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32AD1">
      <w:pPr>
        <w:rPr>
          <w:rFonts w:hint="eastAsia"/>
        </w:rPr>
      </w:pPr>
      <w:r>
        <w:rPr>
          <w:rFonts w:hint="eastAsia"/>
        </w:rPr>
        <w:t xml:space="preserve">     如何通过拆书快速提升写作能力1，找到对标书，首先不能选本题材一枝独秀的小说和大神的小说，番茄和七猫找一些有大量同类型题材的热销书，一个同类型找十本.</w:t>
      </w:r>
    </w:p>
    <w:p w14:paraId="549BBBB8">
      <w:pPr>
        <w:rPr>
          <w:rFonts w:hint="eastAsia"/>
        </w:rPr>
      </w:pPr>
      <w:r>
        <w:rPr>
          <w:rFonts w:hint="eastAsia"/>
        </w:rPr>
        <w:t>2，拆书要将书翻三遍，每一遍要做的事情都不一样.</w:t>
      </w:r>
    </w:p>
    <w:p w14:paraId="279A9BDD">
      <w:pPr>
        <w:rPr>
          <w:rFonts w:hint="eastAsia"/>
        </w:rPr>
      </w:pPr>
      <w:r>
        <w:rPr>
          <w:rFonts w:hint="eastAsia"/>
        </w:rPr>
        <w:t xml:space="preserve"> 第一遍：纯粹的代人式的去看，去感受这本书每一个高潮的点.</w:t>
      </w:r>
    </w:p>
    <w:p w14:paraId="350B7892">
      <w:pPr>
        <w:rPr>
          <w:rFonts w:hint="eastAsia"/>
        </w:rPr>
      </w:pPr>
      <w:r>
        <w:rPr>
          <w:rFonts w:hint="eastAsia"/>
        </w:rPr>
        <w:t xml:space="preserve"> 第二遍：打开表格，当看到收获节点的时候，往前倒退，收获前发生情节的前因后果概括出来，将里面的所有铺垫整理出来，</w:t>
      </w:r>
    </w:p>
    <w:p w14:paraId="3F15994A">
      <w:pPr>
        <w:rPr>
          <w:rFonts w:hint="eastAsia"/>
        </w:rPr>
      </w:pPr>
      <w:r>
        <w:rPr>
          <w:rFonts w:hint="eastAsia"/>
        </w:rPr>
        <w:t xml:space="preserve"> 第三遍：以每个收获为节点，将每个故事单元结构切割下来，统计各自的阻碍类型，主线或分支，收获类型，突破阻碍的方法。</w:t>
      </w:r>
    </w:p>
    <w:p w14:paraId="39F85EDE">
      <w:pPr>
        <w:rPr>
          <w:rFonts w:hint="eastAsia"/>
        </w:rPr>
      </w:pPr>
    </w:p>
    <w:p w14:paraId="7E311E5A">
      <w:pPr>
        <w:rPr>
          <w:rFonts w:hint="eastAsia"/>
        </w:rPr>
      </w:pPr>
      <w:r>
        <w:rPr>
          <w:rFonts w:hint="eastAsia"/>
        </w:rPr>
        <w:t>新人要依靠事业线为主，实力线为辅，这样会比较好写。</w:t>
      </w:r>
    </w:p>
    <w:p w14:paraId="7BA1712C">
      <w:pPr>
        <w:rPr>
          <w:rFonts w:hint="eastAsia"/>
        </w:rPr>
      </w:pPr>
      <w:r>
        <w:rPr>
          <w:rFonts w:hint="eastAsia"/>
        </w:rPr>
        <w:t>拆书要注意什么：1世界观背景，一般写于为了让主角在本书里脱颖而出，会在世界观设定里面动手脚。</w:t>
      </w:r>
    </w:p>
    <w:p w14:paraId="62812FDB">
      <w:pPr>
        <w:rPr>
          <w:rFonts w:hint="eastAsia"/>
        </w:rPr>
      </w:pPr>
      <w:r>
        <w:rPr>
          <w:rFonts w:hint="eastAsia"/>
        </w:rPr>
        <w:t>2事件的时间节点，故事的紧迫感，明确主角目标，突显剧情前进.</w:t>
      </w:r>
    </w:p>
    <w:p w14:paraId="62B26FFA">
      <w:pPr>
        <w:rPr>
          <w:rFonts w:hint="eastAsia"/>
        </w:rPr>
      </w:pPr>
      <w:r>
        <w:rPr>
          <w:rFonts w:hint="eastAsia"/>
        </w:rPr>
        <w:t>3冲突的缘由，必须建立在读者的欲望的基础上构建.</w:t>
      </w:r>
    </w:p>
    <w:p w14:paraId="252C96C5">
      <w:pPr>
        <w:rPr>
          <w:rFonts w:hint="eastAsia"/>
        </w:rPr>
      </w:pPr>
      <w:r>
        <w:rPr>
          <w:rFonts w:hint="eastAsia"/>
        </w:rPr>
        <w:t>4情绪缺口，写于制作了什么缺口，用什么方式制作的.</w:t>
      </w:r>
    </w:p>
    <w:p w14:paraId="42735507">
      <w:pPr>
        <w:rPr>
          <w:rFonts w:hint="eastAsia"/>
        </w:rPr>
      </w:pPr>
      <w:r>
        <w:rPr>
          <w:rFonts w:hint="eastAsia"/>
        </w:rPr>
        <w:t>5期待感，单元结构里出现了儿个期待感，期待感的指向是什么，用了什么方式制作期待感.</w:t>
      </w:r>
    </w:p>
    <w:p w14:paraId="3219C923">
      <w:pPr>
        <w:rPr>
          <w:rFonts w:hint="eastAsia"/>
        </w:rPr>
      </w:pPr>
      <w:r>
        <w:rPr>
          <w:rFonts w:hint="eastAsia"/>
        </w:rPr>
        <w:t>6主角与配角的人设，性格，外貌，身份，等配置，以此为基础，当事件来临，他会做出符合读者认可的应对.</w:t>
      </w:r>
    </w:p>
    <w:p w14:paraId="52EE0CCD">
      <w:pPr>
        <w:rPr>
          <w:rFonts w:hint="eastAsia"/>
        </w:rPr>
      </w:pPr>
      <w:r>
        <w:rPr>
          <w:rFonts w:hint="eastAsia"/>
        </w:rPr>
        <w:t>7爽点剧情，</w:t>
      </w:r>
    </w:p>
    <w:p w14:paraId="7CC0981B">
      <w:pPr>
        <w:rPr>
          <w:rFonts w:hint="eastAsia"/>
        </w:rPr>
      </w:pPr>
      <w:r>
        <w:rPr>
          <w:rFonts w:hint="eastAsia"/>
        </w:rPr>
        <w:t xml:space="preserve">  1清点收获，有给与读者升级感，前后对比，收获内容必须细致，感官感受增加代入感.</w:t>
      </w:r>
    </w:p>
    <w:p w14:paraId="0CB8995C">
      <w:pPr>
        <w:rPr>
          <w:rFonts w:hint="eastAsia"/>
        </w:rPr>
      </w:pPr>
      <w:r>
        <w:rPr>
          <w:rFonts w:hint="eastAsia"/>
        </w:rPr>
        <w:t xml:space="preserve">  2反应，正反方配角在解决困境前的反应，正反方配角在解决困境后的反应，做出明显的对比.</w:t>
      </w:r>
    </w:p>
    <w:p w14:paraId="4A355126">
      <w:pPr>
        <w:rPr>
          <w:rFonts w:hint="eastAsia"/>
        </w:rPr>
      </w:pPr>
      <w:r>
        <w:rPr>
          <w:rFonts w:hint="eastAsia"/>
        </w:rPr>
        <w:t>8铺垫，在压制剧情里留钩子，情绪要做到复数的下压与上抬，让最后的爽感更强烈</w:t>
      </w:r>
    </w:p>
    <w:p w14:paraId="6AF17663">
      <w:pPr>
        <w:rPr>
          <w:rFonts w:hint="eastAsia"/>
        </w:rPr>
      </w:pPr>
    </w:p>
    <w:p w14:paraId="0EDE2B78">
      <w:pPr>
        <w:rPr>
          <w:rFonts w:hint="eastAsia"/>
        </w:rPr>
      </w:pPr>
      <w:r>
        <w:rPr>
          <w:rFonts w:hint="eastAsia"/>
        </w:rPr>
        <w:t>压制剧情的方式：在下压时，要告知读者凭什么下压，依据是什么？</w:t>
      </w:r>
    </w:p>
    <w:p w14:paraId="6B61A6CB">
      <w:r>
        <w:rPr>
          <w:rFonts w:hint="eastAsia"/>
        </w:rPr>
        <w:t>如果无法突破阻碍的后果是什么？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99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2026-04-27T16:20:36Z</dcterms:created>
  <dc:creator>25109</dc:creator>
  <cp:lastModifiedBy>林林</cp:lastModifiedBy>
  <dcterms:modified xsi:type="dcterms:W3CDTF">2026-04-27T16:20:39Z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BE3AD718A214433D97D5E362AEECC887_12</vt:lpwstr>
  </property>
</Properties>
</file>