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5357" w14:textId="1378E14B" w:rsidR="005D0C7D" w:rsidRPr="00085061" w:rsidRDefault="00A1116D" w:rsidP="00085061">
      <w:r>
        <w:rPr>
          <w:noProof/>
        </w:rPr>
        <mc:AlternateContent>
          <mc:Choice Requires="wps">
            <w:drawing>
              <wp:anchor distT="0" distB="0" distL="114300" distR="114300" simplePos="0" relativeHeight="251658246" behindDoc="0" locked="0" layoutInCell="1" allowOverlap="1" wp14:anchorId="1F67C3E7" wp14:editId="0A73F2DD">
                <wp:simplePos x="0" y="0"/>
                <wp:positionH relativeFrom="page">
                  <wp:posOffset>292100</wp:posOffset>
                </wp:positionH>
                <wp:positionV relativeFrom="page">
                  <wp:posOffset>7251700</wp:posOffset>
                </wp:positionV>
                <wp:extent cx="7315200" cy="2639060"/>
                <wp:effectExtent l="0" t="0" r="0" b="2540"/>
                <wp:wrapSquare wrapText="bothSides"/>
                <wp:docPr id="154" name="Cuadro de texto 25"/>
                <wp:cNvGraphicFramePr/>
                <a:graphic xmlns:a="http://schemas.openxmlformats.org/drawingml/2006/main">
                  <a:graphicData uri="http://schemas.microsoft.com/office/word/2010/wordprocessingShape">
                    <wps:wsp>
                      <wps:cNvSpPr txBox="1"/>
                      <wps:spPr>
                        <a:xfrm>
                          <a:off x="0" y="0"/>
                          <a:ext cx="7315200" cy="2639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A3D567" w14:textId="02CF2F92" w:rsidR="00A1116D" w:rsidRPr="00F52827" w:rsidRDefault="00000000" w:rsidP="00A1116D">
                            <w:pPr>
                              <w:spacing w:line="240" w:lineRule="auto"/>
                              <w:ind w:left="-1701"/>
                              <w:rPr>
                                <w:b/>
                                <w:bCs/>
                                <w:color w:val="FFFFFF" w:themeColor="background1"/>
                                <w:sz w:val="52"/>
                                <w:szCs w:val="52"/>
                              </w:rPr>
                            </w:pPr>
                            <w:sdt>
                              <w:sdtPr>
                                <w:rPr>
                                  <w:b/>
                                  <w:bCs/>
                                  <w:caps/>
                                  <w:color w:val="FFFFFF" w:themeColor="background1"/>
                                  <w:sz w:val="52"/>
                                  <w:szCs w:val="52"/>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C2240">
                                  <w:rPr>
                                    <w:b/>
                                    <w:bCs/>
                                    <w:caps/>
                                    <w:color w:val="FFFFFF" w:themeColor="background1"/>
                                    <w:sz w:val="52"/>
                                    <w:szCs w:val="52"/>
                                  </w:rPr>
                                  <w:t>G</w:t>
                                </w:r>
                                <w:r w:rsidR="0026707C">
                                  <w:rPr>
                                    <w:b/>
                                    <w:bCs/>
                                    <w:color w:val="FFFFFF" w:themeColor="background1"/>
                                    <w:sz w:val="52"/>
                                    <w:szCs w:val="52"/>
                                  </w:rPr>
                                  <w:t xml:space="preserve">uía de uso de </w:t>
                                </w:r>
                                <w:r w:rsidR="00011728">
                                  <w:rPr>
                                    <w:b/>
                                    <w:bCs/>
                                    <w:color w:val="FFFFFF" w:themeColor="background1"/>
                                    <w:sz w:val="52"/>
                                    <w:szCs w:val="52"/>
                                  </w:rPr>
                                  <w:t>Experiencia</w:t>
                                </w:r>
                                <w:r w:rsidR="0026707C">
                                  <w:rPr>
                                    <w:b/>
                                    <w:bCs/>
                                    <w:color w:val="FFFFFF" w:themeColor="background1"/>
                                    <w:sz w:val="52"/>
                                    <w:szCs w:val="52"/>
                                  </w:rPr>
                                  <w:t>s</w:t>
                                </w:r>
                                <w:r w:rsidR="00011728">
                                  <w:rPr>
                                    <w:b/>
                                    <w:bCs/>
                                    <w:color w:val="FFFFFF" w:themeColor="background1"/>
                                    <w:sz w:val="52"/>
                                    <w:szCs w:val="52"/>
                                  </w:rPr>
                                  <w:t xml:space="preserve"> Digital</w:t>
                                </w:r>
                                <w:r w:rsidR="0026707C">
                                  <w:rPr>
                                    <w:b/>
                                    <w:bCs/>
                                    <w:color w:val="FFFFFF" w:themeColor="background1"/>
                                    <w:sz w:val="52"/>
                                    <w:szCs w:val="52"/>
                                  </w:rPr>
                                  <w:t>es</w:t>
                                </w:r>
                                <w:r w:rsidR="00011728">
                                  <w:rPr>
                                    <w:b/>
                                    <w:bCs/>
                                    <w:color w:val="FFFFFF" w:themeColor="background1"/>
                                    <w:sz w:val="52"/>
                                    <w:szCs w:val="52"/>
                                  </w:rPr>
                                  <w:t xml:space="preserve"> de Aprendizaje</w:t>
                                </w:r>
                                <w:r w:rsidR="00A1116D">
                                  <w:rPr>
                                    <w:b/>
                                    <w:bCs/>
                                    <w:color w:val="FFFFFF" w:themeColor="background1"/>
                                    <w:sz w:val="52"/>
                                    <w:szCs w:val="52"/>
                                  </w:rPr>
                                  <w:t xml:space="preserve"> </w:t>
                                </w:r>
                                <w:r w:rsidR="00A1116D">
                                  <w:rPr>
                                    <w:b/>
                                    <w:bCs/>
                                    <w:caps/>
                                    <w:color w:val="FFFFFF" w:themeColor="background1"/>
                                    <w:sz w:val="52"/>
                                    <w:szCs w:val="52"/>
                                  </w:rPr>
                                  <w:t>(</w:t>
                                </w:r>
                                <w:r w:rsidR="00011728">
                                  <w:rPr>
                                    <w:b/>
                                    <w:bCs/>
                                    <w:caps/>
                                    <w:color w:val="FFFFFF" w:themeColor="background1"/>
                                    <w:sz w:val="52"/>
                                    <w:szCs w:val="52"/>
                                  </w:rPr>
                                  <w:t>E</w:t>
                                </w:r>
                                <w:r w:rsidR="00A1116D">
                                  <w:rPr>
                                    <w:b/>
                                    <w:bCs/>
                                    <w:caps/>
                                    <w:color w:val="FFFFFF" w:themeColor="background1"/>
                                    <w:sz w:val="52"/>
                                    <w:szCs w:val="52"/>
                                  </w:rPr>
                                  <w:t>DA)</w:t>
                                </w:r>
                                <w:r w:rsidR="0026707C">
                                  <w:rPr>
                                    <w:b/>
                                    <w:bCs/>
                                    <w:caps/>
                                    <w:color w:val="FFFFFF" w:themeColor="background1"/>
                                    <w:sz w:val="52"/>
                                    <w:szCs w:val="52"/>
                                  </w:rPr>
                                  <w:t xml:space="preserve"> – F</w:t>
                                </w:r>
                                <w:r w:rsidR="0026707C">
                                  <w:rPr>
                                    <w:b/>
                                    <w:bCs/>
                                    <w:color w:val="FFFFFF" w:themeColor="background1"/>
                                    <w:sz w:val="52"/>
                                    <w:szCs w:val="52"/>
                                  </w:rPr>
                                  <w:t>undamentos de</w:t>
                                </w:r>
                                <w:r w:rsidR="0026707C">
                                  <w:rPr>
                                    <w:b/>
                                    <w:bCs/>
                                    <w:caps/>
                                    <w:color w:val="FFFFFF" w:themeColor="background1"/>
                                    <w:sz w:val="52"/>
                                    <w:szCs w:val="52"/>
                                  </w:rPr>
                                  <w:t xml:space="preserve"> IA</w:t>
                                </w:r>
                              </w:sdtContent>
                            </w:sdt>
                          </w:p>
                          <w:p w14:paraId="783E9221" w14:textId="6C98DB16" w:rsidR="00A1116D" w:rsidRPr="00A704FD" w:rsidRDefault="00173B9B" w:rsidP="00173B9B">
                            <w:pPr>
                              <w:ind w:left="-1701"/>
                              <w:rPr>
                                <w:iCs w:val="0"/>
                                <w:smallCaps/>
                                <w:color w:val="FFFFFF" w:themeColor="background1"/>
                                <w:sz w:val="44"/>
                                <w:szCs w:val="44"/>
                              </w:rPr>
                            </w:pPr>
                            <w:r w:rsidRPr="00A704FD">
                              <w:rPr>
                                <w:rFonts w:eastAsia="Times New Roman" w:cs="Times New Roman"/>
                                <w:iCs w:val="0"/>
                                <w:color w:val="FFFFFF" w:themeColor="background1"/>
                                <w:sz w:val="44"/>
                                <w:szCs w:val="44"/>
                              </w:rPr>
                              <w:t>Toma de decisiones con IA a partir del análisis de datos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F67C3E7" id="_x0000_t202" coordsize="21600,21600" o:spt="202" path="m,l,21600r21600,l21600,xe">
                <v:stroke joinstyle="miter"/>
                <v:path gradientshapeok="t" o:connecttype="rect"/>
              </v:shapetype>
              <v:shape id="Cuadro de texto 25" o:spid="_x0000_s1026" type="#_x0000_t202" style="position:absolute;margin-left:23pt;margin-top:571pt;width:8in;height:207.8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" filled="f" stroked="f" strokeweight=".5pt">
                <v:textbox inset="126pt,0,54pt,0">
                  <w:txbxContent>
                    <w:p w14:paraId="10A3D567" w14:textId="02CF2F92" w:rsidR="00A1116D" w:rsidRPr="00F52827" w:rsidRDefault="00000000" w:rsidP="00A1116D">
                      <w:pPr>
                        <w:spacing w:line="240" w:lineRule="auto"/>
                        <w:ind w:left="-1701"/>
                        <w:rPr>
                          <w:b/>
                          <w:bCs/>
                          <w:color w:val="FFFFFF" w:themeColor="background1"/>
                          <w:sz w:val="52"/>
                          <w:szCs w:val="52"/>
                        </w:rPr>
                      </w:pPr>
                      <w:sdt>
                        <w:sdtPr>
                          <w:rPr>
                            <w:b/>
                            <w:bCs/>
                            <w:caps/>
                            <w:color w:val="FFFFFF" w:themeColor="background1"/>
                            <w:sz w:val="52"/>
                            <w:szCs w:val="52"/>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C2240">
                            <w:rPr>
                              <w:b/>
                              <w:bCs/>
                              <w:caps/>
                              <w:color w:val="FFFFFF" w:themeColor="background1"/>
                              <w:sz w:val="52"/>
                              <w:szCs w:val="52"/>
                            </w:rPr>
                            <w:t>G</w:t>
                          </w:r>
                          <w:r w:rsidR="0026707C">
                            <w:rPr>
                              <w:b/>
                              <w:bCs/>
                              <w:color w:val="FFFFFF" w:themeColor="background1"/>
                              <w:sz w:val="52"/>
                              <w:szCs w:val="52"/>
                            </w:rPr>
                            <w:t xml:space="preserve">uía de uso de </w:t>
                          </w:r>
                          <w:r w:rsidR="00011728">
                            <w:rPr>
                              <w:b/>
                              <w:bCs/>
                              <w:color w:val="FFFFFF" w:themeColor="background1"/>
                              <w:sz w:val="52"/>
                              <w:szCs w:val="52"/>
                            </w:rPr>
                            <w:t>Experiencia</w:t>
                          </w:r>
                          <w:r w:rsidR="0026707C">
                            <w:rPr>
                              <w:b/>
                              <w:bCs/>
                              <w:color w:val="FFFFFF" w:themeColor="background1"/>
                              <w:sz w:val="52"/>
                              <w:szCs w:val="52"/>
                            </w:rPr>
                            <w:t>s</w:t>
                          </w:r>
                          <w:r w:rsidR="00011728">
                            <w:rPr>
                              <w:b/>
                              <w:bCs/>
                              <w:color w:val="FFFFFF" w:themeColor="background1"/>
                              <w:sz w:val="52"/>
                              <w:szCs w:val="52"/>
                            </w:rPr>
                            <w:t xml:space="preserve"> Digital</w:t>
                          </w:r>
                          <w:r w:rsidR="0026707C">
                            <w:rPr>
                              <w:b/>
                              <w:bCs/>
                              <w:color w:val="FFFFFF" w:themeColor="background1"/>
                              <w:sz w:val="52"/>
                              <w:szCs w:val="52"/>
                            </w:rPr>
                            <w:t>es</w:t>
                          </w:r>
                          <w:r w:rsidR="00011728">
                            <w:rPr>
                              <w:b/>
                              <w:bCs/>
                              <w:color w:val="FFFFFF" w:themeColor="background1"/>
                              <w:sz w:val="52"/>
                              <w:szCs w:val="52"/>
                            </w:rPr>
                            <w:t xml:space="preserve"> de Aprendizaje</w:t>
                          </w:r>
                          <w:r w:rsidR="00A1116D">
                            <w:rPr>
                              <w:b/>
                              <w:bCs/>
                              <w:color w:val="FFFFFF" w:themeColor="background1"/>
                              <w:sz w:val="52"/>
                              <w:szCs w:val="52"/>
                            </w:rPr>
                            <w:t xml:space="preserve"> </w:t>
                          </w:r>
                          <w:r w:rsidR="00A1116D">
                            <w:rPr>
                              <w:b/>
                              <w:bCs/>
                              <w:caps/>
                              <w:color w:val="FFFFFF" w:themeColor="background1"/>
                              <w:sz w:val="52"/>
                              <w:szCs w:val="52"/>
                            </w:rPr>
                            <w:t>(</w:t>
                          </w:r>
                          <w:r w:rsidR="00011728">
                            <w:rPr>
                              <w:b/>
                              <w:bCs/>
                              <w:caps/>
                              <w:color w:val="FFFFFF" w:themeColor="background1"/>
                              <w:sz w:val="52"/>
                              <w:szCs w:val="52"/>
                            </w:rPr>
                            <w:t>E</w:t>
                          </w:r>
                          <w:r w:rsidR="00A1116D">
                            <w:rPr>
                              <w:b/>
                              <w:bCs/>
                              <w:caps/>
                              <w:color w:val="FFFFFF" w:themeColor="background1"/>
                              <w:sz w:val="52"/>
                              <w:szCs w:val="52"/>
                            </w:rPr>
                            <w:t>DA)</w:t>
                          </w:r>
                          <w:r w:rsidR="0026707C">
                            <w:rPr>
                              <w:b/>
                              <w:bCs/>
                              <w:caps/>
                              <w:color w:val="FFFFFF" w:themeColor="background1"/>
                              <w:sz w:val="52"/>
                              <w:szCs w:val="52"/>
                            </w:rPr>
                            <w:t xml:space="preserve"> – F</w:t>
                          </w:r>
                          <w:r w:rsidR="0026707C">
                            <w:rPr>
                              <w:b/>
                              <w:bCs/>
                              <w:color w:val="FFFFFF" w:themeColor="background1"/>
                              <w:sz w:val="52"/>
                              <w:szCs w:val="52"/>
                            </w:rPr>
                            <w:t>undamentos de</w:t>
                          </w:r>
                          <w:r w:rsidR="0026707C">
                            <w:rPr>
                              <w:b/>
                              <w:bCs/>
                              <w:caps/>
                              <w:color w:val="FFFFFF" w:themeColor="background1"/>
                              <w:sz w:val="52"/>
                              <w:szCs w:val="52"/>
                            </w:rPr>
                            <w:t xml:space="preserve"> IA</w:t>
                          </w:r>
                        </w:sdtContent>
                      </w:sdt>
                    </w:p>
                    <w:p w14:paraId="783E9221" w14:textId="6C98DB16" w:rsidR="00A1116D" w:rsidRPr="00A704FD" w:rsidRDefault="00173B9B" w:rsidP="00173B9B">
                      <w:pPr>
                        <w:ind w:left="-1701"/>
                        <w:rPr>
                          <w:iCs w:val="0"/>
                          <w:smallCaps/>
                          <w:color w:val="FFFFFF" w:themeColor="background1"/>
                          <w:sz w:val="44"/>
                          <w:szCs w:val="44"/>
                        </w:rPr>
                      </w:pPr>
                      <w:r w:rsidRPr="00A704FD">
                        <w:rPr>
                          <w:rFonts w:eastAsia="Times New Roman" w:cs="Times New Roman"/>
                          <w:iCs w:val="0"/>
                          <w:color w:val="FFFFFF" w:themeColor="background1"/>
                          <w:sz w:val="44"/>
                          <w:szCs w:val="44"/>
                        </w:rPr>
                        <w:t>Toma de decisiones con IA a partir del análisis de datos</w:t>
                      </w:r>
                    </w:p>
                  </w:txbxContent>
                </v:textbox>
                <w10:wrap type="square" anchorx="page" anchory="page"/>
              </v:shape>
            </w:pict>
          </mc:Fallback>
        </mc:AlternateContent>
      </w:r>
      <w:sdt>
        <w:sdtPr>
          <w:id w:val="-415400253"/>
          <w:docPartObj>
            <w:docPartGallery w:val="Cover Pages"/>
            <w:docPartUnique/>
          </w:docPartObj>
        </w:sdtPr>
        <w:sdtContent>
          <w:r w:rsidR="006805A8">
            <w:rPr>
              <w:noProof/>
            </w:rPr>
            <w:drawing>
              <wp:anchor distT="0" distB="0" distL="114300" distR="114300" simplePos="0" relativeHeight="251658245" behindDoc="0" locked="0" layoutInCell="1" allowOverlap="1" wp14:anchorId="6594E973" wp14:editId="1114F867">
                <wp:simplePos x="0" y="0"/>
                <wp:positionH relativeFrom="column">
                  <wp:posOffset>-1092835</wp:posOffset>
                </wp:positionH>
                <wp:positionV relativeFrom="paragraph">
                  <wp:posOffset>-1355725</wp:posOffset>
                </wp:positionV>
                <wp:extent cx="7793990" cy="7785100"/>
                <wp:effectExtent l="0" t="0" r="3810" b="0"/>
                <wp:wrapNone/>
                <wp:docPr id="139021994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9942" name="Imagen 1390219942"/>
                        <pic:cNvPicPr/>
                      </pic:nvPicPr>
                      <pic:blipFill rotWithShape="1">
                        <a:blip r:embed="rId11">
                          <a:extLst>
                            <a:ext uri="{BEBA8EAE-BF5A-486C-A8C5-ECC9F3942E4B}">
                              <a14:imgProps xmlns:a14="http://schemas.microsoft.com/office/drawing/2010/main">
                                <a14:imgLayer r:embed="rId12">
                                  <a14:imgEffect>
                                    <a14:brightnessContrast bright="-50000" contrast="58000"/>
                                  </a14:imgEffect>
                                </a14:imgLayer>
                              </a14:imgProps>
                            </a:ext>
                            <a:ext uri="{28A0092B-C50C-407E-A947-70E740481C1C}">
                              <a14:useLocalDpi xmlns:a14="http://schemas.microsoft.com/office/drawing/2010/main"/>
                            </a:ext>
                          </a:extLst>
                        </a:blip>
                        <a:srcRect b="20000"/>
                        <a:stretch/>
                      </pic:blipFill>
                      <pic:spPr bwMode="auto">
                        <a:xfrm>
                          <a:off x="0" y="0"/>
                          <a:ext cx="7793990" cy="778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43DB">
            <w:rPr>
              <w:noProof/>
            </w:rPr>
            <w:drawing>
              <wp:anchor distT="0" distB="0" distL="114300" distR="114300" simplePos="0" relativeHeight="251658244" behindDoc="1" locked="0" layoutInCell="1" allowOverlap="1" wp14:anchorId="08DC9BC8" wp14:editId="12B2D0B3">
                <wp:simplePos x="0" y="0"/>
                <wp:positionH relativeFrom="column">
                  <wp:posOffset>-1092835</wp:posOffset>
                </wp:positionH>
                <wp:positionV relativeFrom="paragraph">
                  <wp:posOffset>-1355725</wp:posOffset>
                </wp:positionV>
                <wp:extent cx="7866671" cy="10180397"/>
                <wp:effectExtent l="0" t="0" r="0" b="0"/>
                <wp:wrapNone/>
                <wp:docPr id="125805319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3194" name="Imagen 21"/>
                        <pic:cNvPicPr/>
                      </pic:nvPicPr>
                      <pic:blipFill>
                        <a:blip r:embed="rId13">
                          <a:extLst>
                            <a:ext uri="{28A0092B-C50C-407E-A947-70E740481C1C}">
                              <a14:useLocalDpi xmlns:a14="http://schemas.microsoft.com/office/drawing/2010/main"/>
                            </a:ext>
                          </a:extLst>
                        </a:blip>
                        <a:stretch>
                          <a:fillRect/>
                        </a:stretch>
                      </pic:blipFill>
                      <pic:spPr>
                        <a:xfrm>
                          <a:off x="0" y="0"/>
                          <a:ext cx="7866671" cy="10180397"/>
                        </a:xfrm>
                        <a:prstGeom prst="rect">
                          <a:avLst/>
                        </a:prstGeom>
                      </pic:spPr>
                    </pic:pic>
                  </a:graphicData>
                </a:graphic>
                <wp14:sizeRelH relativeFrom="page">
                  <wp14:pctWidth>0</wp14:pctWidth>
                </wp14:sizeRelH>
                <wp14:sizeRelV relativeFrom="page">
                  <wp14:pctHeight>0</wp14:pctHeight>
                </wp14:sizeRelV>
              </wp:anchor>
            </w:drawing>
          </w:r>
          <w:r w:rsidR="0029224A" w:rsidRPr="00B64DE8">
            <w:rPr>
              <w:noProof/>
            </w:rPr>
            <mc:AlternateContent>
              <mc:Choice Requires="wpg">
                <w:drawing>
                  <wp:anchor distT="0" distB="0" distL="114300" distR="114300" simplePos="0" relativeHeight="251658242" behindDoc="0" locked="0" layoutInCell="1" allowOverlap="1" wp14:anchorId="091E6DFC" wp14:editId="4C4590F1">
                    <wp:simplePos x="0" y="0"/>
                    <wp:positionH relativeFrom="column">
                      <wp:posOffset>5308614</wp:posOffset>
                    </wp:positionH>
                    <wp:positionV relativeFrom="paragraph">
                      <wp:posOffset>7963535</wp:posOffset>
                    </wp:positionV>
                    <wp:extent cx="1394445" cy="800100"/>
                    <wp:effectExtent l="50800" t="0" r="3175" b="0"/>
                    <wp:wrapNone/>
                    <wp:docPr id="10" name="Grupo 9">
                      <a:extLst xmlns:a="http://schemas.openxmlformats.org/drawingml/2006/main">
                        <a:ext uri="{FF2B5EF4-FFF2-40B4-BE49-F238E27FC236}">
                          <a16:creationId xmlns:a16="http://schemas.microsoft.com/office/drawing/2014/main" id="{DEC1215C-AA36-80BC-0BF0-747715426D8A}"/>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flipH="1" flipV="1">
                              <a:off x="0" y="0"/>
                              <a:ext cx="1394445" cy="800100"/>
                              <a:chOff x="0" y="0"/>
                              <a:chExt cx="1873866" cy="1075753"/>
                            </a:xfrm>
                            <a:solidFill>
                              <a:schemeClr val="accent6"/>
                            </a:solidFill>
                          </wpg:grpSpPr>
                          <wps:wsp>
                            <wps:cNvPr id="2011520638" name="Forma libre 2011520638">
                              <a:extLst>
                                <a:ext uri="{FF2B5EF4-FFF2-40B4-BE49-F238E27FC236}">
                                  <a16:creationId xmlns:a16="http://schemas.microsoft.com/office/drawing/2014/main" id="{3EE2E591-3908-1AD9-BE01-88B97B0F9C71}"/>
                                </a:ext>
                              </a:extLst>
                            </wps:cNvPr>
                            <wps:cNvSpPr/>
                            <wps:spPr>
                              <a:xfrm rot="16200000">
                                <a:off x="0" y="0"/>
                                <a:ext cx="1075753" cy="1075753"/>
                              </a:xfrm>
                              <a:custGeom>
                                <a:avLst/>
                                <a:gdLst>
                                  <a:gd name="connsiteX0" fmla="*/ 0 w 1075753"/>
                                  <a:gd name="connsiteY0" fmla="*/ 0 h 1075753"/>
                                  <a:gd name="connsiteX1" fmla="*/ 1075754 w 1075753"/>
                                  <a:gd name="connsiteY1" fmla="*/ 0 h 1075753"/>
                                  <a:gd name="connsiteX2" fmla="*/ 1075754 w 1075753"/>
                                  <a:gd name="connsiteY2" fmla="*/ 1075754 h 1075753"/>
                                  <a:gd name="connsiteX3" fmla="*/ 1075754 w 1075753"/>
                                  <a:gd name="connsiteY3" fmla="*/ 1075754 h 1075753"/>
                                  <a:gd name="connsiteX4" fmla="*/ 0 w 1075753"/>
                                  <a:gd name="connsiteY4" fmla="*/ 0 h 1075753"/>
                                  <a:gd name="connsiteX5" fmla="*/ 0 w 1075753"/>
                                  <a:gd name="connsiteY5" fmla="*/ 0 h 10757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75753" h="1075753">
                                    <a:moveTo>
                                      <a:pt x="0" y="0"/>
                                    </a:moveTo>
                                    <a:lnTo>
                                      <a:pt x="1075754" y="0"/>
                                    </a:lnTo>
                                    <a:lnTo>
                                      <a:pt x="1075754" y="1075754"/>
                                    </a:lnTo>
                                    <a:lnTo>
                                      <a:pt x="1075754" y="1075754"/>
                                    </a:lnTo>
                                    <a:cubicBezTo>
                                      <a:pt x="481965" y="1075658"/>
                                      <a:pt x="0" y="593693"/>
                                      <a:pt x="0" y="0"/>
                                    </a:cubicBezTo>
                                    <a:lnTo>
                                      <a:pt x="0" y="0"/>
                                    </a:lnTo>
                                    <a:close/>
                                  </a:path>
                                </a:pathLst>
                              </a:custGeom>
                              <a:grpFill/>
                              <a:ln w="0" cap="flat">
                                <a:noFill/>
                                <a:prstDash val="solid"/>
                                <a:miter/>
                              </a:ln>
                            </wps:spPr>
                            <wps:bodyPr rtlCol="0" anchor="ctr"/>
                          </wps:wsp>
                          <wpg:grpSp>
                            <wpg:cNvPr id="756335678" name="Gráfico 12">
                              <a:extLst>
                                <a:ext uri="{FF2B5EF4-FFF2-40B4-BE49-F238E27FC236}">
                                  <a16:creationId xmlns:a16="http://schemas.microsoft.com/office/drawing/2014/main" id="{DBFB7BDF-0C8D-32DC-A45A-C84710156283}"/>
                                </a:ext>
                              </a:extLst>
                            </wpg:cNvPr>
                            <wpg:cNvGrpSpPr/>
                            <wpg:grpSpPr>
                              <a:xfrm>
                                <a:off x="1069671" y="509682"/>
                                <a:ext cx="804195" cy="58483"/>
                                <a:chOff x="1069671" y="509682"/>
                                <a:chExt cx="804195" cy="58483"/>
                              </a:xfrm>
                              <a:grpFill/>
                            </wpg:grpSpPr>
                            <wps:wsp>
                              <wps:cNvPr id="1112865352" name="Forma libre 1112865352">
                                <a:extLst>
                                  <a:ext uri="{FF2B5EF4-FFF2-40B4-BE49-F238E27FC236}">
                                    <a16:creationId xmlns:a16="http://schemas.microsoft.com/office/drawing/2014/main" id="{B868A8FF-B76C-C26E-A514-BEBDE7CB390C}"/>
                                  </a:ext>
                                </a:extLst>
                              </wps:cNvPr>
                              <wps:cNvSpPr/>
                              <wps:spPr>
                                <a:xfrm>
                                  <a:off x="1069671"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3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4" y="58483"/>
                                        <a:pt x="29242" y="58483"/>
                                      </a:cubicBezTo>
                                      <a:cubicBezTo>
                                        <a:pt x="45339" y="58483"/>
                                        <a:pt x="58483" y="45339"/>
                                        <a:pt x="58483" y="29242"/>
                                      </a:cubicBezTo>
                                      <a:cubicBezTo>
                                        <a:pt x="58483" y="13144"/>
                                        <a:pt x="45339" y="0"/>
                                        <a:pt x="29242" y="0"/>
                                      </a:cubicBezTo>
                                      <a:close/>
                                    </a:path>
                                  </a:pathLst>
                                </a:custGeom>
                                <a:grpFill/>
                                <a:ln w="0" cap="flat">
                                  <a:noFill/>
                                  <a:prstDash val="solid"/>
                                  <a:miter/>
                                </a:ln>
                              </wps:spPr>
                              <wps:bodyPr rtlCol="0" anchor="ctr"/>
                            </wps:wsp>
                            <wps:wsp>
                              <wps:cNvPr id="922977316" name="Forma libre 922977316">
                                <a:extLst>
                                  <a:ext uri="{FF2B5EF4-FFF2-40B4-BE49-F238E27FC236}">
                                    <a16:creationId xmlns:a16="http://schemas.microsoft.com/office/drawing/2014/main" id="{8481B177-528F-C413-0264-16FEE8755976}"/>
                                  </a:ext>
                                </a:extLst>
                              </wps:cNvPr>
                              <wps:cNvSpPr/>
                              <wps:spPr>
                                <a:xfrm>
                                  <a:off x="1176161"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3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4" y="58483"/>
                                        <a:pt x="29242" y="58483"/>
                                      </a:cubicBezTo>
                                      <a:cubicBezTo>
                                        <a:pt x="45339" y="58483"/>
                                        <a:pt x="58483" y="45339"/>
                                        <a:pt x="58483" y="29242"/>
                                      </a:cubicBezTo>
                                      <a:cubicBezTo>
                                        <a:pt x="58483" y="13144"/>
                                        <a:pt x="45339" y="0"/>
                                        <a:pt x="29242" y="0"/>
                                      </a:cubicBezTo>
                                      <a:close/>
                                    </a:path>
                                  </a:pathLst>
                                </a:custGeom>
                                <a:grpFill/>
                                <a:ln w="0" cap="flat">
                                  <a:noFill/>
                                  <a:prstDash val="solid"/>
                                  <a:miter/>
                                </a:ln>
                              </wps:spPr>
                              <wps:bodyPr rtlCol="0" anchor="ctr"/>
                            </wps:wsp>
                            <wps:wsp>
                              <wps:cNvPr id="21084965" name="Forma libre 21084965">
                                <a:extLst>
                                  <a:ext uri="{FF2B5EF4-FFF2-40B4-BE49-F238E27FC236}">
                                    <a16:creationId xmlns:a16="http://schemas.microsoft.com/office/drawing/2014/main" id="{19994DFB-8E16-781B-1B58-342932AE1DB6}"/>
                                  </a:ext>
                                </a:extLst>
                              </wps:cNvPr>
                              <wps:cNvSpPr/>
                              <wps:spPr>
                                <a:xfrm>
                                  <a:off x="1282745"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3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5" y="58483"/>
                                        <a:pt x="29242" y="58483"/>
                                      </a:cubicBezTo>
                                      <a:cubicBezTo>
                                        <a:pt x="45339" y="58483"/>
                                        <a:pt x="58483" y="45339"/>
                                        <a:pt x="58483" y="29242"/>
                                      </a:cubicBezTo>
                                      <a:cubicBezTo>
                                        <a:pt x="58483" y="13144"/>
                                        <a:pt x="45339" y="0"/>
                                        <a:pt x="29242" y="0"/>
                                      </a:cubicBezTo>
                                      <a:close/>
                                    </a:path>
                                  </a:pathLst>
                                </a:custGeom>
                                <a:grpFill/>
                                <a:ln w="0" cap="flat">
                                  <a:noFill/>
                                  <a:prstDash val="solid"/>
                                  <a:miter/>
                                </a:ln>
                              </wps:spPr>
                              <wps:bodyPr rtlCol="0" anchor="ctr"/>
                            </wps:wsp>
                            <wps:wsp>
                              <wps:cNvPr id="372795921" name="Forma libre 372795921">
                                <a:extLst>
                                  <a:ext uri="{FF2B5EF4-FFF2-40B4-BE49-F238E27FC236}">
                                    <a16:creationId xmlns:a16="http://schemas.microsoft.com/office/drawing/2014/main" id="{86CDA09B-D6A0-DAC2-6530-9F36F355D1B7}"/>
                                  </a:ext>
                                </a:extLst>
                              </wps:cNvPr>
                              <wps:cNvSpPr/>
                              <wps:spPr>
                                <a:xfrm>
                                  <a:off x="1389235"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3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5" y="58483"/>
                                        <a:pt x="29242" y="58483"/>
                                      </a:cubicBezTo>
                                      <a:cubicBezTo>
                                        <a:pt x="45339" y="58483"/>
                                        <a:pt x="58483" y="45339"/>
                                        <a:pt x="58483" y="29242"/>
                                      </a:cubicBezTo>
                                      <a:cubicBezTo>
                                        <a:pt x="58483" y="13144"/>
                                        <a:pt x="45339" y="0"/>
                                        <a:pt x="29242" y="0"/>
                                      </a:cubicBezTo>
                                      <a:close/>
                                    </a:path>
                                  </a:pathLst>
                                </a:custGeom>
                                <a:grpFill/>
                                <a:ln w="0" cap="flat">
                                  <a:noFill/>
                                  <a:prstDash val="solid"/>
                                  <a:miter/>
                                </a:ln>
                              </wps:spPr>
                              <wps:bodyPr rtlCol="0" anchor="ctr"/>
                            </wps:wsp>
                            <wps:wsp>
                              <wps:cNvPr id="1119862349" name="Forma libre 1119862349">
                                <a:extLst>
                                  <a:ext uri="{FF2B5EF4-FFF2-40B4-BE49-F238E27FC236}">
                                    <a16:creationId xmlns:a16="http://schemas.microsoft.com/office/drawing/2014/main" id="{9B338A1C-31AE-CC95-F4FE-085CACDECEBA}"/>
                                  </a:ext>
                                </a:extLst>
                              </wps:cNvPr>
                              <wps:cNvSpPr/>
                              <wps:spPr>
                                <a:xfrm>
                                  <a:off x="1495819"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3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5" y="58483"/>
                                        <a:pt x="29242" y="58483"/>
                                      </a:cubicBezTo>
                                      <a:cubicBezTo>
                                        <a:pt x="45339" y="58483"/>
                                        <a:pt x="58483" y="45339"/>
                                        <a:pt x="58483" y="29242"/>
                                      </a:cubicBezTo>
                                      <a:cubicBezTo>
                                        <a:pt x="58483" y="13144"/>
                                        <a:pt x="45339" y="0"/>
                                        <a:pt x="29242" y="0"/>
                                      </a:cubicBezTo>
                                      <a:close/>
                                    </a:path>
                                  </a:pathLst>
                                </a:custGeom>
                                <a:grpFill/>
                                <a:ln w="0" cap="flat">
                                  <a:noFill/>
                                  <a:prstDash val="solid"/>
                                  <a:miter/>
                                </a:ln>
                              </wps:spPr>
                              <wps:bodyPr rtlCol="0" anchor="ctr"/>
                            </wps:wsp>
                            <wps:wsp>
                              <wps:cNvPr id="44058133" name="Forma libre 44058133">
                                <a:extLst>
                                  <a:ext uri="{FF2B5EF4-FFF2-40B4-BE49-F238E27FC236}">
                                    <a16:creationId xmlns:a16="http://schemas.microsoft.com/office/drawing/2014/main" id="{EA416F7D-BC06-0392-CF7A-5ADCC894AE9F}"/>
                                  </a:ext>
                                </a:extLst>
                              </wps:cNvPr>
                              <wps:cNvSpPr/>
                              <wps:spPr>
                                <a:xfrm>
                                  <a:off x="1602309"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3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4" y="58483"/>
                                        <a:pt x="29242" y="58483"/>
                                      </a:cubicBezTo>
                                      <a:cubicBezTo>
                                        <a:pt x="45339" y="58483"/>
                                        <a:pt x="58483" y="45339"/>
                                        <a:pt x="58483" y="29242"/>
                                      </a:cubicBezTo>
                                      <a:cubicBezTo>
                                        <a:pt x="58483" y="13144"/>
                                        <a:pt x="45339" y="0"/>
                                        <a:pt x="29242" y="0"/>
                                      </a:cubicBezTo>
                                      <a:close/>
                                    </a:path>
                                  </a:pathLst>
                                </a:custGeom>
                                <a:grpFill/>
                                <a:ln w="0" cap="flat">
                                  <a:noFill/>
                                  <a:prstDash val="solid"/>
                                  <a:miter/>
                                </a:ln>
                              </wps:spPr>
                              <wps:bodyPr rtlCol="0" anchor="ctr"/>
                            </wps:wsp>
                            <wps:wsp>
                              <wps:cNvPr id="1071148384" name="Forma libre 1071148384">
                                <a:extLst>
                                  <a:ext uri="{FF2B5EF4-FFF2-40B4-BE49-F238E27FC236}">
                                    <a16:creationId xmlns:a16="http://schemas.microsoft.com/office/drawing/2014/main" id="{4CBD8295-3D1B-BE5D-CDE1-BAEE5AE5C60B}"/>
                                  </a:ext>
                                </a:extLst>
                              </wps:cNvPr>
                              <wps:cNvSpPr/>
                              <wps:spPr>
                                <a:xfrm>
                                  <a:off x="1708894"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4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5" y="58483"/>
                                        <a:pt x="29242" y="58483"/>
                                      </a:cubicBezTo>
                                      <a:cubicBezTo>
                                        <a:pt x="45339" y="58483"/>
                                        <a:pt x="58484" y="45339"/>
                                        <a:pt x="58484" y="29242"/>
                                      </a:cubicBezTo>
                                      <a:cubicBezTo>
                                        <a:pt x="58484" y="13144"/>
                                        <a:pt x="45339" y="0"/>
                                        <a:pt x="29242" y="0"/>
                                      </a:cubicBezTo>
                                      <a:close/>
                                    </a:path>
                                  </a:pathLst>
                                </a:custGeom>
                                <a:grpFill/>
                                <a:ln w="0" cap="flat">
                                  <a:noFill/>
                                  <a:prstDash val="solid"/>
                                  <a:miter/>
                                </a:ln>
                              </wps:spPr>
                              <wps:bodyPr rtlCol="0" anchor="ctr"/>
                            </wps:wsp>
                            <wps:wsp>
                              <wps:cNvPr id="1464963923" name="Forma libre 1464963923">
                                <a:extLst>
                                  <a:ext uri="{FF2B5EF4-FFF2-40B4-BE49-F238E27FC236}">
                                    <a16:creationId xmlns:a16="http://schemas.microsoft.com/office/drawing/2014/main" id="{1CD3C0D9-57FB-D7F8-88F7-CA5D755D180E}"/>
                                  </a:ext>
                                </a:extLst>
                              </wps:cNvPr>
                              <wps:cNvSpPr/>
                              <wps:spPr>
                                <a:xfrm>
                                  <a:off x="1815383" y="509682"/>
                                  <a:ext cx="58483" cy="58483"/>
                                </a:xfrm>
                                <a:custGeom>
                                  <a:avLst/>
                                  <a:gdLst>
                                    <a:gd name="connsiteX0" fmla="*/ 29242 w 58483"/>
                                    <a:gd name="connsiteY0" fmla="*/ 0 h 58483"/>
                                    <a:gd name="connsiteX1" fmla="*/ 0 w 58483"/>
                                    <a:gd name="connsiteY1" fmla="*/ 29242 h 58483"/>
                                    <a:gd name="connsiteX2" fmla="*/ 29242 w 58483"/>
                                    <a:gd name="connsiteY2" fmla="*/ 58483 h 58483"/>
                                    <a:gd name="connsiteX3" fmla="*/ 58483 w 58483"/>
                                    <a:gd name="connsiteY3" fmla="*/ 29242 h 58483"/>
                                    <a:gd name="connsiteX4" fmla="*/ 29242 w 58483"/>
                                    <a:gd name="connsiteY4" fmla="*/ 0 h 584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483" h="58483">
                                      <a:moveTo>
                                        <a:pt x="29242" y="0"/>
                                      </a:moveTo>
                                      <a:cubicBezTo>
                                        <a:pt x="13049" y="0"/>
                                        <a:pt x="0" y="13144"/>
                                        <a:pt x="0" y="29242"/>
                                      </a:cubicBezTo>
                                      <a:cubicBezTo>
                                        <a:pt x="0" y="45339"/>
                                        <a:pt x="13145" y="58483"/>
                                        <a:pt x="29242" y="58483"/>
                                      </a:cubicBezTo>
                                      <a:cubicBezTo>
                                        <a:pt x="45339" y="58483"/>
                                        <a:pt x="58483" y="45339"/>
                                        <a:pt x="58483" y="29242"/>
                                      </a:cubicBezTo>
                                      <a:cubicBezTo>
                                        <a:pt x="58483" y="13144"/>
                                        <a:pt x="45339" y="0"/>
                                        <a:pt x="29242" y="0"/>
                                      </a:cubicBezTo>
                                      <a:close/>
                                    </a:path>
                                  </a:pathLst>
                                </a:custGeom>
                                <a:grpFill/>
                                <a:ln w="0" cap="flat">
                                  <a:noFill/>
                                  <a:prstDash val="solid"/>
                                  <a:miter/>
                                </a:ln>
                              </wps:spPr>
                              <wps:bodyPr rtlCol="0" anchor="ct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dec="http://schemas.microsoft.com/office/drawing/2017/decorative" xmlns:arto="http://schemas.microsoft.com/office/word/2006/arto">
                <w:pict w14:anchorId="4754749E">
                  <v:group id="Grupo 9" style="position:absolute;margin-left:418pt;margin-top:627.05pt;width:109.8pt;height:63pt;flip:x y;z-index:251674624;mso-width-relative:margin;mso-height-relative:margin" alt="&quot;&quot;" coordsize="18738,10757" o:spid="_x0000_s1026" w14:anchorId="3F125B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">
                    <v:shape id="Forma libre 2011520638" style="position:absolute;width:10757;height:10757;rotation:-90;visibility:visible;mso-wrap-style:square;v-text-anchor:middle" coordsize="1075753,1075753" o:spid="_x0000_s1027" filled="f" stroked="f" strokeweight="0" path="m,l1075754,r,1075754l1075754,1075754c481965,1075658,,593693,,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">
                      <v:stroke joinstyle="miter"/>
                      <v:path arrowok="t" o:connecttype="custom" o:connectlocs="0,0;1075754,0;1075754,1075754;1075754,1075754;0,0;0,0" o:connectangles="0,0,0,0,0,0"/>
                    </v:shape>
                    <v:group id="Gráfico 12" style="position:absolute;left:10696;top:5096;width:8042;height:585" coordsize="8041,584" coordorigin="10696,509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">
                      <v:shape id="Forma libre 1112865352" style="position:absolute;left:10696;top:5096;width:585;height:585;visibility:visible;mso-wrap-style:square;v-text-anchor:middle" coordsize="58483,58483" o:spid="_x0000_s1029" filled="f" stroked="f" strokeweight="0" path="m29242,c13049,,,13144,,29242,,45339,13144,58483,29242,58483v16097,,29241,-13144,29241,-29241c58483,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">
                        <v:stroke joinstyle="miter"/>
                        <v:path arrowok="t" o:connecttype="custom" o:connectlocs="29242,0;0,29242;29242,58483;58483,29242;29242,0" o:connectangles="0,0,0,0,0"/>
                      </v:shape>
                      <v:shape id="Forma libre 922977316" style="position:absolute;left:11761;top:5096;width:585;height:585;visibility:visible;mso-wrap-style:square;v-text-anchor:middle" coordsize="58483,58483" o:spid="_x0000_s1030" filled="f" stroked="f" strokeweight="0" path="m29242,c13049,,,13144,,29242,,45339,13144,58483,29242,58483v16097,,29241,-13144,29241,-29241c58483,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">
                        <v:stroke joinstyle="miter"/>
                        <v:path arrowok="t" o:connecttype="custom" o:connectlocs="29242,0;0,29242;29242,58483;58483,29242;29242,0" o:connectangles="0,0,0,0,0"/>
                      </v:shape>
                      <v:shape id="Forma libre 21084965" style="position:absolute;left:12827;top:5096;width:585;height:585;visibility:visible;mso-wrap-style:square;v-text-anchor:middle" coordsize="58483,58483" o:spid="_x0000_s1031" filled="f" stroked="f" strokeweight="0" path="m29242,c13049,,,13144,,29242,,45339,13145,58483,29242,58483v16097,,29241,-13144,29241,-29241c58483,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">
                        <v:stroke joinstyle="miter"/>
                        <v:path arrowok="t" o:connecttype="custom" o:connectlocs="29242,0;0,29242;29242,58483;58483,29242;29242,0" o:connectangles="0,0,0,0,0"/>
                      </v:shape>
                      <v:shape id="Forma libre 372795921" style="position:absolute;left:13892;top:5096;width:585;height:585;visibility:visible;mso-wrap-style:square;v-text-anchor:middle" coordsize="58483,58483" o:spid="_x0000_s1032" filled="f" stroked="f" strokeweight="0" path="m29242,c13049,,,13144,,29242,,45339,13145,58483,29242,58483v16097,,29241,-13144,29241,-29241c58483,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">
                        <v:stroke joinstyle="miter"/>
                        <v:path arrowok="t" o:connecttype="custom" o:connectlocs="29242,0;0,29242;29242,58483;58483,29242;29242,0" o:connectangles="0,0,0,0,0"/>
                      </v:shape>
                      <v:shape id="Forma libre 1119862349" style="position:absolute;left:14958;top:5096;width:585;height:585;visibility:visible;mso-wrap-style:square;v-text-anchor:middle" coordsize="58483,58483" o:spid="_x0000_s1033" filled="f" stroked="f" strokeweight="0" path="m29242,c13049,,,13144,,29242,,45339,13145,58483,29242,58483v16097,,29241,-13144,29241,-29241c58483,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">
                        <v:stroke joinstyle="miter"/>
                        <v:path arrowok="t" o:connecttype="custom" o:connectlocs="29242,0;0,29242;29242,58483;58483,29242;29242,0" o:connectangles="0,0,0,0,0"/>
                      </v:shape>
                      <v:shape id="Forma libre 44058133" style="position:absolute;left:16023;top:5096;width:584;height:585;visibility:visible;mso-wrap-style:square;v-text-anchor:middle" coordsize="58483,58483" o:spid="_x0000_s1034" filled="f" stroked="f" strokeweight="0" path="m29242,c13049,,,13144,,29242,,45339,13144,58483,29242,58483v16097,,29241,-13144,29241,-29241c58483,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">
                        <v:stroke joinstyle="miter"/>
                        <v:path arrowok="t" o:connecttype="custom" o:connectlocs="29242,0;0,29242;29242,58483;58483,29242;29242,0" o:connectangles="0,0,0,0,0"/>
                      </v:shape>
                      <v:shape id="Forma libre 1071148384" style="position:absolute;left:17088;top:5096;width:585;height:585;visibility:visible;mso-wrap-style:square;v-text-anchor:middle" coordsize="58483,58483" o:spid="_x0000_s1035" filled="f" stroked="f" strokeweight="0" path="m29242,c13049,,,13144,,29242,,45339,13145,58483,29242,58483v16097,,29242,-13144,29242,-29241c58484,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">
                        <v:stroke joinstyle="miter"/>
                        <v:path arrowok="t" o:connecttype="custom" o:connectlocs="29242,0;0,29242;29242,58483;58484,29242;29242,0" o:connectangles="0,0,0,0,0"/>
                      </v:shape>
                      <v:shape id="Forma libre 1464963923" style="position:absolute;left:18153;top:5096;width:585;height:585;visibility:visible;mso-wrap-style:square;v-text-anchor:middle" coordsize="58483,58483" o:spid="_x0000_s1036" filled="f" stroked="f" strokeweight="0" path="m29242,c13049,,,13144,,29242,,45339,13145,58483,29242,58483v16097,,29241,-13144,29241,-29241c58483,13144,45339,,29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">
                        <v:stroke joinstyle="miter"/>
                        <v:path arrowok="t" o:connecttype="custom" o:connectlocs="29242,0;0,29242;29242,58483;58483,29242;29242,0" o:connectangles="0,0,0,0,0"/>
                      </v:shape>
                    </v:group>
                  </v:group>
                </w:pict>
              </mc:Fallback>
            </mc:AlternateContent>
          </w:r>
          <w:r w:rsidR="000344CF">
            <w:rPr>
              <w:noProof/>
            </w:rPr>
            <mc:AlternateContent>
              <mc:Choice Requires="wps">
                <w:drawing>
                  <wp:anchor distT="0" distB="0" distL="114300" distR="114300" simplePos="0" relativeHeight="251658243" behindDoc="0" locked="0" layoutInCell="1" allowOverlap="1" wp14:anchorId="112DFACA" wp14:editId="40BC3D43">
                    <wp:simplePos x="0" y="0"/>
                    <wp:positionH relativeFrom="column">
                      <wp:posOffset>-345440</wp:posOffset>
                    </wp:positionH>
                    <wp:positionV relativeFrom="paragraph">
                      <wp:posOffset>6907057</wp:posOffset>
                    </wp:positionV>
                    <wp:extent cx="0" cy="754380"/>
                    <wp:effectExtent l="12700" t="0" r="12700" b="20320"/>
                    <wp:wrapNone/>
                    <wp:docPr id="656498327" name="Conector rec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75438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dec="http://schemas.microsoft.com/office/drawing/2017/decorative" xmlns:arto="http://schemas.microsoft.com/office/word/2006/arto">
                <w:pict w14:anchorId="152100D4">
                  <v:line id="Conector recto 20" style="position:absolute;z-index:251675648;visibility:visible;mso-wrap-style:square;mso-wrap-distance-left:9pt;mso-wrap-distance-top:0;mso-wrap-distance-right:9pt;mso-wrap-distance-bottom:0;mso-position-horizontal:absolute;mso-position-horizontal-relative:text;mso-position-vertical:absolute;mso-position-vertical-relative:text" alt="&quot;&quot;" o:spid="_x0000_s1026" strokecolor="white [3212]" strokeweight="1.5pt" from="-27.2pt,543.85pt" to="-27.2pt,603.25pt" w14:anchorId="0534CC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">
                    <v:stroke joinstyle="miter"/>
                  </v:line>
                </w:pict>
              </mc:Fallback>
            </mc:AlternateContent>
          </w:r>
          <w:r w:rsidR="00B64DE8">
            <w:rPr>
              <w:noProof/>
            </w:rPr>
            <w:t xml:space="preserve"> </w:t>
          </w:r>
          <w:r w:rsidR="00AA4010">
            <w:rPr>
              <w:noProof/>
            </w:rPr>
            <mc:AlternateContent>
              <mc:Choice Requires="wps">
                <w:drawing>
                  <wp:anchor distT="0" distB="0" distL="114300" distR="114300" simplePos="0" relativeHeight="251658240" behindDoc="1" locked="0" layoutInCell="1" allowOverlap="1" wp14:anchorId="7D742793" wp14:editId="4E1CFB15">
                    <wp:simplePos x="0" y="0"/>
                    <wp:positionH relativeFrom="column">
                      <wp:posOffset>-1120140</wp:posOffset>
                    </wp:positionH>
                    <wp:positionV relativeFrom="paragraph">
                      <wp:posOffset>-1357630</wp:posOffset>
                    </wp:positionV>
                    <wp:extent cx="7839075" cy="10111740"/>
                    <wp:effectExtent l="0" t="0" r="0" b="0"/>
                    <wp:wrapNone/>
                    <wp:docPr id="1915613041" name="Rectángulo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9075" cy="10111740"/>
                            </a:xfrm>
                            <a:prstGeom prst="rect">
                              <a:avLst/>
                            </a:prstGeom>
                            <a:solidFill>
                              <a:srgbClr val="405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dec="http://schemas.microsoft.com/office/drawing/2017/decorative" xmlns:arto="http://schemas.microsoft.com/office/word/2006/arto">
                <w:pict w14:anchorId="7CED2B94">
                  <v:rect id="Rectángulo 18" style="position:absolute;margin-left:-88.2pt;margin-top:-106.9pt;width:617.25pt;height:796.2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405cff" stroked="f" strokeweight="1pt" w14:anchorId="0CE71E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"/>
                </w:pict>
              </mc:Fallback>
            </mc:AlternateContent>
          </w:r>
          <w:r w:rsidR="00C35871" w:rsidRPr="00C35871">
            <w:rPr>
              <w:noProof/>
            </w:rPr>
            <w:t xml:space="preserve"> </w:t>
          </w:r>
          <w:r w:rsidR="00C35871" w:rsidRPr="00C35871">
            <w:rPr>
              <w:noProof/>
            </w:rPr>
            <mc:AlternateContent>
              <mc:Choice Requires="wps">
                <w:drawing>
                  <wp:anchor distT="0" distB="0" distL="114300" distR="114300" simplePos="0" relativeHeight="251658241" behindDoc="0" locked="0" layoutInCell="1" allowOverlap="1" wp14:anchorId="3479AAD5" wp14:editId="332DD319">
                    <wp:simplePos x="0" y="0"/>
                    <wp:positionH relativeFrom="column">
                      <wp:posOffset>11241405</wp:posOffset>
                    </wp:positionH>
                    <wp:positionV relativeFrom="paragraph">
                      <wp:posOffset>6019165</wp:posOffset>
                    </wp:positionV>
                    <wp:extent cx="981203" cy="854242"/>
                    <wp:effectExtent l="0" t="0" r="0" b="0"/>
                    <wp:wrapNone/>
                    <wp:docPr id="738147248" name="Forma libr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81203" cy="854242"/>
                            </a:xfrm>
                            <a:custGeom>
                              <a:avLst/>
                              <a:gdLst>
                                <a:gd name="connsiteX0" fmla="*/ 1022445 w 1230340"/>
                                <a:gd name="connsiteY0" fmla="*/ 0 h 1071142"/>
                                <a:gd name="connsiteX1" fmla="*/ 1230341 w 1230340"/>
                                <a:gd name="connsiteY1" fmla="*/ 0 h 1071142"/>
                                <a:gd name="connsiteX2" fmla="*/ 1230341 w 1230340"/>
                                <a:gd name="connsiteY2" fmla="*/ 480343 h 1071142"/>
                                <a:gd name="connsiteX3" fmla="*/ 1115689 w 1230340"/>
                                <a:gd name="connsiteY3" fmla="*/ 480343 h 1071142"/>
                                <a:gd name="connsiteX4" fmla="*/ 551755 w 1230340"/>
                                <a:gd name="connsiteY4" fmla="*/ 1039894 h 1071142"/>
                                <a:gd name="connsiteX5" fmla="*/ 551755 w 1230340"/>
                                <a:gd name="connsiteY5" fmla="*/ 1071143 h 1071142"/>
                                <a:gd name="connsiteX6" fmla="*/ 0 w 1230340"/>
                                <a:gd name="connsiteY6" fmla="*/ 1071143 h 1071142"/>
                                <a:gd name="connsiteX7" fmla="*/ 0 w 1230340"/>
                                <a:gd name="connsiteY7" fmla="*/ 1014404 h 1071142"/>
                                <a:gd name="connsiteX8" fmla="*/ 1022445 w 1230340"/>
                                <a:gd name="connsiteY8" fmla="*/ 0 h 10711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30340" h="1071142">
                                  <a:moveTo>
                                    <a:pt x="1022445" y="0"/>
                                  </a:moveTo>
                                  <a:lnTo>
                                    <a:pt x="1230341" y="0"/>
                                  </a:lnTo>
                                  <a:cubicBezTo>
                                    <a:pt x="1230341" y="0"/>
                                    <a:pt x="1230341" y="480343"/>
                                    <a:pt x="1230341" y="480343"/>
                                  </a:cubicBezTo>
                                  <a:lnTo>
                                    <a:pt x="1115689" y="480343"/>
                                  </a:lnTo>
                                  <a:cubicBezTo>
                                    <a:pt x="804274" y="480343"/>
                                    <a:pt x="551755" y="730900"/>
                                    <a:pt x="551755" y="1039894"/>
                                  </a:cubicBezTo>
                                  <a:lnTo>
                                    <a:pt x="551755" y="1071143"/>
                                  </a:lnTo>
                                  <a:cubicBezTo>
                                    <a:pt x="551755" y="1071143"/>
                                    <a:pt x="0" y="1071143"/>
                                    <a:pt x="0" y="1071143"/>
                                  </a:cubicBezTo>
                                  <a:lnTo>
                                    <a:pt x="0" y="1014404"/>
                                  </a:lnTo>
                                  <a:cubicBezTo>
                                    <a:pt x="0" y="454192"/>
                                    <a:pt x="457750" y="0"/>
                                    <a:pt x="1022445" y="0"/>
                                  </a:cubicBezTo>
                                  <a:close/>
                                </a:path>
                              </a:pathLst>
                            </a:custGeom>
                            <a:solidFill>
                              <a:srgbClr val="D4D8DB">
                                <a:alpha val="44846"/>
                              </a:srgbClr>
                            </a:solidFill>
                            <a:ln w="0" cap="flat">
                              <a:noFill/>
                              <a:prstDash val="solid"/>
                              <a:miter/>
                            </a:ln>
                          </wps:spPr>
                          <wps:bodyPr rtlCol="0" anchor="ct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dec="http://schemas.microsoft.com/office/drawing/2017/decorative" xmlns:arto="http://schemas.microsoft.com/office/word/2006/arto">
                <w:pict w14:anchorId="41B94C20">
                  <v:shape id="Forma libre 4" style="position:absolute;margin-left:885.15pt;margin-top:473.95pt;width:77.25pt;height:67.25pt;z-index:251667456;visibility:visible;mso-wrap-style:square;mso-wrap-distance-left:9pt;mso-wrap-distance-top:0;mso-wrap-distance-right:9pt;mso-wrap-distance-bottom:0;mso-position-horizontal:absolute;mso-position-horizontal-relative:text;mso-position-vertical:absolute;mso-position-vertical-relative:text;v-text-anchor:middle" alt="&quot;&quot;" coordsize="1230340,1071142" o:spid="_x0000_s1026" fillcolor="#d4d8db" stroked="f" strokeweight="0" path="m1022445,r207896,c1230341,,1230341,480343,1230341,480343r-114652,c804274,480343,551755,730900,551755,1039894r,31249c551755,1071143,,1071143,,1071143r,-56739c,454192,457750,,102244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" w14:anchorId="3E9BD89B">
                    <v:fill opacity="29298f"/>
                    <v:stroke joinstyle="miter"/>
                    <v:path arrowok="t" o:connecttype="custom" o:connectlocs="815406,0;981204,0;981204,383076;889768,383076;440028,829322;440028,854243;0,854243;0,808993;815406,0" o:connectangles="0,0,0,0,0,0,0,0,0"/>
                  </v:shape>
                </w:pict>
              </mc:Fallback>
            </mc:AlternateContent>
          </w:r>
          <w:r w:rsidR="00CF2690" w:rsidRPr="00CF2690">
            <w:t xml:space="preserve"> </w:t>
          </w:r>
          <w:r w:rsidR="00780DD3">
            <w:br w:type="page"/>
          </w:r>
        </w:sdtContent>
      </w:sdt>
    </w:p>
    <w:p w14:paraId="0BABCB58" w14:textId="73A94569" w:rsidR="00B3304C" w:rsidRPr="007C5F90" w:rsidRDefault="00B3304C" w:rsidP="007C5F90">
      <w:pPr>
        <w:spacing w:after="0" w:line="240" w:lineRule="auto"/>
        <w:contextualSpacing/>
        <w:outlineLvl w:val="0"/>
        <w:rPr>
          <w:rFonts w:ascii="Aptos Display" w:eastAsia="Times New Roman" w:hAnsi="Aptos Display" w:cs="Times New Roman"/>
          <w:b/>
          <w:bCs/>
          <w:iCs w:val="0"/>
          <w:color w:val="0F4BBA"/>
          <w:sz w:val="36"/>
          <w:szCs w:val="32"/>
        </w:rPr>
      </w:pPr>
      <w:r w:rsidRPr="00B3304C">
        <w:rPr>
          <w:rFonts w:ascii="Aptos Display" w:eastAsia="Times New Roman" w:hAnsi="Aptos Display" w:cs="Times New Roman"/>
          <w:b/>
          <w:bCs/>
          <w:color w:val="0F4BBA"/>
          <w:sz w:val="36"/>
          <w:szCs w:val="32"/>
        </w:rPr>
        <w:lastRenderedPageBreak/>
        <w:t>Presentación</w:t>
      </w:r>
    </w:p>
    <w:p w14:paraId="7EB1374A" w14:textId="736B0225" w:rsidR="007C5F90" w:rsidRPr="008D5B44" w:rsidRDefault="00B3304C" w:rsidP="00F75794">
      <w:pPr>
        <w:spacing w:after="0" w:line="240" w:lineRule="auto"/>
        <w:rPr>
          <w:rFonts w:eastAsia="Times New Roman" w:cs="Times New Roman"/>
        </w:rPr>
      </w:pPr>
      <w:r w:rsidRPr="0685BA51">
        <w:rPr>
          <w:rFonts w:eastAsia="Times New Roman" w:cs="Times New Roman"/>
        </w:rPr>
        <w:t xml:space="preserve">El diseño didáctico desarrollado en </w:t>
      </w:r>
      <w:proofErr w:type="spellStart"/>
      <w:r w:rsidRPr="0685BA51">
        <w:rPr>
          <w:rFonts w:eastAsia="Times New Roman" w:cs="Times New Roman"/>
        </w:rPr>
        <w:t>Canvas</w:t>
      </w:r>
      <w:proofErr w:type="spellEnd"/>
      <w:r w:rsidRPr="0685BA51">
        <w:rPr>
          <w:rFonts w:eastAsia="Times New Roman" w:cs="Times New Roman"/>
        </w:rPr>
        <w:t xml:space="preserve"> para </w:t>
      </w:r>
      <w:r w:rsidR="00E473F0" w:rsidRPr="0685BA51">
        <w:rPr>
          <w:rFonts w:eastAsia="Times New Roman" w:cs="Times New Roman"/>
        </w:rPr>
        <w:t>para la experiencia digital de aprendiza</w:t>
      </w:r>
      <w:r w:rsidR="00A73575" w:rsidRPr="0685BA51">
        <w:rPr>
          <w:rFonts w:eastAsia="Times New Roman" w:cs="Times New Roman"/>
        </w:rPr>
        <w:t xml:space="preserve">je </w:t>
      </w:r>
      <w:r w:rsidR="00173B9B" w:rsidRPr="0685BA51">
        <w:rPr>
          <w:rFonts w:eastAsia="Times New Roman" w:cs="Times New Roman"/>
          <w:b/>
          <w:i/>
        </w:rPr>
        <w:t xml:space="preserve">Toma de decisiones con IA a partir del análisis de datos </w:t>
      </w:r>
      <w:r w:rsidR="00A73575" w:rsidRPr="0685BA51">
        <w:rPr>
          <w:rFonts w:eastAsia="Times New Roman" w:cs="Times New Roman"/>
        </w:rPr>
        <w:t>incluye</w:t>
      </w:r>
      <w:r w:rsidR="00A73575" w:rsidRPr="0685BA51">
        <w:rPr>
          <w:rFonts w:eastAsia="Times New Roman" w:cs="Times New Roman"/>
          <w:b/>
        </w:rPr>
        <w:t xml:space="preserve"> </w:t>
      </w:r>
      <w:r w:rsidRPr="0685BA51">
        <w:rPr>
          <w:rFonts w:eastAsia="Times New Roman" w:cs="Times New Roman"/>
        </w:rPr>
        <w:t>est</w:t>
      </w:r>
      <w:r w:rsidR="00B84039" w:rsidRPr="0685BA51">
        <w:rPr>
          <w:rFonts w:eastAsia="Times New Roman" w:cs="Times New Roman"/>
        </w:rPr>
        <w:t>a</w:t>
      </w:r>
      <w:r w:rsidRPr="0685BA51">
        <w:rPr>
          <w:rFonts w:eastAsia="Times New Roman" w:cs="Times New Roman"/>
        </w:rPr>
        <w:t xml:space="preserve"> </w:t>
      </w:r>
      <w:r w:rsidR="00B84039" w:rsidRPr="0685BA51">
        <w:rPr>
          <w:rFonts w:eastAsia="Times New Roman" w:cs="Times New Roman"/>
          <w:b/>
        </w:rPr>
        <w:t>Guía</w:t>
      </w:r>
      <w:r w:rsidRPr="0685BA51">
        <w:rPr>
          <w:rFonts w:eastAsia="Times New Roman" w:cs="Times New Roman"/>
          <w:b/>
        </w:rPr>
        <w:t xml:space="preserve"> para docentes implementadores</w:t>
      </w:r>
      <w:r w:rsidRPr="0685BA51">
        <w:rPr>
          <w:rFonts w:eastAsia="Times New Roman" w:cs="Times New Roman"/>
        </w:rPr>
        <w:t xml:space="preserve">, cuyo objetivo principal es brindar orientaciones específicas sobre cada uno de los diferentes componentes de diseño </w:t>
      </w:r>
      <w:r w:rsidR="006412B1" w:rsidRPr="0685BA51">
        <w:rPr>
          <w:rFonts w:eastAsia="Times New Roman" w:cs="Times New Roman"/>
        </w:rPr>
        <w:t>de la EDA</w:t>
      </w:r>
      <w:r w:rsidRPr="0685BA51">
        <w:rPr>
          <w:rFonts w:eastAsia="Times New Roman" w:cs="Times New Roman"/>
        </w:rPr>
        <w:t>. Est</w:t>
      </w:r>
      <w:r w:rsidR="00E177F1" w:rsidRPr="0685BA51">
        <w:rPr>
          <w:rFonts w:eastAsia="Times New Roman" w:cs="Times New Roman"/>
        </w:rPr>
        <w:t xml:space="preserve">e </w:t>
      </w:r>
      <w:r w:rsidR="3F1417E2" w:rsidRPr="0685BA51">
        <w:rPr>
          <w:rFonts w:eastAsia="Times New Roman" w:cs="Times New Roman"/>
        </w:rPr>
        <w:t>manual</w:t>
      </w:r>
      <w:r w:rsidRPr="0685BA51">
        <w:rPr>
          <w:rFonts w:eastAsia="Times New Roman" w:cs="Times New Roman"/>
        </w:rPr>
        <w:t xml:space="preserve">, busca facilitar una implementación alineada con </w:t>
      </w:r>
      <w:r w:rsidR="00D63B6D" w:rsidRPr="0685BA51">
        <w:rPr>
          <w:rFonts w:eastAsia="Times New Roman" w:cs="Times New Roman"/>
        </w:rPr>
        <w:t>los objetivos</w:t>
      </w:r>
      <w:r w:rsidRPr="0685BA51">
        <w:rPr>
          <w:rFonts w:eastAsia="Times New Roman" w:cs="Times New Roman"/>
        </w:rPr>
        <w:t xml:space="preserve"> de aprendizaje de</w:t>
      </w:r>
      <w:r w:rsidR="00E177F1" w:rsidRPr="0685BA51">
        <w:rPr>
          <w:rFonts w:eastAsia="Times New Roman" w:cs="Times New Roman"/>
        </w:rPr>
        <w:t xml:space="preserve"> la EDA</w:t>
      </w:r>
      <w:r w:rsidR="00473372" w:rsidRPr="0685BA51">
        <w:rPr>
          <w:rFonts w:eastAsia="Times New Roman" w:cs="Times New Roman"/>
        </w:rPr>
        <w:t xml:space="preserve">, </w:t>
      </w:r>
      <w:r w:rsidRPr="0685BA51">
        <w:rPr>
          <w:rFonts w:eastAsia="Times New Roman" w:cs="Times New Roman"/>
        </w:rPr>
        <w:t>la unidad de formación</w:t>
      </w:r>
      <w:r w:rsidR="00473372" w:rsidRPr="0685BA51">
        <w:rPr>
          <w:rFonts w:eastAsia="Times New Roman" w:cs="Times New Roman"/>
        </w:rPr>
        <w:t xml:space="preserve"> donde este se incorpora </w:t>
      </w:r>
      <w:r w:rsidRPr="0685BA51">
        <w:rPr>
          <w:rFonts w:eastAsia="Times New Roman" w:cs="Times New Roman"/>
        </w:rPr>
        <w:t>y las competencias del perfil de egreso, así como con las características de los planes de estudio 2026 y del modelo educativo de la institución.</w:t>
      </w:r>
      <w:r w:rsidRPr="0685BA51">
        <w:rPr>
          <w:rFonts w:eastAsia="Times New Roman" w:cs="Times New Roman"/>
          <w:b/>
        </w:rPr>
        <w:t xml:space="preserve"> </w:t>
      </w:r>
    </w:p>
    <w:p w14:paraId="3DE4CD80" w14:textId="4E9329A3" w:rsidR="00B3304C" w:rsidRPr="008D5B44" w:rsidRDefault="00B3304C" w:rsidP="00F75794">
      <w:pPr>
        <w:spacing w:after="0" w:line="240" w:lineRule="auto"/>
        <w:rPr>
          <w:rFonts w:eastAsia="Times New Roman" w:cs="Times New Roman"/>
          <w:b/>
          <w:bCs/>
          <w:iCs w:val="0"/>
          <w:szCs w:val="24"/>
        </w:rPr>
      </w:pPr>
      <w:r w:rsidRPr="008D5B44">
        <w:t>Con este manual se pretende garantizar que las y los profesores implementadores comprendan el propósito y características de cada componente de diseño y que, además, reconozcan cómo sus decisiones en la implementación pueden contribuir en gran medida al logro de las metas educativas y a asegurar que cada estudiante reciba una educación de calidad, alineada con los valores y metas institucionales.</w:t>
      </w:r>
    </w:p>
    <w:p w14:paraId="2FA5645D" w14:textId="4CC1C2FF" w:rsidR="00B3304C" w:rsidRPr="008D5B44" w:rsidRDefault="00B3304C" w:rsidP="00F75794">
      <w:pPr>
        <w:spacing w:after="0" w:line="240" w:lineRule="auto"/>
        <w:rPr>
          <w:rFonts w:eastAsia="Times New Roman" w:cs="Times New Roman"/>
          <w:iCs w:val="0"/>
          <w:szCs w:val="24"/>
        </w:rPr>
      </w:pPr>
      <w:r w:rsidRPr="008D5B44">
        <w:rPr>
          <w:rFonts w:eastAsia="Times New Roman" w:cs="Times New Roman"/>
          <w:szCs w:val="24"/>
        </w:rPr>
        <w:t xml:space="preserve">La información incluida en este documento no es exhaustiva y no es una copia textual de lo que </w:t>
      </w:r>
      <w:r w:rsidR="00EA20E3" w:rsidRPr="008D5B44">
        <w:rPr>
          <w:rFonts w:eastAsia="Times New Roman" w:cs="Times New Roman"/>
          <w:szCs w:val="24"/>
        </w:rPr>
        <w:t xml:space="preserve">la </w:t>
      </w:r>
      <w:r w:rsidR="00AA1FA3" w:rsidRPr="008D5B44">
        <w:rPr>
          <w:rFonts w:eastAsia="Times New Roman" w:cs="Times New Roman"/>
          <w:szCs w:val="24"/>
        </w:rPr>
        <w:t>EDA contiene</w:t>
      </w:r>
      <w:r w:rsidRPr="008D5B44">
        <w:rPr>
          <w:rFonts w:eastAsia="Times New Roman" w:cs="Times New Roman"/>
          <w:szCs w:val="24"/>
        </w:rPr>
        <w:t xml:space="preserve"> en el entorno digital de </w:t>
      </w:r>
      <w:proofErr w:type="spellStart"/>
      <w:r w:rsidRPr="008D5B44">
        <w:rPr>
          <w:rFonts w:eastAsia="Times New Roman" w:cs="Times New Roman"/>
          <w:szCs w:val="24"/>
        </w:rPr>
        <w:t>Canvas</w:t>
      </w:r>
      <w:proofErr w:type="spellEnd"/>
      <w:r w:rsidRPr="008D5B44">
        <w:rPr>
          <w:rFonts w:eastAsia="Times New Roman" w:cs="Times New Roman"/>
          <w:szCs w:val="24"/>
        </w:rPr>
        <w:t xml:space="preserve">. Es importante que acompañado de esta información se realice un análisis profundo de lo que se ha incluido en el espacio de </w:t>
      </w:r>
      <w:proofErr w:type="spellStart"/>
      <w:r w:rsidRPr="008D5B44">
        <w:rPr>
          <w:rFonts w:eastAsia="Times New Roman" w:cs="Times New Roman"/>
          <w:szCs w:val="24"/>
        </w:rPr>
        <w:t>Canvas</w:t>
      </w:r>
      <w:proofErr w:type="spellEnd"/>
      <w:r w:rsidR="008F4B71" w:rsidRPr="008D5B44">
        <w:rPr>
          <w:rFonts w:eastAsia="Times New Roman" w:cs="Times New Roman"/>
          <w:szCs w:val="24"/>
        </w:rPr>
        <w:t xml:space="preserve"> </w:t>
      </w:r>
      <w:r w:rsidR="00AA1FA3" w:rsidRPr="008D5B44">
        <w:rPr>
          <w:rFonts w:eastAsia="Times New Roman" w:cs="Times New Roman"/>
          <w:szCs w:val="24"/>
        </w:rPr>
        <w:t>tanto para</w:t>
      </w:r>
      <w:r w:rsidR="00FE3564" w:rsidRPr="008D5B44">
        <w:rPr>
          <w:rFonts w:eastAsia="Times New Roman" w:cs="Times New Roman"/>
          <w:szCs w:val="24"/>
        </w:rPr>
        <w:t xml:space="preserve"> </w:t>
      </w:r>
      <w:r w:rsidR="00EA20E3" w:rsidRPr="008D5B44">
        <w:rPr>
          <w:rFonts w:eastAsia="Times New Roman" w:cs="Times New Roman"/>
          <w:szCs w:val="24"/>
        </w:rPr>
        <w:t>la EDA</w:t>
      </w:r>
      <w:r w:rsidR="00D141A3" w:rsidRPr="008D5B44">
        <w:rPr>
          <w:rFonts w:eastAsia="Times New Roman" w:cs="Times New Roman"/>
          <w:szCs w:val="24"/>
        </w:rPr>
        <w:t xml:space="preserve"> como </w:t>
      </w:r>
      <w:r w:rsidR="00FE3564" w:rsidRPr="008D5B44">
        <w:rPr>
          <w:rFonts w:eastAsia="Times New Roman" w:cs="Times New Roman"/>
          <w:szCs w:val="24"/>
        </w:rPr>
        <w:t xml:space="preserve">para </w:t>
      </w:r>
      <w:r w:rsidRPr="008D5B44">
        <w:rPr>
          <w:rFonts w:eastAsia="Times New Roman" w:cs="Times New Roman"/>
          <w:szCs w:val="24"/>
        </w:rPr>
        <w:t>la unidad de formación</w:t>
      </w:r>
      <w:r w:rsidR="008F4B71" w:rsidRPr="008D5B44">
        <w:rPr>
          <w:rFonts w:eastAsia="Times New Roman" w:cs="Times New Roman"/>
          <w:szCs w:val="24"/>
        </w:rPr>
        <w:t xml:space="preserve"> donde se usará </w:t>
      </w:r>
      <w:r w:rsidR="00AA1FA3" w:rsidRPr="008D5B44">
        <w:rPr>
          <w:rFonts w:eastAsia="Times New Roman" w:cs="Times New Roman"/>
          <w:szCs w:val="24"/>
        </w:rPr>
        <w:t>esta.</w:t>
      </w:r>
      <w:r w:rsidRPr="008D5B44">
        <w:rPr>
          <w:rFonts w:eastAsia="Times New Roman" w:cs="Times New Roman"/>
          <w:szCs w:val="24"/>
        </w:rPr>
        <w:t xml:space="preserve"> </w:t>
      </w:r>
    </w:p>
    <w:p w14:paraId="77080857" w14:textId="6788AD18" w:rsidR="00B3304C" w:rsidRPr="008D5B44" w:rsidRDefault="00B3304C" w:rsidP="00F75794">
      <w:pPr>
        <w:spacing w:after="0" w:line="240" w:lineRule="auto"/>
        <w:rPr>
          <w:rFonts w:eastAsia="Times New Roman" w:cs="Times New Roman"/>
          <w:iCs w:val="0"/>
          <w:szCs w:val="24"/>
        </w:rPr>
      </w:pPr>
      <w:r w:rsidRPr="008D5B44">
        <w:rPr>
          <w:rFonts w:eastAsia="Times New Roman" w:cs="Times New Roman"/>
          <w:szCs w:val="24"/>
        </w:rPr>
        <w:t>Los datos de quienes han diseñado est</w:t>
      </w:r>
      <w:r w:rsidR="00D4274D" w:rsidRPr="008D5B44">
        <w:rPr>
          <w:rFonts w:eastAsia="Times New Roman" w:cs="Times New Roman"/>
          <w:szCs w:val="24"/>
        </w:rPr>
        <w:t>a</w:t>
      </w:r>
      <w:r w:rsidRPr="008D5B44">
        <w:rPr>
          <w:rFonts w:eastAsia="Times New Roman" w:cs="Times New Roman"/>
          <w:szCs w:val="24"/>
        </w:rPr>
        <w:t xml:space="preserve"> </w:t>
      </w:r>
      <w:r w:rsidR="00D4274D" w:rsidRPr="008D5B44">
        <w:rPr>
          <w:rFonts w:eastAsia="Times New Roman" w:cs="Times New Roman"/>
          <w:szCs w:val="24"/>
        </w:rPr>
        <w:t>experiencia</w:t>
      </w:r>
      <w:r w:rsidR="00226AF4" w:rsidRPr="008D5B44">
        <w:rPr>
          <w:rFonts w:eastAsia="Times New Roman" w:cs="Times New Roman"/>
          <w:szCs w:val="24"/>
        </w:rPr>
        <w:t xml:space="preserve"> digital de aprendizaje</w:t>
      </w:r>
      <w:r w:rsidRPr="008D5B44">
        <w:rPr>
          <w:rFonts w:eastAsia="Times New Roman" w:cs="Times New Roman"/>
          <w:szCs w:val="24"/>
        </w:rPr>
        <w:t xml:space="preserve"> se presentan a continuación. </w:t>
      </w:r>
    </w:p>
    <w:p w14:paraId="0D87921B" w14:textId="77777777" w:rsidR="00A73575" w:rsidRPr="008D5B44" w:rsidRDefault="00A73575" w:rsidP="00F75794">
      <w:pPr>
        <w:pStyle w:val="Prrafodelista"/>
        <w:numPr>
          <w:ilvl w:val="0"/>
          <w:numId w:val="3"/>
        </w:numPr>
        <w:spacing w:after="0" w:line="240" w:lineRule="auto"/>
        <w:rPr>
          <w:rFonts w:eastAsia="Times New Roman" w:cs="Times New Roman"/>
          <w:color w:val="252525" w:themeColor="text1"/>
          <w:szCs w:val="24"/>
        </w:rPr>
      </w:pPr>
      <w:r w:rsidRPr="008D5B44">
        <w:rPr>
          <w:rFonts w:eastAsia="Times New Roman" w:cs="Times New Roman"/>
          <w:b/>
          <w:bCs/>
          <w:noProof/>
          <w:color w:val="252525" w:themeColor="text1"/>
          <w:szCs w:val="24"/>
        </w:rPr>
        <w:t>Sara Patricia Hernández Paz</w:t>
      </w:r>
      <w:r w:rsidRPr="008D5B44">
        <w:rPr>
          <w:rFonts w:eastAsia="Times New Roman" w:cs="Times New Roman"/>
          <w:noProof/>
          <w:color w:val="252525" w:themeColor="text1"/>
          <w:szCs w:val="24"/>
        </w:rPr>
        <w:t>, Coordinadora de Innovación y Tecnología Educativa CEDDIE, profesora de la Escuela de Humanidades y Educación y especialista en el apoyo durante el desarrollo de proyectos de innovación educativa, comprometida con proporcionar experiencias educativas enriquecedoras y en constante busca de formas para innovar en el campo educativo.</w:t>
      </w:r>
    </w:p>
    <w:p w14:paraId="5730F5A8" w14:textId="55868076" w:rsidR="00B3304C" w:rsidRPr="00F75794" w:rsidRDefault="00B35FBF" w:rsidP="00F75794">
      <w:pPr>
        <w:spacing w:before="0" w:after="200"/>
        <w:rPr>
          <w:rFonts w:asciiTheme="majorHAnsi" w:eastAsiaTheme="majorEastAsia" w:hAnsiTheme="majorHAnsi" w:cstheme="majorBidi"/>
          <w:iCs w:val="0"/>
          <w:noProof/>
          <w:color w:val="252525" w:themeColor="text1"/>
          <w:szCs w:val="28"/>
        </w:rPr>
      </w:pPr>
      <w:r>
        <w:rPr>
          <w:rFonts w:asciiTheme="majorHAnsi" w:eastAsiaTheme="majorEastAsia" w:hAnsiTheme="majorHAnsi" w:cstheme="majorBidi"/>
          <w:iCs w:val="0"/>
          <w:noProof/>
          <w:color w:val="252525" w:themeColor="text1"/>
          <w:szCs w:val="28"/>
        </w:rPr>
        <w:br w:type="page"/>
      </w:r>
    </w:p>
    <w:p w14:paraId="4A0C6FBE" w14:textId="6A9120D6" w:rsidR="00B3304C" w:rsidRPr="007C5F90" w:rsidRDefault="00B3304C" w:rsidP="007C5F90">
      <w:pPr>
        <w:pStyle w:val="Ttulo1"/>
        <w:rPr>
          <w:rFonts w:eastAsia="Times New Roman"/>
        </w:rPr>
      </w:pPr>
      <w:r w:rsidRPr="00B3304C">
        <w:rPr>
          <w:rFonts w:eastAsia="Times New Roman"/>
        </w:rPr>
        <w:lastRenderedPageBreak/>
        <w:t>Contenido</w:t>
      </w:r>
    </w:p>
    <w:p w14:paraId="5A27AB42" w14:textId="5F84A8F4" w:rsidR="00B3304C" w:rsidRPr="00526118" w:rsidRDefault="00B3304C" w:rsidP="003077D6">
      <w:pPr>
        <w:numPr>
          <w:ilvl w:val="0"/>
          <w:numId w:val="2"/>
        </w:numPr>
        <w:spacing w:before="240" w:after="0" w:line="480" w:lineRule="auto"/>
        <w:contextualSpacing/>
        <w:rPr>
          <w:rFonts w:ascii="Aptos" w:eastAsia="Times New Roman" w:hAnsi="Aptos" w:cs="Times New Roman"/>
          <w:iCs w:val="0"/>
        </w:rPr>
      </w:pPr>
      <w:r w:rsidRPr="00526118">
        <w:rPr>
          <w:rFonts w:ascii="Aptos" w:eastAsia="Times New Roman" w:hAnsi="Aptos" w:cs="Times New Roman"/>
        </w:rPr>
        <w:t xml:space="preserve">Estructura curricular </w:t>
      </w:r>
      <w:r w:rsidR="00FF3632">
        <w:rPr>
          <w:rFonts w:ascii="Aptos" w:eastAsia="Times New Roman" w:hAnsi="Aptos" w:cs="Times New Roman"/>
        </w:rPr>
        <w:t xml:space="preserve">de los </w:t>
      </w:r>
      <w:r w:rsidR="006A4DBA">
        <w:rPr>
          <w:rFonts w:ascii="Aptos" w:eastAsia="Times New Roman" w:hAnsi="Aptos" w:cs="Times New Roman"/>
        </w:rPr>
        <w:t>F</w:t>
      </w:r>
      <w:r w:rsidR="00FF3632">
        <w:rPr>
          <w:rFonts w:ascii="Aptos" w:eastAsia="Times New Roman" w:hAnsi="Aptos" w:cs="Times New Roman"/>
        </w:rPr>
        <w:t>undamentos de</w:t>
      </w:r>
      <w:r w:rsidR="006A4DBA">
        <w:rPr>
          <w:rFonts w:ascii="Aptos" w:eastAsia="Times New Roman" w:hAnsi="Aptos" w:cs="Times New Roman"/>
        </w:rPr>
        <w:t xml:space="preserve"> Inteligencia Artificial</w:t>
      </w:r>
    </w:p>
    <w:p w14:paraId="0294A776" w14:textId="6A357D2F" w:rsidR="00F82E0B" w:rsidRPr="00F82E0B" w:rsidRDefault="00F82E0B" w:rsidP="003077D6">
      <w:pPr>
        <w:numPr>
          <w:ilvl w:val="0"/>
          <w:numId w:val="2"/>
        </w:numPr>
        <w:spacing w:before="240" w:after="0" w:line="480" w:lineRule="auto"/>
        <w:contextualSpacing/>
        <w:rPr>
          <w:rFonts w:ascii="Aptos" w:eastAsia="Times New Roman" w:hAnsi="Aptos" w:cs="Times New Roman"/>
          <w:iCs w:val="0"/>
        </w:rPr>
      </w:pPr>
      <w:r>
        <w:rPr>
          <w:rFonts w:ascii="Aptos" w:eastAsia="Times New Roman" w:hAnsi="Aptos" w:cs="Times New Roman"/>
          <w:iCs w:val="0"/>
        </w:rPr>
        <w:t>Objetivo de aprendizaje</w:t>
      </w:r>
      <w:r w:rsidR="00EA21C0">
        <w:rPr>
          <w:rFonts w:ascii="Aptos" w:eastAsia="Times New Roman" w:hAnsi="Aptos" w:cs="Times New Roman"/>
          <w:iCs w:val="0"/>
        </w:rPr>
        <w:t xml:space="preserve"> de la EDA</w:t>
      </w:r>
    </w:p>
    <w:p w14:paraId="791AB885" w14:textId="1D4887F6" w:rsidR="00B3304C" w:rsidRPr="00526118" w:rsidRDefault="00B3304C" w:rsidP="003077D6">
      <w:pPr>
        <w:numPr>
          <w:ilvl w:val="0"/>
          <w:numId w:val="2"/>
        </w:numPr>
        <w:spacing w:before="240" w:after="0" w:line="480" w:lineRule="auto"/>
        <w:contextualSpacing/>
        <w:rPr>
          <w:rFonts w:ascii="Aptos" w:eastAsia="Times New Roman" w:hAnsi="Aptos" w:cs="Times New Roman"/>
          <w:iCs w:val="0"/>
        </w:rPr>
      </w:pPr>
      <w:r w:rsidRPr="00526118">
        <w:rPr>
          <w:rFonts w:ascii="Aptos" w:eastAsia="Times New Roman" w:hAnsi="Aptos" w:cs="Times New Roman"/>
        </w:rPr>
        <w:t>Descripción de contenidos</w:t>
      </w:r>
    </w:p>
    <w:p w14:paraId="46E65E9F" w14:textId="7E58EEC2" w:rsidR="007C5F90" w:rsidRDefault="00B3304C" w:rsidP="003077D6">
      <w:pPr>
        <w:numPr>
          <w:ilvl w:val="0"/>
          <w:numId w:val="2"/>
        </w:numPr>
        <w:spacing w:before="240" w:after="0" w:line="480" w:lineRule="auto"/>
        <w:contextualSpacing/>
        <w:rPr>
          <w:rFonts w:ascii="Aptos" w:eastAsia="Times New Roman" w:hAnsi="Aptos" w:cs="Times New Roman"/>
          <w:iCs w:val="0"/>
        </w:rPr>
      </w:pPr>
      <w:r w:rsidRPr="00526118">
        <w:rPr>
          <w:rFonts w:ascii="Aptos" w:eastAsia="Times New Roman" w:hAnsi="Aptos" w:cs="Times New Roman"/>
        </w:rPr>
        <w:t>Evaluación</w:t>
      </w:r>
      <w:r w:rsidR="00E73AF1">
        <w:rPr>
          <w:rFonts w:ascii="Aptos" w:eastAsia="Times New Roman" w:hAnsi="Aptos" w:cs="Times New Roman"/>
        </w:rPr>
        <w:t xml:space="preserve"> integradora</w:t>
      </w:r>
    </w:p>
    <w:p w14:paraId="0344B089" w14:textId="77777777" w:rsidR="00B3304C" w:rsidRPr="00526118" w:rsidRDefault="00B3304C" w:rsidP="003077D6">
      <w:pPr>
        <w:numPr>
          <w:ilvl w:val="0"/>
          <w:numId w:val="2"/>
        </w:numPr>
        <w:spacing w:before="240" w:after="0" w:line="480" w:lineRule="auto"/>
        <w:contextualSpacing/>
        <w:rPr>
          <w:rFonts w:ascii="Aptos" w:eastAsia="Times New Roman" w:hAnsi="Aptos" w:cs="Times New Roman"/>
          <w:iCs w:val="0"/>
        </w:rPr>
      </w:pPr>
      <w:r w:rsidRPr="00526118">
        <w:rPr>
          <w:rFonts w:ascii="Aptos" w:eastAsia="Times New Roman" w:hAnsi="Aptos" w:cs="Times New Roman"/>
        </w:rPr>
        <w:t xml:space="preserve">Diseño en </w:t>
      </w:r>
      <w:proofErr w:type="spellStart"/>
      <w:r w:rsidRPr="00526118">
        <w:rPr>
          <w:rFonts w:ascii="Aptos" w:eastAsia="Times New Roman" w:hAnsi="Aptos" w:cs="Times New Roman"/>
        </w:rPr>
        <w:t>Canvas</w:t>
      </w:r>
      <w:proofErr w:type="spellEnd"/>
      <w:r w:rsidRPr="00526118">
        <w:rPr>
          <w:rFonts w:ascii="Aptos" w:eastAsia="Times New Roman" w:hAnsi="Aptos" w:cs="Times New Roman"/>
        </w:rPr>
        <w:t xml:space="preserve"> </w:t>
      </w:r>
    </w:p>
    <w:p w14:paraId="7D3531D6" w14:textId="77777777" w:rsidR="00B3304C" w:rsidRPr="00075F1C" w:rsidRDefault="00B3304C" w:rsidP="003077D6">
      <w:pPr>
        <w:numPr>
          <w:ilvl w:val="0"/>
          <w:numId w:val="2"/>
        </w:numPr>
        <w:spacing w:before="240" w:after="0" w:line="480" w:lineRule="auto"/>
        <w:contextualSpacing/>
        <w:rPr>
          <w:rFonts w:ascii="Aptos" w:eastAsia="Times New Roman" w:hAnsi="Aptos" w:cs="Times New Roman"/>
          <w:iCs w:val="0"/>
        </w:rPr>
      </w:pPr>
      <w:r w:rsidRPr="00526118">
        <w:rPr>
          <w:rFonts w:ascii="Aptos" w:eastAsia="Times New Roman" w:hAnsi="Aptos" w:cs="Times New Roman"/>
        </w:rPr>
        <w:t>Recomendaciones generales</w:t>
      </w:r>
    </w:p>
    <w:p w14:paraId="548B169D" w14:textId="288AD57C" w:rsidR="00075F1C" w:rsidRPr="00526118" w:rsidRDefault="00075F1C" w:rsidP="003077D6">
      <w:pPr>
        <w:numPr>
          <w:ilvl w:val="0"/>
          <w:numId w:val="2"/>
        </w:numPr>
        <w:spacing w:before="240" w:after="0" w:line="480" w:lineRule="auto"/>
        <w:contextualSpacing/>
        <w:rPr>
          <w:rFonts w:ascii="Aptos" w:eastAsia="Times New Roman" w:hAnsi="Aptos" w:cs="Times New Roman"/>
          <w:iCs w:val="0"/>
        </w:rPr>
      </w:pPr>
      <w:r>
        <w:rPr>
          <w:rFonts w:ascii="Aptos" w:eastAsia="Times New Roman" w:hAnsi="Aptos" w:cs="Times New Roman"/>
        </w:rPr>
        <w:t xml:space="preserve">Proceso de importación de la EDA a </w:t>
      </w:r>
      <w:proofErr w:type="spellStart"/>
      <w:r>
        <w:rPr>
          <w:rFonts w:ascii="Aptos" w:eastAsia="Times New Roman" w:hAnsi="Aptos" w:cs="Times New Roman"/>
        </w:rPr>
        <w:t>Canvas</w:t>
      </w:r>
      <w:proofErr w:type="spellEnd"/>
    </w:p>
    <w:p w14:paraId="7CC5D62D" w14:textId="77777777" w:rsidR="00B3304C" w:rsidRPr="00526118" w:rsidRDefault="00B3304C" w:rsidP="00B3304C">
      <w:pPr>
        <w:spacing w:after="0" w:line="240" w:lineRule="auto"/>
        <w:rPr>
          <w:rFonts w:ascii="Aptos" w:eastAsia="Times New Roman" w:hAnsi="Aptos" w:cs="Times New Roman"/>
          <w:iCs w:val="0"/>
        </w:rPr>
      </w:pPr>
    </w:p>
    <w:p w14:paraId="4CB681CB" w14:textId="77777777" w:rsidR="00B3304C" w:rsidRPr="00526118" w:rsidRDefault="00B3304C" w:rsidP="00B3304C">
      <w:pPr>
        <w:spacing w:after="0" w:line="240" w:lineRule="auto"/>
        <w:rPr>
          <w:rFonts w:ascii="Aptos" w:eastAsia="Times New Roman" w:hAnsi="Aptos" w:cs="Times New Roman"/>
          <w:iCs w:val="0"/>
        </w:rPr>
      </w:pPr>
    </w:p>
    <w:p w14:paraId="109E35EB" w14:textId="77777777" w:rsidR="00B3304C" w:rsidRPr="00526118" w:rsidRDefault="00B3304C" w:rsidP="00B3304C">
      <w:pPr>
        <w:spacing w:after="0" w:line="240" w:lineRule="auto"/>
        <w:rPr>
          <w:rFonts w:ascii="Aptos" w:eastAsia="Times New Roman" w:hAnsi="Aptos" w:cs="Times New Roman"/>
          <w:iCs w:val="0"/>
        </w:rPr>
      </w:pPr>
    </w:p>
    <w:p w14:paraId="208744CD" w14:textId="77777777" w:rsidR="00B3304C" w:rsidRPr="00526118" w:rsidRDefault="00B3304C" w:rsidP="00B3304C">
      <w:pPr>
        <w:spacing w:after="0" w:line="240" w:lineRule="auto"/>
        <w:rPr>
          <w:rFonts w:ascii="Aptos" w:eastAsia="Times New Roman" w:hAnsi="Aptos" w:cs="Times New Roman"/>
          <w:iCs w:val="0"/>
        </w:rPr>
      </w:pPr>
    </w:p>
    <w:p w14:paraId="00672A71" w14:textId="77777777" w:rsidR="00B3304C" w:rsidRPr="00526118" w:rsidRDefault="00B3304C" w:rsidP="00B3304C">
      <w:pPr>
        <w:spacing w:after="0" w:line="240" w:lineRule="auto"/>
        <w:rPr>
          <w:rFonts w:ascii="Aptos" w:eastAsia="Times New Roman" w:hAnsi="Aptos" w:cs="Times New Roman"/>
          <w:iCs w:val="0"/>
        </w:rPr>
      </w:pPr>
    </w:p>
    <w:p w14:paraId="10D3ECD9" w14:textId="77777777" w:rsidR="00B3304C" w:rsidRPr="00526118" w:rsidRDefault="00B3304C" w:rsidP="00B3304C">
      <w:pPr>
        <w:spacing w:after="0" w:line="240" w:lineRule="auto"/>
        <w:rPr>
          <w:rFonts w:ascii="Aptos Display" w:eastAsia="Times New Roman" w:hAnsi="Aptos Display" w:cs="Times New Roman"/>
          <w:b/>
          <w:bCs/>
          <w:iCs w:val="0"/>
          <w:color w:val="013D6C"/>
          <w:sz w:val="28"/>
          <w:szCs w:val="28"/>
        </w:rPr>
      </w:pPr>
      <w:bookmarkStart w:id="0" w:name="intro"/>
      <w:bookmarkEnd w:id="0"/>
      <w:r w:rsidRPr="00526118">
        <w:rPr>
          <w:rFonts w:ascii="Aptos" w:eastAsia="Times New Roman" w:hAnsi="Aptos" w:cs="Times New Roman"/>
        </w:rPr>
        <w:br w:type="page"/>
      </w:r>
    </w:p>
    <w:p w14:paraId="2D31F25D" w14:textId="537EB00A" w:rsidR="00B3304C" w:rsidRPr="0029224A" w:rsidRDefault="00B3304C" w:rsidP="0029224A">
      <w:pPr>
        <w:pStyle w:val="Ttulo2"/>
      </w:pPr>
      <w:bookmarkStart w:id="1" w:name="estructura_curricular"/>
      <w:bookmarkEnd w:id="1"/>
      <w:r w:rsidRPr="0029224A">
        <w:lastRenderedPageBreak/>
        <w:t xml:space="preserve">1. Estructura curricular </w:t>
      </w:r>
      <w:r w:rsidR="006A4DBA">
        <w:rPr>
          <w:rFonts w:ascii="Aptos" w:hAnsi="Aptos" w:cs="Times New Roman"/>
        </w:rPr>
        <w:t>de los Fundamentos de Inteligencia Artificial</w:t>
      </w:r>
    </w:p>
    <w:p w14:paraId="368CFB92" w14:textId="77777777" w:rsidR="00046E71" w:rsidRDefault="00046E71" w:rsidP="00046E71">
      <w:pPr>
        <w:spacing w:after="0" w:line="240" w:lineRule="auto"/>
        <w:rPr>
          <w:rFonts w:ascii="Aptos" w:eastAsia="Times New Roman" w:hAnsi="Aptos" w:cs="Times New Roman"/>
          <w:noProof/>
          <w:color w:val="808080"/>
          <w:sz w:val="20"/>
          <w:szCs w:val="16"/>
        </w:rPr>
      </w:pPr>
    </w:p>
    <w:tbl>
      <w:tblPr>
        <w:tblStyle w:val="Tablaconcuadrcula1clara-nfasis1"/>
        <w:tblW w:w="0" w:type="auto"/>
        <w:tblLook w:val="04A0" w:firstRow="1" w:lastRow="0" w:firstColumn="1" w:lastColumn="0" w:noHBand="0" w:noVBand="1"/>
      </w:tblPr>
      <w:tblGrid>
        <w:gridCol w:w="2122"/>
        <w:gridCol w:w="1559"/>
        <w:gridCol w:w="1843"/>
        <w:gridCol w:w="1559"/>
        <w:gridCol w:w="1745"/>
      </w:tblGrid>
      <w:tr w:rsidR="003B72E8" w:rsidRPr="00F75C4E" w14:paraId="396924ED" w14:textId="77777777" w:rsidTr="007037D1">
        <w:trPr>
          <w:cnfStyle w:val="100000000000" w:firstRow="1" w:lastRow="0" w:firstColumn="0" w:lastColumn="0" w:oddVBand="0" w:evenVBand="0" w:oddHBand="0"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2122" w:type="dxa"/>
          </w:tcPr>
          <w:p w14:paraId="683BB478" w14:textId="0502012D" w:rsidR="003B72E8" w:rsidRPr="00F75C4E" w:rsidRDefault="003B72E8" w:rsidP="00046E71">
            <w:pPr>
              <w:spacing w:after="0"/>
              <w:jc w:val="center"/>
              <w:rPr>
                <w:rFonts w:ascii="Aptos" w:eastAsia="Times New Roman" w:hAnsi="Aptos" w:cs="Times New Roman"/>
                <w:iCs w:val="0"/>
                <w:noProof/>
                <w:color w:val="252525"/>
                <w:sz w:val="18"/>
                <w:szCs w:val="18"/>
              </w:rPr>
            </w:pPr>
            <w:r w:rsidRPr="00F75C4E">
              <w:rPr>
                <w:rFonts w:ascii="Aptos" w:eastAsia="Times New Roman" w:hAnsi="Aptos" w:cs="Times New Roman"/>
                <w:iCs w:val="0"/>
                <w:noProof/>
                <w:color w:val="252525"/>
                <w:sz w:val="18"/>
                <w:szCs w:val="18"/>
              </w:rPr>
              <w:t>Fundamentos de IA</w:t>
            </w:r>
          </w:p>
        </w:tc>
        <w:tc>
          <w:tcPr>
            <w:tcW w:w="1559" w:type="dxa"/>
          </w:tcPr>
          <w:p w14:paraId="558740DA" w14:textId="160D1B6A" w:rsidR="003B72E8" w:rsidRPr="00F75C4E" w:rsidRDefault="003B72E8" w:rsidP="00046E71">
            <w:pPr>
              <w:spacing w:after="0"/>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18"/>
                <w:szCs w:val="18"/>
              </w:rPr>
            </w:pPr>
            <w:r w:rsidRPr="00F75C4E">
              <w:rPr>
                <w:rFonts w:ascii="Aptos" w:eastAsia="Times New Roman" w:hAnsi="Aptos" w:cs="Times New Roman"/>
                <w:iCs w:val="0"/>
                <w:noProof/>
                <w:color w:val="252525"/>
                <w:sz w:val="18"/>
                <w:szCs w:val="18"/>
              </w:rPr>
              <w:t>Entendimiento de la IA</w:t>
            </w:r>
          </w:p>
        </w:tc>
        <w:tc>
          <w:tcPr>
            <w:tcW w:w="1843" w:type="dxa"/>
          </w:tcPr>
          <w:p w14:paraId="40CFBC31" w14:textId="4448E323" w:rsidR="003B72E8" w:rsidRPr="00F75C4E" w:rsidRDefault="003B72E8" w:rsidP="00046E71">
            <w:pPr>
              <w:spacing w:after="0"/>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18"/>
                <w:szCs w:val="18"/>
              </w:rPr>
            </w:pPr>
            <w:r w:rsidRPr="00F75C4E">
              <w:rPr>
                <w:rFonts w:ascii="Aptos" w:eastAsia="Times New Roman" w:hAnsi="Aptos" w:cs="Times New Roman"/>
                <w:iCs w:val="0"/>
                <w:noProof/>
                <w:color w:val="252525"/>
                <w:sz w:val="18"/>
                <w:szCs w:val="18"/>
              </w:rPr>
              <w:t>Ética y Responsabilidad</w:t>
            </w:r>
          </w:p>
        </w:tc>
        <w:tc>
          <w:tcPr>
            <w:tcW w:w="1559" w:type="dxa"/>
          </w:tcPr>
          <w:p w14:paraId="7C738B33" w14:textId="2CF2851F" w:rsidR="003B72E8" w:rsidRPr="00F75C4E" w:rsidRDefault="003B72E8" w:rsidP="00046E71">
            <w:pPr>
              <w:spacing w:after="0"/>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18"/>
                <w:szCs w:val="18"/>
              </w:rPr>
            </w:pPr>
            <w:r w:rsidRPr="00F75C4E">
              <w:rPr>
                <w:rFonts w:ascii="Aptos" w:eastAsia="Times New Roman" w:hAnsi="Aptos" w:cs="Times New Roman"/>
                <w:iCs w:val="0"/>
                <w:noProof/>
                <w:color w:val="252525"/>
                <w:sz w:val="18"/>
                <w:szCs w:val="18"/>
              </w:rPr>
              <w:t>Uso eficiente de la IA</w:t>
            </w:r>
          </w:p>
        </w:tc>
        <w:tc>
          <w:tcPr>
            <w:tcW w:w="1745" w:type="dxa"/>
          </w:tcPr>
          <w:p w14:paraId="77B016D7" w14:textId="67A24DEF" w:rsidR="003B72E8" w:rsidRPr="00F75C4E" w:rsidRDefault="003B72E8" w:rsidP="00046E71">
            <w:pPr>
              <w:spacing w:after="0"/>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18"/>
                <w:szCs w:val="18"/>
              </w:rPr>
            </w:pPr>
            <w:r w:rsidRPr="00F75C4E">
              <w:rPr>
                <w:rFonts w:ascii="Aptos" w:eastAsia="Times New Roman" w:hAnsi="Aptos" w:cs="Times New Roman"/>
                <w:iCs w:val="0"/>
                <w:noProof/>
                <w:color w:val="252525"/>
                <w:sz w:val="18"/>
                <w:szCs w:val="18"/>
              </w:rPr>
              <w:t>Aplicación de la IA en el diseño de soluciones</w:t>
            </w:r>
          </w:p>
        </w:tc>
      </w:tr>
      <w:tr w:rsidR="005C2C77" w14:paraId="3A2237B1" w14:textId="77777777" w:rsidTr="003B72E8">
        <w:trPr>
          <w:trHeight w:val="248"/>
        </w:trPr>
        <w:tc>
          <w:tcPr>
            <w:cnfStyle w:val="001000000000" w:firstRow="0" w:lastRow="0" w:firstColumn="1" w:lastColumn="0" w:oddVBand="0" w:evenVBand="0" w:oddHBand="0" w:evenHBand="0" w:firstRowFirstColumn="0" w:firstRowLastColumn="0" w:lastRowFirstColumn="0" w:lastRowLastColumn="0"/>
            <w:tcW w:w="2122" w:type="dxa"/>
          </w:tcPr>
          <w:p w14:paraId="4AB40CE1" w14:textId="77676B40" w:rsidR="005C2C77" w:rsidRDefault="005C2C77" w:rsidP="005C2C77">
            <w:pPr>
              <w:spacing w:after="0"/>
              <w:rPr>
                <w:rFonts w:ascii="Aptos" w:eastAsia="Times New Roman" w:hAnsi="Aptos" w:cs="Times New Roman"/>
                <w:iCs w:val="0"/>
                <w:noProof/>
                <w:color w:val="252525"/>
                <w:sz w:val="20"/>
                <w:szCs w:val="16"/>
              </w:rPr>
            </w:pPr>
            <w:r>
              <w:rPr>
                <w:rFonts w:ascii="Aptos" w:eastAsia="Times New Roman" w:hAnsi="Aptos" w:cs="Times New Roman"/>
                <w:iCs w:val="0"/>
                <w:noProof/>
                <w:color w:val="252525"/>
                <w:sz w:val="22"/>
              </w:rPr>
              <w:t xml:space="preserve">Innovación </w:t>
            </w:r>
            <w:r w:rsidR="009B13DE">
              <w:rPr>
                <w:rFonts w:ascii="Aptos" w:eastAsia="Times New Roman" w:hAnsi="Aptos" w:cs="Times New Roman"/>
                <w:iCs w:val="0"/>
                <w:noProof/>
                <w:color w:val="252525"/>
                <w:sz w:val="22"/>
              </w:rPr>
              <w:t>emprendedora</w:t>
            </w:r>
          </w:p>
        </w:tc>
        <w:tc>
          <w:tcPr>
            <w:tcW w:w="1559" w:type="dxa"/>
            <w:vMerge w:val="restart"/>
          </w:tcPr>
          <w:p w14:paraId="785EFFEE" w14:textId="70589C53"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843" w:type="dxa"/>
            <w:vMerge w:val="restart"/>
          </w:tcPr>
          <w:p w14:paraId="6F8D58C0" w14:textId="6A40D6B9"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559" w:type="dxa"/>
            <w:vMerge w:val="restart"/>
          </w:tcPr>
          <w:p w14:paraId="1C92B15E" w14:textId="5B8FEAF1"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745" w:type="dxa"/>
            <w:vMerge w:val="restart"/>
          </w:tcPr>
          <w:p w14:paraId="42AB211D" w14:textId="15833A40" w:rsidR="005C2C77" w:rsidRDefault="00D8143F"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r w:rsidRPr="00173B9B">
              <w:rPr>
                <w:rFonts w:ascii="Aptos" w:eastAsia="Times New Roman" w:hAnsi="Aptos" w:cs="Times New Roman"/>
                <w:noProof/>
                <w:color w:val="252525"/>
                <w:sz w:val="20"/>
                <w:szCs w:val="16"/>
              </w:rPr>
              <w:t>Evalúa</w:t>
            </w:r>
            <w:r w:rsidR="00D06200">
              <w:rPr>
                <w:rFonts w:ascii="Aptos" w:eastAsia="Times New Roman" w:hAnsi="Aptos" w:cs="Times New Roman"/>
                <w:noProof/>
                <w:color w:val="252525"/>
                <w:sz w:val="20"/>
                <w:szCs w:val="16"/>
              </w:rPr>
              <w:t>r</w:t>
            </w:r>
            <w:r w:rsidRPr="00173B9B">
              <w:rPr>
                <w:rFonts w:ascii="Aptos" w:eastAsia="Times New Roman" w:hAnsi="Aptos" w:cs="Times New Roman"/>
                <w:noProof/>
                <w:color w:val="252525"/>
                <w:sz w:val="20"/>
                <w:szCs w:val="16"/>
              </w:rPr>
              <w:t xml:space="preserve"> datos mediante herramientas de IA para la toma de decisiones informadas</w:t>
            </w:r>
            <w:r w:rsidR="00237609">
              <w:rPr>
                <w:rFonts w:ascii="Aptos" w:eastAsia="Times New Roman" w:hAnsi="Aptos" w:cs="Times New Roman"/>
                <w:noProof/>
                <w:color w:val="252525"/>
                <w:sz w:val="20"/>
                <w:szCs w:val="16"/>
              </w:rPr>
              <w:t>.</w:t>
            </w:r>
          </w:p>
        </w:tc>
      </w:tr>
      <w:tr w:rsidR="005C2C77" w14:paraId="1A86F9C5" w14:textId="77777777" w:rsidTr="00F7751C">
        <w:tc>
          <w:tcPr>
            <w:cnfStyle w:val="001000000000" w:firstRow="0" w:lastRow="0" w:firstColumn="1" w:lastColumn="0" w:oddVBand="0" w:evenVBand="0" w:oddHBand="0" w:evenHBand="0" w:firstRowFirstColumn="0" w:firstRowLastColumn="0" w:lastRowFirstColumn="0" w:lastRowLastColumn="0"/>
            <w:tcW w:w="2122" w:type="dxa"/>
          </w:tcPr>
          <w:p w14:paraId="4DBF5931" w14:textId="24C92C83" w:rsidR="005C2C77" w:rsidRDefault="00C96B99" w:rsidP="005C2C77">
            <w:pPr>
              <w:spacing w:after="0"/>
              <w:rPr>
                <w:rFonts w:ascii="Aptos" w:eastAsia="Times New Roman" w:hAnsi="Aptos" w:cs="Times New Roman"/>
                <w:iCs w:val="0"/>
                <w:noProof/>
                <w:color w:val="252525"/>
                <w:sz w:val="20"/>
                <w:szCs w:val="16"/>
              </w:rPr>
            </w:pPr>
            <w:r w:rsidRPr="00C96B99">
              <w:rPr>
                <w:rFonts w:ascii="Aptos" w:eastAsia="Times New Roman" w:hAnsi="Aptos" w:cs="Times New Roman"/>
                <w:noProof/>
                <w:color w:val="252525"/>
                <w:sz w:val="20"/>
                <w:szCs w:val="16"/>
              </w:rPr>
              <w:t>Validación de soluciones emprendedoras</w:t>
            </w:r>
          </w:p>
        </w:tc>
        <w:tc>
          <w:tcPr>
            <w:tcW w:w="1559" w:type="dxa"/>
            <w:vMerge/>
          </w:tcPr>
          <w:p w14:paraId="40CD891D" w14:textId="7CCDF60D"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843" w:type="dxa"/>
            <w:vMerge/>
          </w:tcPr>
          <w:p w14:paraId="2811EEFC" w14:textId="77777777"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559" w:type="dxa"/>
            <w:vMerge/>
          </w:tcPr>
          <w:p w14:paraId="5309FE08" w14:textId="77777777"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745" w:type="dxa"/>
            <w:vMerge/>
          </w:tcPr>
          <w:p w14:paraId="4163537F" w14:textId="77777777"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r>
      <w:tr w:rsidR="005C2C77" w14:paraId="31021332" w14:textId="77777777" w:rsidTr="00F7751C">
        <w:tc>
          <w:tcPr>
            <w:cnfStyle w:val="001000000000" w:firstRow="0" w:lastRow="0" w:firstColumn="1" w:lastColumn="0" w:oddVBand="0" w:evenVBand="0" w:oddHBand="0" w:evenHBand="0" w:firstRowFirstColumn="0" w:firstRowLastColumn="0" w:lastRowFirstColumn="0" w:lastRowLastColumn="0"/>
            <w:tcW w:w="2122" w:type="dxa"/>
          </w:tcPr>
          <w:p w14:paraId="4728AABF" w14:textId="7D686060" w:rsidR="005C2C77" w:rsidRPr="00F7751C" w:rsidRDefault="00173B9B" w:rsidP="005C2C77">
            <w:pPr>
              <w:spacing w:after="0"/>
              <w:rPr>
                <w:rFonts w:ascii="Aptos" w:eastAsia="Times New Roman" w:hAnsi="Aptos" w:cs="Times New Roman"/>
                <w:iCs w:val="0"/>
                <w:noProof/>
                <w:color w:val="252525"/>
                <w:sz w:val="18"/>
                <w:szCs w:val="18"/>
              </w:rPr>
            </w:pPr>
            <w:r w:rsidRPr="00173B9B">
              <w:rPr>
                <w:rFonts w:ascii="Aptos" w:eastAsia="Times New Roman" w:hAnsi="Aptos" w:cs="Times New Roman"/>
                <w:i/>
                <w:noProof/>
                <w:color w:val="252525"/>
                <w:sz w:val="18"/>
                <w:szCs w:val="18"/>
              </w:rPr>
              <w:t>Experimentar de forma iterativa con las alternativas de solución emprendedoras </w:t>
            </w:r>
          </w:p>
        </w:tc>
        <w:tc>
          <w:tcPr>
            <w:tcW w:w="1559" w:type="dxa"/>
            <w:vMerge/>
          </w:tcPr>
          <w:p w14:paraId="7E2B335B" w14:textId="460AE322"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843" w:type="dxa"/>
            <w:vMerge/>
          </w:tcPr>
          <w:p w14:paraId="5A5E1F52" w14:textId="77777777"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559" w:type="dxa"/>
            <w:vMerge/>
          </w:tcPr>
          <w:p w14:paraId="67E470F7" w14:textId="77777777"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c>
          <w:tcPr>
            <w:tcW w:w="1745" w:type="dxa"/>
            <w:vMerge/>
          </w:tcPr>
          <w:p w14:paraId="41CEAE50" w14:textId="77777777" w:rsidR="005C2C77" w:rsidRDefault="005C2C77" w:rsidP="005C2C77">
            <w:pPr>
              <w:spacing w:after="0"/>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iCs w:val="0"/>
                <w:noProof/>
                <w:color w:val="252525"/>
                <w:sz w:val="20"/>
                <w:szCs w:val="16"/>
              </w:rPr>
            </w:pPr>
          </w:p>
        </w:tc>
      </w:tr>
    </w:tbl>
    <w:p w14:paraId="6F57DD61" w14:textId="5C6DDD58" w:rsidR="00173B9B" w:rsidRDefault="00173B9B" w:rsidP="000064C6">
      <w:pPr>
        <w:spacing w:after="240" w:line="240" w:lineRule="auto"/>
        <w:rPr>
          <w:rFonts w:eastAsia="Times New Roman"/>
          <w:noProof/>
        </w:rPr>
      </w:pPr>
      <w:r w:rsidRPr="00173B9B">
        <w:rPr>
          <w:rFonts w:eastAsia="Times New Roman"/>
          <w:noProof/>
        </w:rPr>
        <w:t xml:space="preserve">Esta EDA fortalece la </w:t>
      </w:r>
      <w:r w:rsidRPr="00173B9B">
        <w:rPr>
          <w:rFonts w:eastAsia="Times New Roman"/>
          <w:b/>
          <w:bCs/>
          <w:noProof/>
        </w:rPr>
        <w:t>competencia transversal de Innovación</w:t>
      </w:r>
      <w:r w:rsidR="009B13DE">
        <w:rPr>
          <w:rFonts w:eastAsia="Times New Roman"/>
          <w:b/>
          <w:bCs/>
          <w:noProof/>
        </w:rPr>
        <w:t xml:space="preserve"> emprendedora</w:t>
      </w:r>
      <w:r w:rsidRPr="00173B9B">
        <w:rPr>
          <w:rFonts w:eastAsia="Times New Roman"/>
          <w:noProof/>
        </w:rPr>
        <w:t xml:space="preserve">, a través de la </w:t>
      </w:r>
      <w:r w:rsidRPr="00173B9B">
        <w:rPr>
          <w:rFonts w:eastAsia="Times New Roman"/>
          <w:b/>
          <w:bCs/>
          <w:noProof/>
        </w:rPr>
        <w:t>subcompetencia “Validación de soluciones emprendedoras”</w:t>
      </w:r>
      <w:r w:rsidRPr="00173B9B">
        <w:rPr>
          <w:rFonts w:eastAsia="Times New Roman"/>
          <w:noProof/>
        </w:rPr>
        <w:t xml:space="preserve">, específicamente en su </w:t>
      </w:r>
      <w:r w:rsidRPr="00173B9B">
        <w:rPr>
          <w:rFonts w:eastAsia="Times New Roman"/>
          <w:b/>
          <w:bCs/>
          <w:noProof/>
        </w:rPr>
        <w:t>elemento: “Experimentar de forma iterativa con las alternativas de solución emprendedoras”</w:t>
      </w:r>
      <w:r w:rsidRPr="00173B9B">
        <w:rPr>
          <w:rFonts w:eastAsia="Times New Roman"/>
          <w:noProof/>
        </w:rPr>
        <w:t xml:space="preserve">. Su propósito es desarrollar </w:t>
      </w:r>
      <w:r w:rsidR="00753D7E">
        <w:rPr>
          <w:rFonts w:eastAsia="Times New Roman"/>
          <w:noProof/>
        </w:rPr>
        <w:t xml:space="preserve">la </w:t>
      </w:r>
      <w:r w:rsidRPr="00173B9B">
        <w:rPr>
          <w:rFonts w:eastAsia="Times New Roman"/>
          <w:noProof/>
        </w:rPr>
        <w:t xml:space="preserve">capacidad de </w:t>
      </w:r>
      <w:r w:rsidRPr="00173B9B">
        <w:rPr>
          <w:rFonts w:eastAsia="Times New Roman"/>
          <w:b/>
          <w:bCs/>
          <w:noProof/>
        </w:rPr>
        <w:t>analizar información cualitativa real</w:t>
      </w:r>
      <w:r w:rsidRPr="00173B9B">
        <w:rPr>
          <w:rFonts w:eastAsia="Times New Roman"/>
          <w:noProof/>
        </w:rPr>
        <w:t xml:space="preserve"> con apoyo de herramientas de inteligencia artificial, para fundamentar ajustes o mejoras en soluciones diseñadas.</w:t>
      </w:r>
    </w:p>
    <w:p w14:paraId="5E2F66FE" w14:textId="49D1832E" w:rsidR="00173B9B" w:rsidRPr="00A704FD" w:rsidRDefault="00173B9B" w:rsidP="000064C6">
      <w:pPr>
        <w:spacing w:after="240" w:line="240" w:lineRule="auto"/>
        <w:rPr>
          <w:rFonts w:eastAsia="Times New Roman"/>
          <w:noProof/>
          <w:lang w:val="es-ES"/>
        </w:rPr>
      </w:pPr>
      <w:r w:rsidRPr="00A704FD">
        <w:rPr>
          <w:rFonts w:eastAsia="Times New Roman"/>
          <w:noProof/>
          <w:lang w:val="es-ES"/>
        </w:rPr>
        <w:t>Esta sinergia promueve un enfoque reflexivo, ético y realista sobre el uso de IA en contextos educativos o sociales. El análisis de datos cualitativos mediante modelos de lenguaje no reemplaza el juicio humano, sino que amplifica su capacidad para encontrar patrones, generar aprendizajes y tomar decisiones con mayor claridad, eficiencia y profundidad.</w:t>
      </w:r>
    </w:p>
    <w:p w14:paraId="45F5F5A4" w14:textId="77777777" w:rsidR="00173B9B" w:rsidRPr="00173B9B" w:rsidRDefault="00173B9B" w:rsidP="000064C6">
      <w:pPr>
        <w:spacing w:after="240" w:line="240" w:lineRule="auto"/>
        <w:rPr>
          <w:rFonts w:eastAsia="Times New Roman"/>
          <w:noProof/>
          <w:lang w:val="en-US"/>
        </w:rPr>
      </w:pPr>
      <w:r w:rsidRPr="00173B9B">
        <w:rPr>
          <w:rFonts w:eastAsia="Times New Roman"/>
          <w:noProof/>
          <w:lang w:val="en-US"/>
        </w:rPr>
        <w:t>Se recomienda:</w:t>
      </w:r>
    </w:p>
    <w:p w14:paraId="07DD63EE" w14:textId="77777777" w:rsidR="00173B9B" w:rsidRPr="00A704FD" w:rsidRDefault="00173B9B" w:rsidP="000064C6">
      <w:pPr>
        <w:pStyle w:val="Prrafodelista"/>
        <w:numPr>
          <w:ilvl w:val="0"/>
          <w:numId w:val="3"/>
        </w:numPr>
        <w:spacing w:after="240" w:line="240" w:lineRule="auto"/>
        <w:rPr>
          <w:rFonts w:eastAsia="Times New Roman"/>
          <w:noProof/>
          <w:lang w:val="es-ES"/>
        </w:rPr>
      </w:pPr>
      <w:r w:rsidRPr="00A704FD">
        <w:rPr>
          <w:rFonts w:eastAsia="Times New Roman"/>
          <w:noProof/>
          <w:lang w:val="es-ES"/>
        </w:rPr>
        <w:t>No modificar el enfoque estructurado de las actividades, ya que responden al desarrollo progresivo de análisis, síntesis y toma de decisiones.</w:t>
      </w:r>
    </w:p>
    <w:p w14:paraId="534F62A6" w14:textId="77777777" w:rsidR="00173B9B" w:rsidRPr="00A704FD" w:rsidRDefault="00173B9B" w:rsidP="000064C6">
      <w:pPr>
        <w:pStyle w:val="Prrafodelista"/>
        <w:numPr>
          <w:ilvl w:val="0"/>
          <w:numId w:val="3"/>
        </w:numPr>
        <w:spacing w:after="240" w:line="240" w:lineRule="auto"/>
        <w:rPr>
          <w:rFonts w:eastAsia="Times New Roman"/>
          <w:noProof/>
          <w:lang w:val="es-ES"/>
        </w:rPr>
      </w:pPr>
      <w:r w:rsidRPr="00A704FD">
        <w:rPr>
          <w:rFonts w:eastAsia="Times New Roman"/>
          <w:noProof/>
          <w:lang w:val="es-ES"/>
        </w:rPr>
        <w:t>Brindar un set de datos simulados (o reales del curso) adaptado al contexto o disciplina. En el caso de cursos técnicos, los datos pueden enfocarse en la experiencia de uso; en áreas sociales, en percepciones y valoraciones.</w:t>
      </w:r>
    </w:p>
    <w:p w14:paraId="27885532" w14:textId="77777777" w:rsidR="00173B9B" w:rsidRPr="00A704FD" w:rsidRDefault="00173B9B" w:rsidP="000064C6">
      <w:pPr>
        <w:pStyle w:val="Prrafodelista"/>
        <w:numPr>
          <w:ilvl w:val="0"/>
          <w:numId w:val="3"/>
        </w:numPr>
        <w:spacing w:after="240" w:line="240" w:lineRule="auto"/>
        <w:rPr>
          <w:rFonts w:eastAsia="Times New Roman"/>
          <w:noProof/>
          <w:lang w:val="es-ES"/>
        </w:rPr>
      </w:pPr>
      <w:r w:rsidRPr="00A704FD">
        <w:rPr>
          <w:rFonts w:eastAsia="Times New Roman"/>
          <w:noProof/>
          <w:lang w:val="es-ES"/>
        </w:rPr>
        <w:lastRenderedPageBreak/>
        <w:t>Acompañar al estudiantado con ejemplos de prompts y un modelo conversacional accesible (por ejemplo, GPT).</w:t>
      </w:r>
    </w:p>
    <w:p w14:paraId="34391F4E" w14:textId="77777777" w:rsidR="00173B9B" w:rsidRPr="00A704FD" w:rsidRDefault="00173B9B" w:rsidP="000064C6">
      <w:pPr>
        <w:pStyle w:val="Prrafodelista"/>
        <w:numPr>
          <w:ilvl w:val="0"/>
          <w:numId w:val="3"/>
        </w:numPr>
        <w:spacing w:after="240" w:line="240" w:lineRule="auto"/>
        <w:rPr>
          <w:rFonts w:eastAsia="Times New Roman"/>
          <w:noProof/>
          <w:lang w:val="es-ES"/>
        </w:rPr>
      </w:pPr>
      <w:r w:rsidRPr="00A704FD">
        <w:rPr>
          <w:rFonts w:eastAsia="Times New Roman"/>
          <w:noProof/>
          <w:lang w:val="es-ES"/>
        </w:rPr>
        <w:t>Promover la reflexión crítica al final del análisis, para evitar que las decisiones sean tomadas exclusivamente por la herramienta y fomentar la evaluación ética y contextual de las propuestas.</w:t>
      </w:r>
    </w:p>
    <w:p w14:paraId="5CF8AA1F" w14:textId="4EDF2A49" w:rsidR="001652D1" w:rsidRPr="00B3304C" w:rsidRDefault="00A9429E" w:rsidP="001652D1">
      <w:pPr>
        <w:pStyle w:val="Ttulo2"/>
      </w:pPr>
      <w:r>
        <w:t>2</w:t>
      </w:r>
      <w:r w:rsidR="001652D1" w:rsidRPr="00B3304C">
        <w:t xml:space="preserve">. </w:t>
      </w:r>
      <w:r w:rsidR="001652D1">
        <w:t>Objetivo</w:t>
      </w:r>
      <w:r w:rsidR="00EA21C0">
        <w:t>s</w:t>
      </w:r>
      <w:r w:rsidR="001652D1">
        <w:t xml:space="preserve"> de aprendizaje</w:t>
      </w:r>
      <w:r w:rsidR="00EA21C0">
        <w:t xml:space="preserve"> de la EDA</w:t>
      </w:r>
    </w:p>
    <w:p w14:paraId="0A7C3B8B" w14:textId="77777777" w:rsidR="00173B9B" w:rsidRPr="00A704FD" w:rsidRDefault="00173B9B" w:rsidP="000064C6">
      <w:pPr>
        <w:spacing w:line="240" w:lineRule="auto"/>
        <w:rPr>
          <w:rFonts w:eastAsia="Times New Roman"/>
          <w:noProof/>
          <w:lang w:val="es-ES"/>
        </w:rPr>
      </w:pPr>
      <w:r w:rsidRPr="00A704FD">
        <w:rPr>
          <w:rFonts w:eastAsia="Times New Roman"/>
          <w:noProof/>
          <w:lang w:val="es-ES"/>
        </w:rPr>
        <w:t>Aplicar herramientas de inteligencia artificial para analizar datos cualitativos y tomar decisiones fundamentadas que permitan iterar y mejorar soluciones en contextos reales.</w:t>
      </w:r>
    </w:p>
    <w:p w14:paraId="5573A38C" w14:textId="4CEEA5B8" w:rsidR="000C0FB4" w:rsidRPr="000C0FB4" w:rsidRDefault="000C0FB4" w:rsidP="000064C6">
      <w:pPr>
        <w:spacing w:line="240" w:lineRule="auto"/>
        <w:rPr>
          <w:rFonts w:asciiTheme="majorHAnsi" w:eastAsiaTheme="majorEastAsia" w:hAnsiTheme="majorHAnsi" w:cstheme="majorBidi"/>
          <w:i/>
          <w:iCs w:val="0"/>
          <w:color w:val="6434AA" w:themeColor="accent2"/>
          <w:lang w:val="en-US"/>
        </w:rPr>
      </w:pPr>
      <w:r w:rsidRPr="00172488">
        <w:rPr>
          <w:rStyle w:val="nfasissutil"/>
        </w:rPr>
        <w:t>Objetivos específicos</w:t>
      </w:r>
      <w:r w:rsidRPr="00172488">
        <w:rPr>
          <w:rStyle w:val="nfasissutil"/>
          <w:lang w:val="en-US"/>
        </w:rPr>
        <w:t> </w:t>
      </w:r>
    </w:p>
    <w:p w14:paraId="70421FB2" w14:textId="564B5110" w:rsidR="00173B9B" w:rsidRPr="000064C6" w:rsidRDefault="00173B9B" w:rsidP="000064C6">
      <w:pPr>
        <w:pStyle w:val="Prrafodelista"/>
        <w:numPr>
          <w:ilvl w:val="0"/>
          <w:numId w:val="16"/>
        </w:numPr>
      </w:pPr>
      <w:r w:rsidRPr="000064C6">
        <w:rPr>
          <w:b/>
          <w:bCs/>
        </w:rPr>
        <w:t>Comprender</w:t>
      </w:r>
      <w:r w:rsidRPr="000064C6">
        <w:t xml:space="preserve"> la importancia de la experimentación iterativa en la validación de soluciones.</w:t>
      </w:r>
    </w:p>
    <w:p w14:paraId="6EB9AE53" w14:textId="7F1CDD1B" w:rsidR="00173B9B" w:rsidRPr="000064C6" w:rsidRDefault="00173B9B" w:rsidP="000064C6">
      <w:pPr>
        <w:pStyle w:val="Prrafodelista"/>
        <w:numPr>
          <w:ilvl w:val="0"/>
          <w:numId w:val="16"/>
        </w:numPr>
      </w:pPr>
      <w:r w:rsidRPr="000064C6">
        <w:rPr>
          <w:b/>
          <w:bCs/>
        </w:rPr>
        <w:t>Usar</w:t>
      </w:r>
      <w:r w:rsidRPr="000064C6">
        <w:t xml:space="preserve"> herramientas de IA para procesar y analizar datos provenientes de pruebas o retroalimentación.</w:t>
      </w:r>
    </w:p>
    <w:p w14:paraId="396381F4" w14:textId="6461A514" w:rsidR="00173B9B" w:rsidRPr="000064C6" w:rsidRDefault="00173B9B" w:rsidP="000064C6">
      <w:pPr>
        <w:pStyle w:val="Prrafodelista"/>
        <w:numPr>
          <w:ilvl w:val="0"/>
          <w:numId w:val="16"/>
        </w:numPr>
      </w:pPr>
      <w:r w:rsidRPr="000064C6">
        <w:rPr>
          <w:b/>
          <w:bCs/>
        </w:rPr>
        <w:t>Tomar</w:t>
      </w:r>
      <w:r w:rsidRPr="000064C6">
        <w:t xml:space="preserve"> decisiones informadas de ajuste o mejora a partir del análisis de datos.</w:t>
      </w:r>
    </w:p>
    <w:p w14:paraId="1CEF1F64" w14:textId="02D4D5FE" w:rsidR="00B3304C" w:rsidRPr="00B3304C" w:rsidRDefault="00A9429E" w:rsidP="0029224A">
      <w:pPr>
        <w:pStyle w:val="Ttulo2"/>
      </w:pPr>
      <w:r>
        <w:t>3</w:t>
      </w:r>
      <w:r w:rsidR="00B3304C" w:rsidRPr="00B3304C">
        <w:t>. Descripción de contenidos</w:t>
      </w:r>
    </w:p>
    <w:p w14:paraId="1944274F" w14:textId="77777777" w:rsidR="000064C6" w:rsidRDefault="00753D7E" w:rsidP="000064C6">
      <w:pPr>
        <w:spacing w:line="240" w:lineRule="auto"/>
        <w:rPr>
          <w:rFonts w:eastAsia="Times New Roman"/>
          <w:noProof/>
        </w:rPr>
      </w:pPr>
      <w:r w:rsidRPr="00753D7E">
        <w:rPr>
          <w:rFonts w:eastAsia="Times New Roman"/>
          <w:noProof/>
        </w:rPr>
        <w:t xml:space="preserve">Esta EDA permite </w:t>
      </w:r>
      <w:r w:rsidRPr="00753D7E">
        <w:rPr>
          <w:rFonts w:eastAsia="Times New Roman"/>
          <w:b/>
          <w:bCs/>
          <w:noProof/>
        </w:rPr>
        <w:t>experimentar de forma iterativa con una solución emprendedora</w:t>
      </w:r>
      <w:r w:rsidRPr="00753D7E">
        <w:rPr>
          <w:rFonts w:eastAsia="Times New Roman"/>
          <w:noProof/>
        </w:rPr>
        <w:t xml:space="preserve">, analizando datos provenientes de retroalimentación cualitativa mediante herramientas de inteligencia artificial. </w:t>
      </w:r>
    </w:p>
    <w:p w14:paraId="437CCC0E" w14:textId="3478CC58" w:rsidR="00172488" w:rsidRPr="00A704FD" w:rsidRDefault="00172488" w:rsidP="000064C6">
      <w:pPr>
        <w:spacing w:line="240" w:lineRule="auto"/>
        <w:rPr>
          <w:rStyle w:val="nfasissutil"/>
          <w:lang w:val="es-ES"/>
        </w:rPr>
      </w:pPr>
      <w:r w:rsidRPr="00A704FD">
        <w:rPr>
          <w:rStyle w:val="nfasissutil"/>
          <w:lang w:val="es-ES"/>
        </w:rPr>
        <w:t>Estructura y organización de los contenidos</w:t>
      </w:r>
    </w:p>
    <w:p w14:paraId="2A436172" w14:textId="77777777" w:rsidR="00C96B99" w:rsidRPr="00A704FD" w:rsidRDefault="00C96B99" w:rsidP="000064C6">
      <w:pPr>
        <w:spacing w:line="240" w:lineRule="auto"/>
        <w:rPr>
          <w:rFonts w:eastAsia="Times New Roman"/>
          <w:noProof/>
          <w:lang w:val="es-ES"/>
        </w:rPr>
      </w:pPr>
      <w:r w:rsidRPr="00A704FD">
        <w:rPr>
          <w:rFonts w:eastAsia="Times New Roman"/>
          <w:noProof/>
          <w:lang w:val="es-ES"/>
        </w:rPr>
        <w:t>La EDA se organiza en tres subtemas que guían al estudiantado desde el análisis conceptual hasta la aplicación de herramientas prácticas:</w:t>
      </w:r>
    </w:p>
    <w:p w14:paraId="552A9E0B" w14:textId="76A40EA8" w:rsidR="00753D7E" w:rsidRPr="00A704FD" w:rsidRDefault="00753D7E" w:rsidP="000064C6">
      <w:pPr>
        <w:pStyle w:val="Prrafodelista"/>
        <w:numPr>
          <w:ilvl w:val="0"/>
          <w:numId w:val="6"/>
        </w:numPr>
        <w:spacing w:line="240" w:lineRule="auto"/>
        <w:rPr>
          <w:rFonts w:eastAsia="Times New Roman"/>
          <w:noProof/>
          <w:lang w:val="es-ES"/>
        </w:rPr>
      </w:pPr>
      <w:r w:rsidRPr="00A704FD">
        <w:rPr>
          <w:rFonts w:eastAsia="Times New Roman"/>
          <w:b/>
          <w:bCs/>
          <w:noProof/>
          <w:lang w:val="es-ES"/>
        </w:rPr>
        <w:t>Iteración y experimentación en el desarrollo de soluciones</w:t>
      </w:r>
      <w:r w:rsidRPr="00A704FD">
        <w:rPr>
          <w:rFonts w:eastAsia="Times New Roman"/>
          <w:noProof/>
          <w:lang w:val="es-ES"/>
        </w:rPr>
        <w:br/>
        <w:t>Introduce la importancia del pensamiento iterativo en procesos de innovación. Se abordan los conceptos de prueba, análisis y ajuste como parte de un ciclo de mejora continua. A través de ejemplos concretos, se destaca que fallar no es un error, sino una oportunidad para aprender y refinar la propuesta.</w:t>
      </w:r>
    </w:p>
    <w:p w14:paraId="5EFDEE00" w14:textId="0EC945DA" w:rsidR="00753D7E" w:rsidRPr="00A704FD" w:rsidRDefault="00753D7E" w:rsidP="000064C6">
      <w:pPr>
        <w:pStyle w:val="Prrafodelista"/>
        <w:numPr>
          <w:ilvl w:val="0"/>
          <w:numId w:val="6"/>
        </w:numPr>
        <w:spacing w:line="240" w:lineRule="auto"/>
        <w:rPr>
          <w:rFonts w:eastAsia="Times New Roman"/>
          <w:noProof/>
          <w:lang w:val="es-ES"/>
        </w:rPr>
      </w:pPr>
      <w:r w:rsidRPr="00A704FD">
        <w:rPr>
          <w:rFonts w:eastAsia="Times New Roman"/>
          <w:b/>
          <w:bCs/>
          <w:noProof/>
          <w:lang w:val="es-ES"/>
        </w:rPr>
        <w:lastRenderedPageBreak/>
        <w:t>Uso de herramientas de IA para el análisis de datos</w:t>
      </w:r>
      <w:r w:rsidRPr="00A704FD">
        <w:rPr>
          <w:rFonts w:eastAsia="Times New Roman"/>
          <w:noProof/>
          <w:lang w:val="es-ES"/>
        </w:rPr>
        <w:br/>
        <w:t>Presenta cómo los modelos de lenguaje pueden apoyar el análisis de información cualitativa (comentarios, respuestas abiertas, observaciones), facilitando tareas como clasificar datos, detectar patrones, sintetizar hallazgos y generar ideas de mejora. Se incluyen ejemplos de prompts aplicados paso a paso, desde la organización de respuestas hasta la formulación de insights.</w:t>
      </w:r>
    </w:p>
    <w:p w14:paraId="4EA06651" w14:textId="2758D35F" w:rsidR="00753D7E" w:rsidRPr="00A704FD" w:rsidRDefault="00753D7E" w:rsidP="000064C6">
      <w:pPr>
        <w:pStyle w:val="Prrafodelista"/>
        <w:numPr>
          <w:ilvl w:val="0"/>
          <w:numId w:val="6"/>
        </w:numPr>
        <w:spacing w:line="240" w:lineRule="auto"/>
        <w:rPr>
          <w:rFonts w:eastAsia="Times New Roman"/>
          <w:b/>
          <w:bCs/>
          <w:noProof/>
          <w:lang w:val="es-ES"/>
        </w:rPr>
      </w:pPr>
      <w:r w:rsidRPr="00A704FD">
        <w:rPr>
          <w:rFonts w:eastAsia="Times New Roman"/>
          <w:b/>
          <w:bCs/>
          <w:noProof/>
          <w:lang w:val="es-ES"/>
        </w:rPr>
        <w:t>Tomar decisiones informadas a partir del análisis</w:t>
      </w:r>
      <w:r w:rsidRPr="00A704FD">
        <w:rPr>
          <w:rFonts w:eastAsia="Times New Roman"/>
          <w:noProof/>
          <w:lang w:val="es-ES"/>
        </w:rPr>
        <w:br/>
        <w:t>Este subtema guía al estudiantado en la toma de decisiones realistas, basadas en evidencia y viabilidad operativa. Se muestra cómo traducir aprendizajes obtenidos con IA en ajustes concretos a una solución, considerando recursos, contexto y objetivos. La toma de decisiones no se basa</w:t>
      </w:r>
      <w:r w:rsidRPr="00A704FD">
        <w:rPr>
          <w:rFonts w:eastAsia="Times New Roman"/>
          <w:b/>
          <w:bCs/>
          <w:noProof/>
          <w:lang w:val="es-ES"/>
        </w:rPr>
        <w:t xml:space="preserve"> </w:t>
      </w:r>
      <w:r w:rsidRPr="00A704FD">
        <w:rPr>
          <w:rFonts w:eastAsia="Times New Roman"/>
          <w:noProof/>
          <w:lang w:val="es-ES"/>
        </w:rPr>
        <w:t>en intuiciones, sino en un equilibrio entre datos, sentido común y factibilidad.</w:t>
      </w:r>
    </w:p>
    <w:p w14:paraId="4D01EA8A" w14:textId="77777777" w:rsidR="00753D7E" w:rsidRPr="00A704FD" w:rsidRDefault="00753D7E" w:rsidP="000064C6">
      <w:pPr>
        <w:spacing w:line="240" w:lineRule="auto"/>
        <w:rPr>
          <w:rFonts w:eastAsia="Times New Roman"/>
          <w:noProof/>
          <w:lang w:val="es-ES"/>
        </w:rPr>
      </w:pPr>
      <w:r w:rsidRPr="00A704FD">
        <w:rPr>
          <w:rFonts w:eastAsia="Times New Roman"/>
          <w:noProof/>
          <w:lang w:val="es-ES"/>
        </w:rPr>
        <w:t>La secuencia pedagógica permite avanzar de la comprensión conceptual a la acción fundamentada:</w:t>
      </w:r>
    </w:p>
    <w:p w14:paraId="5D8F8DF1" w14:textId="77777777" w:rsidR="00753D7E" w:rsidRPr="000064C6" w:rsidRDefault="00753D7E" w:rsidP="000064C6">
      <w:pPr>
        <w:pStyle w:val="Prrafodelista"/>
        <w:numPr>
          <w:ilvl w:val="0"/>
          <w:numId w:val="17"/>
        </w:numPr>
      </w:pPr>
      <w:r w:rsidRPr="000064C6">
        <w:t xml:space="preserve">Primero, se </w:t>
      </w:r>
      <w:r w:rsidRPr="000064C6">
        <w:rPr>
          <w:b/>
          <w:bCs/>
        </w:rPr>
        <w:t>desarrolla la conciencia</w:t>
      </w:r>
      <w:r w:rsidRPr="000064C6">
        <w:t xml:space="preserve"> sobre la necesidad de iterar como parte natural del diseño (subtema 1).</w:t>
      </w:r>
    </w:p>
    <w:p w14:paraId="67454046" w14:textId="77777777" w:rsidR="00753D7E" w:rsidRPr="000064C6" w:rsidRDefault="00753D7E" w:rsidP="000064C6">
      <w:pPr>
        <w:pStyle w:val="Prrafodelista"/>
        <w:numPr>
          <w:ilvl w:val="0"/>
          <w:numId w:val="17"/>
        </w:numPr>
      </w:pPr>
      <w:r w:rsidRPr="000064C6">
        <w:t xml:space="preserve">Luego, se </w:t>
      </w:r>
      <w:r w:rsidRPr="000064C6">
        <w:rPr>
          <w:b/>
          <w:bCs/>
        </w:rPr>
        <w:t>presentan herramientas prácticas</w:t>
      </w:r>
      <w:r w:rsidRPr="000064C6">
        <w:t xml:space="preserve"> para analizar los datos recolectados, con apoyo de IA (subtema 2).</w:t>
      </w:r>
    </w:p>
    <w:p w14:paraId="66BFA295" w14:textId="77777777" w:rsidR="00753D7E" w:rsidRPr="000064C6" w:rsidRDefault="00753D7E" w:rsidP="000064C6">
      <w:pPr>
        <w:pStyle w:val="Prrafodelista"/>
        <w:numPr>
          <w:ilvl w:val="0"/>
          <w:numId w:val="17"/>
        </w:numPr>
      </w:pPr>
      <w:r w:rsidRPr="000064C6">
        <w:t xml:space="preserve">Finalmente, se </w:t>
      </w:r>
      <w:r w:rsidRPr="000064C6">
        <w:rPr>
          <w:b/>
          <w:bCs/>
        </w:rPr>
        <w:t xml:space="preserve">guía al estudiantado </w:t>
      </w:r>
      <w:r w:rsidRPr="000064C6">
        <w:t>para convertir el análisis en decisiones concretas y accionables, que alimenten un nuevo ciclo de mejora (subtema 3).</w:t>
      </w:r>
    </w:p>
    <w:p w14:paraId="60CD1035" w14:textId="77777777" w:rsidR="00753D7E" w:rsidRDefault="00753D7E" w:rsidP="000064C6">
      <w:pPr>
        <w:spacing w:line="240" w:lineRule="auto"/>
        <w:rPr>
          <w:rFonts w:eastAsia="Times New Roman"/>
          <w:noProof/>
          <w:lang w:val="es-ES"/>
        </w:rPr>
      </w:pPr>
      <w:r w:rsidRPr="00A704FD">
        <w:rPr>
          <w:rFonts w:eastAsia="Times New Roman"/>
          <w:noProof/>
          <w:lang w:val="es-ES"/>
        </w:rPr>
        <w:t xml:space="preserve">Esta estructura busca que el estudiantado desarrolle una </w:t>
      </w:r>
      <w:r w:rsidRPr="00A704FD">
        <w:rPr>
          <w:rFonts w:eastAsia="Times New Roman"/>
          <w:b/>
          <w:bCs/>
          <w:noProof/>
          <w:lang w:val="es-ES"/>
        </w:rPr>
        <w:t>postura crítica y orientada a la mejora continua</w:t>
      </w:r>
      <w:r w:rsidRPr="00A704FD">
        <w:rPr>
          <w:rFonts w:eastAsia="Times New Roman"/>
          <w:noProof/>
          <w:lang w:val="es-ES"/>
        </w:rPr>
        <w:t>, utilizando la inteligencia artificial como aliada en la toma de decisiones, sin perder de vista el juicio humano, la empatía y el contexto real de aplicación.</w:t>
      </w:r>
    </w:p>
    <w:p w14:paraId="3CF47AFE" w14:textId="77777777" w:rsidR="000064C6" w:rsidRDefault="000064C6" w:rsidP="000064C6">
      <w:pPr>
        <w:spacing w:line="240" w:lineRule="auto"/>
        <w:rPr>
          <w:rFonts w:eastAsia="Times New Roman"/>
          <w:noProof/>
          <w:lang w:val="es-ES"/>
        </w:rPr>
      </w:pPr>
    </w:p>
    <w:p w14:paraId="6C6BA988" w14:textId="77777777" w:rsidR="000064C6" w:rsidRDefault="000064C6" w:rsidP="000064C6">
      <w:pPr>
        <w:spacing w:line="240" w:lineRule="auto"/>
        <w:rPr>
          <w:rFonts w:eastAsia="Times New Roman"/>
          <w:noProof/>
          <w:lang w:val="es-ES"/>
        </w:rPr>
      </w:pPr>
    </w:p>
    <w:p w14:paraId="1ADDC41D" w14:textId="77777777" w:rsidR="000064C6" w:rsidRDefault="000064C6" w:rsidP="000064C6">
      <w:pPr>
        <w:spacing w:line="240" w:lineRule="auto"/>
        <w:rPr>
          <w:rFonts w:eastAsia="Times New Roman"/>
          <w:noProof/>
          <w:lang w:val="es-ES"/>
        </w:rPr>
      </w:pPr>
    </w:p>
    <w:p w14:paraId="0A90CE73" w14:textId="77777777" w:rsidR="000064C6" w:rsidRDefault="000064C6" w:rsidP="000064C6">
      <w:pPr>
        <w:spacing w:line="240" w:lineRule="auto"/>
        <w:rPr>
          <w:rFonts w:eastAsia="Times New Roman"/>
          <w:noProof/>
          <w:lang w:val="es-ES"/>
        </w:rPr>
      </w:pPr>
    </w:p>
    <w:p w14:paraId="4B7A68D2" w14:textId="77777777" w:rsidR="000064C6" w:rsidRPr="00A704FD" w:rsidRDefault="000064C6" w:rsidP="000064C6">
      <w:pPr>
        <w:spacing w:line="240" w:lineRule="auto"/>
        <w:rPr>
          <w:rFonts w:eastAsia="Times New Roman"/>
          <w:noProof/>
          <w:lang w:val="es-ES"/>
        </w:rPr>
      </w:pPr>
    </w:p>
    <w:p w14:paraId="1875C70C" w14:textId="47F78D4F" w:rsidR="00B3304C" w:rsidRPr="00526118" w:rsidRDefault="00A9429E" w:rsidP="0029224A">
      <w:pPr>
        <w:pStyle w:val="Ttulo2"/>
      </w:pPr>
      <w:r>
        <w:t>4</w:t>
      </w:r>
      <w:r w:rsidR="00B3304C" w:rsidRPr="00526118">
        <w:t>. Evaluación</w:t>
      </w:r>
      <w:r w:rsidR="00E6754F">
        <w:t xml:space="preserve"> integradora</w:t>
      </w:r>
    </w:p>
    <w:p w14:paraId="27F2D1BE" w14:textId="77777777" w:rsidR="00753D7E" w:rsidRDefault="00753D7E" w:rsidP="000064C6">
      <w:pPr>
        <w:spacing w:line="240" w:lineRule="auto"/>
        <w:rPr>
          <w:rFonts w:eastAsia="Times New Roman"/>
          <w:noProof/>
        </w:rPr>
      </w:pPr>
      <w:r w:rsidRPr="00753D7E">
        <w:rPr>
          <w:rFonts w:eastAsia="Times New Roman"/>
          <w:noProof/>
        </w:rPr>
        <w:t xml:space="preserve">Las actividades integradoras de esta EDA están diseñadas para que las y los estudiantes </w:t>
      </w:r>
      <w:r w:rsidRPr="00753D7E">
        <w:rPr>
          <w:rFonts w:eastAsia="Times New Roman"/>
          <w:b/>
          <w:bCs/>
          <w:noProof/>
        </w:rPr>
        <w:t>apliquen un proceso de análisis asistido por IA sobre datos cualitativos</w:t>
      </w:r>
      <w:r w:rsidRPr="00753D7E">
        <w:rPr>
          <w:rFonts w:eastAsia="Times New Roman"/>
          <w:noProof/>
        </w:rPr>
        <w:t xml:space="preserve">, con el fin de generar aprendizajes e identificar mejoras viables en soluciones existentes. Ambas actividades permiten validar propuestas mediante la experimentación iterativa, en línea con la </w:t>
      </w:r>
      <w:r w:rsidRPr="00753D7E">
        <w:rPr>
          <w:rFonts w:eastAsia="Times New Roman"/>
          <w:b/>
          <w:bCs/>
          <w:noProof/>
        </w:rPr>
        <w:t>subcompetencia “Validación de soluciones emprendedoras”</w:t>
      </w:r>
      <w:r w:rsidRPr="00753D7E">
        <w:rPr>
          <w:rFonts w:eastAsia="Times New Roman"/>
          <w:noProof/>
        </w:rPr>
        <w:t xml:space="preserve">, y específicamente con el </w:t>
      </w:r>
      <w:r w:rsidRPr="00753D7E">
        <w:rPr>
          <w:rFonts w:eastAsia="Times New Roman"/>
          <w:b/>
          <w:bCs/>
          <w:noProof/>
        </w:rPr>
        <w:t>elemento: “Experimentar de forma iterativa con las alternativas de solución emprendedoras”</w:t>
      </w:r>
      <w:r w:rsidRPr="00753D7E">
        <w:rPr>
          <w:rFonts w:eastAsia="Times New Roman"/>
          <w:noProof/>
        </w:rPr>
        <w:t>.</w:t>
      </w:r>
    </w:p>
    <w:p w14:paraId="667266B9" w14:textId="2A4804F4" w:rsidR="003B72E8" w:rsidRPr="00A704FD" w:rsidRDefault="003B72E8" w:rsidP="000064C6">
      <w:pPr>
        <w:spacing w:line="240" w:lineRule="auto"/>
        <w:rPr>
          <w:rStyle w:val="nfasissutil"/>
          <w:lang w:val="es-ES"/>
        </w:rPr>
      </w:pPr>
      <w:r w:rsidRPr="00A704FD">
        <w:rPr>
          <w:rStyle w:val="nfasissutil"/>
          <w:lang w:val="es-ES"/>
        </w:rPr>
        <w:t>Criterios de evaluación</w:t>
      </w:r>
    </w:p>
    <w:p w14:paraId="58B8E3F1" w14:textId="77777777" w:rsidR="000C0FB4" w:rsidRPr="00A315B2" w:rsidRDefault="000C0FB4" w:rsidP="000064C6">
      <w:pPr>
        <w:spacing w:line="240" w:lineRule="auto"/>
        <w:rPr>
          <w:rFonts w:eastAsia="Times New Roman"/>
          <w:b/>
          <w:bCs/>
          <w:noProof/>
          <w:lang w:val="es-ES"/>
        </w:rPr>
      </w:pPr>
      <w:r w:rsidRPr="00A315B2">
        <w:rPr>
          <w:rFonts w:eastAsia="Times New Roman"/>
          <w:b/>
          <w:bCs/>
          <w:noProof/>
          <w:lang w:val="es-ES"/>
        </w:rPr>
        <w:t>Se recomienda que la evaluación considere los siguientes aspectos:</w:t>
      </w:r>
    </w:p>
    <w:p w14:paraId="03B68BE5" w14:textId="1C5E3CC0" w:rsidR="00753D7E" w:rsidRPr="00A704FD" w:rsidRDefault="00753D7E" w:rsidP="000064C6">
      <w:pPr>
        <w:pStyle w:val="Prrafodelista"/>
        <w:numPr>
          <w:ilvl w:val="0"/>
          <w:numId w:val="7"/>
        </w:numPr>
        <w:spacing w:line="240" w:lineRule="auto"/>
        <w:rPr>
          <w:rFonts w:eastAsia="Times New Roman"/>
          <w:noProof/>
          <w:lang w:val="es-ES"/>
        </w:rPr>
      </w:pPr>
      <w:r w:rsidRPr="00A704FD">
        <w:rPr>
          <w:rFonts w:eastAsia="Times New Roman"/>
          <w:noProof/>
          <w:lang w:val="es-ES"/>
        </w:rPr>
        <w:t>Organización y clasificación adecuada de los datos analizados</w:t>
      </w:r>
    </w:p>
    <w:p w14:paraId="0D21870B" w14:textId="53ECAFAD" w:rsidR="00753D7E" w:rsidRPr="00753D7E" w:rsidRDefault="00753D7E" w:rsidP="000064C6">
      <w:pPr>
        <w:pStyle w:val="Prrafodelista"/>
        <w:numPr>
          <w:ilvl w:val="0"/>
          <w:numId w:val="7"/>
        </w:numPr>
        <w:spacing w:line="240" w:lineRule="auto"/>
        <w:rPr>
          <w:rFonts w:eastAsia="Times New Roman"/>
          <w:noProof/>
          <w:lang w:val="en-US"/>
        </w:rPr>
      </w:pPr>
      <w:r w:rsidRPr="00753D7E">
        <w:rPr>
          <w:rFonts w:eastAsia="Times New Roman"/>
          <w:noProof/>
          <w:lang w:val="en-US"/>
        </w:rPr>
        <w:t>Síntesis clara de hallazgos relevantes</w:t>
      </w:r>
    </w:p>
    <w:p w14:paraId="5A4662F9" w14:textId="59324C02" w:rsidR="00753D7E" w:rsidRPr="00753D7E" w:rsidRDefault="00753D7E" w:rsidP="000064C6">
      <w:pPr>
        <w:pStyle w:val="Prrafodelista"/>
        <w:numPr>
          <w:ilvl w:val="0"/>
          <w:numId w:val="7"/>
        </w:numPr>
        <w:spacing w:line="240" w:lineRule="auto"/>
        <w:rPr>
          <w:rFonts w:eastAsia="Times New Roman"/>
          <w:noProof/>
          <w:lang w:val="en-US"/>
        </w:rPr>
      </w:pPr>
      <w:r w:rsidRPr="00753D7E">
        <w:rPr>
          <w:rFonts w:eastAsia="Times New Roman"/>
          <w:noProof/>
          <w:lang w:val="en-US"/>
        </w:rPr>
        <w:t>Formulación pertinente de insights accionables</w:t>
      </w:r>
    </w:p>
    <w:p w14:paraId="594FCA37" w14:textId="3A4118B4" w:rsidR="00753D7E" w:rsidRPr="00A704FD" w:rsidRDefault="00753D7E" w:rsidP="000064C6">
      <w:pPr>
        <w:pStyle w:val="Prrafodelista"/>
        <w:numPr>
          <w:ilvl w:val="0"/>
          <w:numId w:val="7"/>
        </w:numPr>
        <w:spacing w:line="240" w:lineRule="auto"/>
        <w:rPr>
          <w:rFonts w:eastAsia="Times New Roman"/>
          <w:noProof/>
          <w:lang w:val="es-ES"/>
        </w:rPr>
      </w:pPr>
      <w:r w:rsidRPr="00A704FD">
        <w:rPr>
          <w:rFonts w:eastAsia="Times New Roman"/>
          <w:noProof/>
          <w:lang w:val="es-ES"/>
        </w:rPr>
        <w:t>Propuesta de mejora realista y fundamentada</w:t>
      </w:r>
    </w:p>
    <w:p w14:paraId="650D7F10" w14:textId="65FE4F06" w:rsidR="00753D7E" w:rsidRPr="00A704FD" w:rsidRDefault="00753D7E" w:rsidP="000064C6">
      <w:pPr>
        <w:pStyle w:val="Prrafodelista"/>
        <w:numPr>
          <w:ilvl w:val="0"/>
          <w:numId w:val="7"/>
        </w:numPr>
        <w:spacing w:line="240" w:lineRule="auto"/>
        <w:rPr>
          <w:rFonts w:eastAsia="Times New Roman"/>
          <w:noProof/>
          <w:lang w:val="es-ES"/>
        </w:rPr>
      </w:pPr>
      <w:r w:rsidRPr="00A704FD">
        <w:rPr>
          <w:rFonts w:eastAsia="Times New Roman"/>
          <w:noProof/>
          <w:lang w:val="es-ES"/>
        </w:rPr>
        <w:t>Claridad y orden en la presentación del análisis</w:t>
      </w:r>
    </w:p>
    <w:p w14:paraId="4A8EE48F" w14:textId="7A9F9909" w:rsidR="003B72E8" w:rsidRPr="00A704FD" w:rsidRDefault="003B72E8" w:rsidP="000064C6">
      <w:pPr>
        <w:spacing w:line="240" w:lineRule="auto"/>
        <w:rPr>
          <w:rFonts w:eastAsia="Times New Roman"/>
          <w:noProof/>
          <w:lang w:val="es-ES"/>
        </w:rPr>
      </w:pPr>
      <w:r w:rsidRPr="00A704FD">
        <w:rPr>
          <w:rFonts w:eastAsia="Times New Roman"/>
          <w:noProof/>
          <w:lang w:val="es-ES"/>
        </w:rPr>
        <w:t xml:space="preserve">Se sugiere utilizar la rúbrica adjunta en la actividad integradora. </w:t>
      </w:r>
    </w:p>
    <w:p w14:paraId="29148F58" w14:textId="77777777" w:rsidR="003B72E8" w:rsidRPr="003B72E8" w:rsidRDefault="003B72E8" w:rsidP="000064C6">
      <w:pPr>
        <w:spacing w:line="240" w:lineRule="auto"/>
        <w:rPr>
          <w:rStyle w:val="nfasissutil"/>
          <w:lang w:val="en-US"/>
        </w:rPr>
      </w:pPr>
      <w:proofErr w:type="spellStart"/>
      <w:r w:rsidRPr="003B72E8">
        <w:rPr>
          <w:rStyle w:val="nfasissutil"/>
          <w:lang w:val="en-US"/>
        </w:rPr>
        <w:t>Recomendaciones</w:t>
      </w:r>
      <w:proofErr w:type="spellEnd"/>
      <w:r w:rsidRPr="003B72E8">
        <w:rPr>
          <w:rStyle w:val="nfasissutil"/>
          <w:lang w:val="en-US"/>
        </w:rPr>
        <w:t xml:space="preserve"> para </w:t>
      </w:r>
      <w:proofErr w:type="spellStart"/>
      <w:r w:rsidRPr="003B72E8">
        <w:rPr>
          <w:rStyle w:val="nfasissutil"/>
          <w:lang w:val="en-US"/>
        </w:rPr>
        <w:t>docentes</w:t>
      </w:r>
      <w:proofErr w:type="spellEnd"/>
      <w:r w:rsidRPr="003B72E8">
        <w:rPr>
          <w:rStyle w:val="nfasissutil"/>
          <w:lang w:val="en-US"/>
        </w:rPr>
        <w:t xml:space="preserve"> </w:t>
      </w:r>
      <w:proofErr w:type="spellStart"/>
      <w:r w:rsidRPr="003B72E8">
        <w:rPr>
          <w:rStyle w:val="nfasissutil"/>
          <w:lang w:val="en-US"/>
        </w:rPr>
        <w:t>implementadores</w:t>
      </w:r>
      <w:proofErr w:type="spellEnd"/>
    </w:p>
    <w:p w14:paraId="7945DA57" w14:textId="77777777" w:rsidR="00753D7E" w:rsidRPr="00A315B2" w:rsidRDefault="00753D7E" w:rsidP="00A315B2">
      <w:pPr>
        <w:pStyle w:val="Prrafodelista"/>
        <w:numPr>
          <w:ilvl w:val="0"/>
          <w:numId w:val="22"/>
        </w:numPr>
      </w:pPr>
      <w:r w:rsidRPr="00753D7E">
        <w:rPr>
          <w:rFonts w:eastAsia="Times New Roman"/>
        </w:rPr>
        <w:t xml:space="preserve">Es recomendable proporcionar una </w:t>
      </w:r>
      <w:r w:rsidRPr="00A315B2">
        <w:rPr>
          <w:rFonts w:eastAsia="Times New Roman"/>
          <w:b/>
        </w:rPr>
        <w:t>muestra de datos simulados</w:t>
      </w:r>
      <w:r w:rsidRPr="00A315B2">
        <w:rPr>
          <w:b/>
          <w:bCs/>
        </w:rPr>
        <w:t xml:space="preserve"> en formato editable</w:t>
      </w:r>
      <w:r w:rsidRPr="00753D7E">
        <w:rPr>
          <w:rFonts w:eastAsia="Times New Roman"/>
        </w:rPr>
        <w:t>, alineada al tipo de experiencia que se trabaja en el curso (ej. encuestas sobre actividades estudiantiles, campañas, servicios, etc.).</w:t>
      </w:r>
    </w:p>
    <w:p w14:paraId="415C7EF6" w14:textId="5A4B7673" w:rsidR="00753D7E" w:rsidRPr="00A315B2" w:rsidRDefault="00753D7E" w:rsidP="00A315B2">
      <w:pPr>
        <w:pStyle w:val="Prrafodelista"/>
        <w:numPr>
          <w:ilvl w:val="0"/>
          <w:numId w:val="22"/>
        </w:numPr>
      </w:pPr>
      <w:r w:rsidRPr="00753D7E">
        <w:rPr>
          <w:rFonts w:eastAsia="Times New Roman"/>
        </w:rPr>
        <w:t xml:space="preserve">Se puede utilizar un </w:t>
      </w:r>
      <w:r w:rsidRPr="00A315B2">
        <w:t>modelo de lenguaje general (como GPT)</w:t>
      </w:r>
      <w:r w:rsidRPr="00753D7E">
        <w:rPr>
          <w:rFonts w:eastAsia="Times New Roman"/>
        </w:rPr>
        <w:t xml:space="preserve"> y </w:t>
      </w:r>
      <w:r w:rsidRPr="00A315B2">
        <w:rPr>
          <w:b/>
          <w:bCs/>
        </w:rPr>
        <w:t xml:space="preserve">compartir </w:t>
      </w:r>
      <w:proofErr w:type="spellStart"/>
      <w:r w:rsidRPr="00A315B2">
        <w:rPr>
          <w:b/>
          <w:bCs/>
        </w:rPr>
        <w:t>prompts</w:t>
      </w:r>
      <w:proofErr w:type="spellEnd"/>
      <w:r w:rsidRPr="00A315B2">
        <w:rPr>
          <w:b/>
          <w:bCs/>
        </w:rPr>
        <w:t xml:space="preserve"> sugeridos o ejemplos</w:t>
      </w:r>
      <w:r w:rsidRPr="00753D7E">
        <w:rPr>
          <w:rFonts w:eastAsia="Times New Roman"/>
        </w:rPr>
        <w:t>, sin necesidad de entrenamiento técnico adicional.</w:t>
      </w:r>
    </w:p>
    <w:p w14:paraId="662C0EF4" w14:textId="0A12409F" w:rsidR="000C0FB4" w:rsidRPr="00A315B2" w:rsidRDefault="003B72E8" w:rsidP="00A315B2">
      <w:pPr>
        <w:pStyle w:val="Prrafodelista"/>
        <w:numPr>
          <w:ilvl w:val="0"/>
          <w:numId w:val="22"/>
        </w:numPr>
      </w:pPr>
      <w:r w:rsidRPr="00A315B2">
        <w:t xml:space="preserve">Es importante que </w:t>
      </w:r>
      <w:r w:rsidRPr="00A315B2">
        <w:rPr>
          <w:b/>
          <w:bCs/>
        </w:rPr>
        <w:t>no se modifique la estructura central de las actividades</w:t>
      </w:r>
      <w:r w:rsidRPr="00A315B2">
        <w:t>, ya que están alineadas al desarrollo de la competencia transversal.</w:t>
      </w:r>
    </w:p>
    <w:p w14:paraId="0C1C415D" w14:textId="664987DC" w:rsidR="00753D7E" w:rsidRPr="00A315B2" w:rsidRDefault="00753D7E" w:rsidP="00A315B2">
      <w:pPr>
        <w:pStyle w:val="Prrafodelista"/>
        <w:numPr>
          <w:ilvl w:val="0"/>
          <w:numId w:val="22"/>
        </w:numPr>
      </w:pPr>
      <w:r w:rsidRPr="00753D7E">
        <w:rPr>
          <w:rFonts w:eastAsia="Times New Roman"/>
        </w:rPr>
        <w:t xml:space="preserve">Es importante enfatizar que la IA no toma decisiones por sí sola: se debe </w:t>
      </w:r>
      <w:r w:rsidRPr="00A315B2">
        <w:t>evaluar críticamente lo que propone la herramienta</w:t>
      </w:r>
      <w:r w:rsidRPr="00753D7E">
        <w:rPr>
          <w:rFonts w:eastAsia="Times New Roman"/>
        </w:rPr>
        <w:t>.</w:t>
      </w:r>
    </w:p>
    <w:p w14:paraId="6056BAAE" w14:textId="2E60A39C" w:rsidR="003B72E8" w:rsidRPr="00A315B2" w:rsidRDefault="000C0FB4" w:rsidP="00A315B2">
      <w:pPr>
        <w:pStyle w:val="Prrafodelista"/>
        <w:numPr>
          <w:ilvl w:val="0"/>
          <w:numId w:val="22"/>
        </w:numPr>
      </w:pPr>
      <w:r w:rsidRPr="00A315B2">
        <w:lastRenderedPageBreak/>
        <w:t xml:space="preserve">Las soluciones tipo que se presentan a continuación son ejemplos guía para docentes y no deben compartirse directamente con el </w:t>
      </w:r>
      <w:r w:rsidR="00A315B2" w:rsidRPr="00A315B2">
        <w:t>estudiantado. Las</w:t>
      </w:r>
      <w:r w:rsidR="003B72E8" w:rsidRPr="00A315B2">
        <w:t xml:space="preserve"> soluciones tipo que se muestran a continuación </w:t>
      </w:r>
      <w:r w:rsidR="003B72E8" w:rsidRPr="00A315B2">
        <w:rPr>
          <w:b/>
          <w:bCs/>
        </w:rPr>
        <w:t>no deben compartirse</w:t>
      </w:r>
      <w:r w:rsidR="003B72E8" w:rsidRPr="00A315B2">
        <w:t>, sino utilizarse como orientación para la evaluación.</w:t>
      </w:r>
    </w:p>
    <w:p w14:paraId="3EEF31FA" w14:textId="77777777" w:rsidR="003B72E8" w:rsidRPr="00A704FD" w:rsidRDefault="003B72E8" w:rsidP="000064C6">
      <w:pPr>
        <w:spacing w:line="240" w:lineRule="auto"/>
        <w:rPr>
          <w:rStyle w:val="nfasissutil"/>
          <w:lang w:val="es-ES"/>
        </w:rPr>
      </w:pPr>
      <w:r w:rsidRPr="00A704FD">
        <w:rPr>
          <w:rStyle w:val="nfasissutil"/>
          <w:lang w:val="es-ES"/>
        </w:rPr>
        <w:t>Soluciones tipo</w:t>
      </w:r>
    </w:p>
    <w:p w14:paraId="156BDED6" w14:textId="72F2BAFC" w:rsidR="00753D7E" w:rsidRPr="00A704FD" w:rsidRDefault="00753D7E" w:rsidP="000064C6">
      <w:pPr>
        <w:spacing w:line="240" w:lineRule="auto"/>
        <w:rPr>
          <w:rFonts w:eastAsia="Times New Roman"/>
          <w:b/>
          <w:bCs/>
          <w:noProof/>
          <w:lang w:val="es-ES"/>
        </w:rPr>
      </w:pPr>
      <w:r w:rsidRPr="00A704FD">
        <w:rPr>
          <w:rFonts w:eastAsia="Times New Roman"/>
          <w:b/>
          <w:bCs/>
          <w:noProof/>
          <w:lang w:val="es-ES"/>
        </w:rPr>
        <w:t>Actividad Integradora</w:t>
      </w:r>
      <w:r w:rsidR="00553D67">
        <w:rPr>
          <w:rFonts w:eastAsia="Times New Roman"/>
          <w:b/>
          <w:bCs/>
          <w:noProof/>
          <w:lang w:val="es-ES"/>
        </w:rPr>
        <w:t xml:space="preserve">. </w:t>
      </w:r>
      <w:r w:rsidRPr="00A704FD">
        <w:rPr>
          <w:rFonts w:eastAsia="Times New Roman"/>
          <w:b/>
          <w:bCs/>
          <w:noProof/>
          <w:lang w:val="es-ES"/>
        </w:rPr>
        <w:t>Análisis y mejora de una iniciativa estudiantil</w:t>
      </w:r>
      <w:r w:rsidR="00553D67">
        <w:rPr>
          <w:rFonts w:eastAsia="Times New Roman"/>
          <w:b/>
          <w:bCs/>
          <w:noProof/>
          <w:lang w:val="es-ES"/>
        </w:rPr>
        <w:t xml:space="preserve"> (opción 1)</w:t>
      </w:r>
    </w:p>
    <w:p w14:paraId="66507615" w14:textId="77777777" w:rsidR="00753D7E" w:rsidRPr="00A704FD" w:rsidRDefault="00753D7E" w:rsidP="000064C6">
      <w:pPr>
        <w:spacing w:line="240" w:lineRule="auto"/>
        <w:rPr>
          <w:rFonts w:eastAsia="Times New Roman"/>
          <w:noProof/>
          <w:lang w:val="es-ES"/>
        </w:rPr>
      </w:pPr>
      <w:r w:rsidRPr="007037D1">
        <w:rPr>
          <w:rFonts w:eastAsia="Times New Roman"/>
          <w:b/>
          <w:bCs/>
          <w:noProof/>
          <w:lang w:val="es-ES"/>
        </w:rPr>
        <w:t>Contexto:</w:t>
      </w:r>
      <w:r w:rsidRPr="00A704FD">
        <w:rPr>
          <w:rFonts w:eastAsia="Times New Roman"/>
          <w:noProof/>
          <w:lang w:val="es-ES"/>
        </w:rPr>
        <w:br/>
        <w:t>Una iniciativa que incluye pausas activas, espacios de conversación y una app de hábitos saludables.</w:t>
      </w:r>
    </w:p>
    <w:p w14:paraId="37CEE244" w14:textId="77777777" w:rsidR="00753D7E" w:rsidRPr="00A704FD" w:rsidRDefault="00753D7E" w:rsidP="000064C6">
      <w:pPr>
        <w:spacing w:line="240" w:lineRule="auto"/>
        <w:rPr>
          <w:rFonts w:eastAsia="Times New Roman"/>
          <w:noProof/>
          <w:lang w:val="es-ES"/>
        </w:rPr>
      </w:pPr>
      <w:r w:rsidRPr="007037D1">
        <w:rPr>
          <w:rFonts w:eastAsia="Times New Roman"/>
          <w:b/>
          <w:bCs/>
          <w:noProof/>
          <w:lang w:val="es-ES"/>
        </w:rPr>
        <w:t>Muestra de datos:</w:t>
      </w:r>
      <w:r w:rsidRPr="00A704FD">
        <w:rPr>
          <w:rFonts w:eastAsia="Times New Roman"/>
          <w:noProof/>
          <w:lang w:val="es-ES"/>
        </w:rPr>
        <w:br/>
        <w:t>Respuestas abiertas de una encuesta de percepción de la comunidad.</w:t>
      </w:r>
    </w:p>
    <w:p w14:paraId="16CB0DFE" w14:textId="77777777" w:rsidR="00753D7E" w:rsidRPr="007037D1" w:rsidRDefault="00753D7E" w:rsidP="000064C6">
      <w:pPr>
        <w:spacing w:line="240" w:lineRule="auto"/>
        <w:rPr>
          <w:rFonts w:eastAsia="Times New Roman"/>
          <w:b/>
          <w:bCs/>
          <w:noProof/>
          <w:lang w:val="es-ES"/>
        </w:rPr>
      </w:pPr>
      <w:r w:rsidRPr="007037D1">
        <w:rPr>
          <w:rFonts w:eastAsia="Times New Roman"/>
          <w:b/>
          <w:bCs/>
          <w:noProof/>
          <w:lang w:val="es-ES"/>
        </w:rPr>
        <w:t>Análisis con IA:</w:t>
      </w:r>
    </w:p>
    <w:p w14:paraId="06E48119" w14:textId="77777777" w:rsidR="00753D7E" w:rsidRPr="00A704FD" w:rsidRDefault="00753D7E" w:rsidP="000064C6">
      <w:pPr>
        <w:spacing w:line="240" w:lineRule="auto"/>
        <w:rPr>
          <w:rFonts w:eastAsia="Times New Roman"/>
          <w:b/>
          <w:bCs/>
          <w:noProof/>
          <w:lang w:val="es-ES"/>
        </w:rPr>
      </w:pPr>
      <w:r w:rsidRPr="00A704FD">
        <w:rPr>
          <w:rFonts w:eastAsia="Times New Roman"/>
          <w:b/>
          <w:bCs/>
          <w:noProof/>
          <w:lang w:val="es-ES"/>
        </w:rPr>
        <w:t>Prompt 1: Clasificación por categorías (bienestar, interacción, accesibilidad, motivación)</w:t>
      </w:r>
    </w:p>
    <w:p w14:paraId="67D9985A" w14:textId="77777777" w:rsidR="00753D7E" w:rsidRPr="00A704FD" w:rsidRDefault="00753D7E" w:rsidP="000064C6">
      <w:pPr>
        <w:spacing w:line="240" w:lineRule="auto"/>
        <w:rPr>
          <w:rFonts w:eastAsia="Times New Roman"/>
          <w:noProof/>
          <w:lang w:val="es-ES"/>
        </w:rPr>
      </w:pPr>
      <w:r w:rsidRPr="00A704FD">
        <w:rPr>
          <w:rFonts w:eastAsia="Times New Roman"/>
          <w:noProof/>
          <w:lang w:val="es-ES"/>
        </w:rPr>
        <w:t>“Te compartiré respuestas abiertas de una encuesta. Clasifícalas por temas generales como pausas activas, espacios de conversación, app de hábitos, motivación y comunicación. Luego, genera un resumen de los comentarios más frecuentes en cada tema.”</w:t>
      </w:r>
    </w:p>
    <w:p w14:paraId="21B69116" w14:textId="77777777" w:rsidR="00753D7E" w:rsidRDefault="00753D7E" w:rsidP="000064C6">
      <w:pPr>
        <w:spacing w:line="240" w:lineRule="auto"/>
        <w:rPr>
          <w:rFonts w:eastAsia="Times New Roman"/>
          <w:noProof/>
          <w:lang w:val="en-US"/>
        </w:rPr>
      </w:pPr>
      <w:r w:rsidRPr="00753D7E">
        <w:rPr>
          <w:rFonts w:eastAsia="Times New Roman"/>
          <w:noProof/>
          <w:lang w:val="en-US"/>
        </w:rPr>
        <w:t>Posible respuesta de IA:</w:t>
      </w:r>
    </w:p>
    <w:p w14:paraId="73E8AB0B" w14:textId="690A124B" w:rsidR="00753D7E" w:rsidRPr="008C3FAC" w:rsidRDefault="003C72DC" w:rsidP="003C72DC">
      <w:pPr>
        <w:pStyle w:val="Prrafodelista"/>
        <w:numPr>
          <w:ilvl w:val="0"/>
          <w:numId w:val="23"/>
        </w:numPr>
        <w:spacing w:line="240" w:lineRule="auto"/>
        <w:rPr>
          <w:rFonts w:eastAsia="Times New Roman"/>
          <w:b/>
          <w:bCs/>
          <w:noProof/>
        </w:rPr>
      </w:pPr>
      <w:r w:rsidRPr="008C3FAC">
        <w:rPr>
          <w:rFonts w:eastAsia="Times New Roman"/>
          <w:b/>
          <w:bCs/>
          <w:noProof/>
        </w:rPr>
        <w:t>Pausas activas:</w:t>
      </w:r>
      <w:r w:rsidR="00753D7E" w:rsidRPr="003C72DC">
        <w:rPr>
          <w:rFonts w:eastAsia="Times New Roman"/>
          <w:noProof/>
          <w:lang w:val="es-ES"/>
        </w:rPr>
        <w:br/>
        <w:t>La mayoría de los estudiantes valoran estas actividades, pero mencionan que no siempre se enteran de los horarios o lugares. Algunos indican que les gustaría que fueran integradas a sus clases o que hubiera más variedad en los ejercicios.</w:t>
      </w:r>
    </w:p>
    <w:p w14:paraId="2312660D" w14:textId="59EF56C3" w:rsidR="00F36CAE" w:rsidRPr="003C72DC" w:rsidRDefault="00F36CAE" w:rsidP="003C72DC">
      <w:pPr>
        <w:pStyle w:val="Prrafodelista"/>
        <w:numPr>
          <w:ilvl w:val="0"/>
          <w:numId w:val="23"/>
        </w:numPr>
        <w:spacing w:line="240" w:lineRule="auto"/>
        <w:rPr>
          <w:rFonts w:eastAsia="Times New Roman"/>
          <w:b/>
          <w:bCs/>
          <w:noProof/>
          <w:lang w:val="en-US"/>
        </w:rPr>
      </w:pPr>
      <w:r>
        <w:rPr>
          <w:rFonts w:eastAsia="Times New Roman"/>
          <w:b/>
          <w:bCs/>
          <w:noProof/>
          <w:lang w:val="en-US"/>
        </w:rPr>
        <w:t>Espacios de conversación:</w:t>
      </w:r>
    </w:p>
    <w:p w14:paraId="7AF2FC32" w14:textId="5CE76DD2" w:rsidR="00F36CAE" w:rsidRDefault="00753D7E" w:rsidP="00F36CAE">
      <w:pPr>
        <w:pStyle w:val="Prrafodelista"/>
        <w:spacing w:line="240" w:lineRule="auto"/>
        <w:rPr>
          <w:rFonts w:eastAsia="Times New Roman"/>
          <w:noProof/>
          <w:lang w:val="es-ES"/>
        </w:rPr>
      </w:pPr>
      <w:r w:rsidRPr="00A704FD">
        <w:rPr>
          <w:rFonts w:eastAsia="Times New Roman"/>
          <w:noProof/>
          <w:lang w:val="es-ES"/>
        </w:rPr>
        <w:t>Son bien recibidos por quienes los usaron, pero varios estudiantes mencionan no haber sabido de su existencia. Algunos sugieren temas más estructurados o la presencia de facilitadores.</w:t>
      </w:r>
    </w:p>
    <w:p w14:paraId="7526B33E" w14:textId="733C888F" w:rsidR="00753D7E" w:rsidRPr="000612E7" w:rsidRDefault="00F36CAE" w:rsidP="00F36CAE">
      <w:pPr>
        <w:pStyle w:val="Prrafodelista"/>
        <w:numPr>
          <w:ilvl w:val="0"/>
          <w:numId w:val="23"/>
        </w:numPr>
        <w:spacing w:line="240" w:lineRule="auto"/>
        <w:rPr>
          <w:rFonts w:eastAsia="Times New Roman"/>
          <w:b/>
          <w:bCs/>
          <w:noProof/>
          <w:lang w:val="es-ES"/>
        </w:rPr>
      </w:pPr>
      <w:r w:rsidRPr="00F36CAE">
        <w:rPr>
          <w:rFonts w:eastAsia="Times New Roman"/>
          <w:b/>
          <w:bCs/>
          <w:noProof/>
          <w:lang w:val="es-ES"/>
        </w:rPr>
        <w:t>App de hábitos saludables:</w:t>
      </w:r>
      <w:r w:rsidR="00753D7E" w:rsidRPr="00F36CAE">
        <w:rPr>
          <w:rFonts w:eastAsia="Times New Roman"/>
          <w:noProof/>
          <w:lang w:val="es-ES"/>
        </w:rPr>
        <w:br/>
        <w:t xml:space="preserve">Muchos estudiantes indican que no la descargaron por falta de interés o </w:t>
      </w:r>
      <w:r w:rsidR="00753D7E" w:rsidRPr="00F36CAE">
        <w:rPr>
          <w:rFonts w:eastAsia="Times New Roman"/>
          <w:noProof/>
          <w:lang w:val="es-ES"/>
        </w:rPr>
        <w:lastRenderedPageBreak/>
        <w:t>desconocimiento. Quienes la probaron reportan que la interfaz es poco intuitiva y no recibieron recordatorios útiles.</w:t>
      </w:r>
    </w:p>
    <w:p w14:paraId="68B745F6" w14:textId="6EBBA687" w:rsidR="00753D7E" w:rsidRPr="000612E7" w:rsidRDefault="000612E7" w:rsidP="000612E7">
      <w:pPr>
        <w:pStyle w:val="Prrafodelista"/>
        <w:numPr>
          <w:ilvl w:val="0"/>
          <w:numId w:val="23"/>
        </w:numPr>
        <w:spacing w:line="240" w:lineRule="auto"/>
        <w:rPr>
          <w:rFonts w:eastAsia="Times New Roman"/>
          <w:b/>
          <w:bCs/>
          <w:noProof/>
          <w:lang w:val="es-ES"/>
        </w:rPr>
      </w:pPr>
      <w:r>
        <w:rPr>
          <w:rFonts w:eastAsia="Times New Roman"/>
          <w:b/>
          <w:bCs/>
          <w:noProof/>
          <w:lang w:val="es-ES"/>
        </w:rPr>
        <w:t>Motivación:</w:t>
      </w:r>
      <w:r w:rsidR="00753D7E" w:rsidRPr="000612E7">
        <w:rPr>
          <w:rFonts w:eastAsia="Times New Roman"/>
          <w:noProof/>
          <w:lang w:val="es-ES"/>
        </w:rPr>
        <w:br/>
        <w:t>Varias personas comentan que al inicio del semestre se sentían entusiasmadas, pero que con el paso del tiempo perdieron interés al no ver seguimiento o impacto visible de sus aportaciones.</w:t>
      </w:r>
    </w:p>
    <w:p w14:paraId="5A03D2B2" w14:textId="527C90BF" w:rsidR="00753D7E" w:rsidRPr="000612E7" w:rsidRDefault="000612E7" w:rsidP="000612E7">
      <w:pPr>
        <w:pStyle w:val="Prrafodelista"/>
        <w:numPr>
          <w:ilvl w:val="0"/>
          <w:numId w:val="23"/>
        </w:numPr>
        <w:spacing w:line="240" w:lineRule="auto"/>
        <w:rPr>
          <w:rFonts w:eastAsia="Times New Roman"/>
          <w:b/>
          <w:bCs/>
          <w:noProof/>
          <w:lang w:val="es-ES"/>
        </w:rPr>
      </w:pPr>
      <w:r>
        <w:rPr>
          <w:rFonts w:eastAsia="Times New Roman"/>
          <w:b/>
          <w:bCs/>
          <w:noProof/>
          <w:lang w:val="es-ES"/>
        </w:rPr>
        <w:t>Comunicación:</w:t>
      </w:r>
      <w:r w:rsidR="00753D7E" w:rsidRPr="000612E7">
        <w:rPr>
          <w:rFonts w:eastAsia="Times New Roman"/>
          <w:noProof/>
          <w:lang w:val="es-ES"/>
        </w:rPr>
        <w:br/>
        <w:t>Se menciona que los canales usados (redes, carteles) no fueron suficientes o no llegaban a todos. Se sugiere mejorar la difusión o usar medios más cercanos a su día a día.</w:t>
      </w:r>
    </w:p>
    <w:p w14:paraId="55519D4C" w14:textId="77777777" w:rsidR="00753D7E" w:rsidRPr="00A704FD" w:rsidRDefault="00753D7E" w:rsidP="000064C6">
      <w:pPr>
        <w:pStyle w:val="Prrafodelista"/>
        <w:spacing w:line="240" w:lineRule="auto"/>
        <w:ind w:left="1080"/>
        <w:rPr>
          <w:rFonts w:eastAsia="Times New Roman"/>
          <w:noProof/>
          <w:lang w:val="es-ES"/>
        </w:rPr>
      </w:pPr>
    </w:p>
    <w:p w14:paraId="07395BED" w14:textId="77777777" w:rsidR="00753D7E" w:rsidRPr="00A704FD" w:rsidRDefault="00753D7E" w:rsidP="000064C6">
      <w:pPr>
        <w:spacing w:line="240" w:lineRule="auto"/>
        <w:rPr>
          <w:rFonts w:eastAsia="Times New Roman"/>
          <w:b/>
          <w:bCs/>
          <w:noProof/>
          <w:lang w:val="es-ES"/>
        </w:rPr>
      </w:pPr>
      <w:r w:rsidRPr="00A704FD">
        <w:rPr>
          <w:rFonts w:eastAsia="Times New Roman"/>
          <w:b/>
          <w:bCs/>
          <w:noProof/>
          <w:lang w:val="es-ES"/>
        </w:rPr>
        <w:t>Prompt 2: Identificación de hallazgos clave</w:t>
      </w:r>
    </w:p>
    <w:p w14:paraId="44EA3912" w14:textId="77777777" w:rsidR="00753D7E" w:rsidRPr="00A704FD" w:rsidRDefault="00753D7E" w:rsidP="000064C6">
      <w:pPr>
        <w:spacing w:line="240" w:lineRule="auto"/>
        <w:rPr>
          <w:rFonts w:eastAsia="Times New Roman"/>
          <w:noProof/>
          <w:lang w:val="es-ES"/>
        </w:rPr>
      </w:pPr>
      <w:r w:rsidRPr="00A704FD">
        <w:rPr>
          <w:rFonts w:eastAsia="Times New Roman"/>
          <w:noProof/>
          <w:lang w:val="es-ES"/>
        </w:rPr>
        <w:t>“Con base en los resúmenes anteriores, ¿qué hallazgos clave identificas? ¿Qué temas se repiten o generan preocupación? ¿Qué aspectos funcionan bien y cuáles necesitan mejorar?”</w:t>
      </w:r>
    </w:p>
    <w:p w14:paraId="689C4C77" w14:textId="77777777" w:rsidR="00753D7E" w:rsidRPr="007037D1" w:rsidRDefault="00753D7E" w:rsidP="000064C6">
      <w:pPr>
        <w:spacing w:line="240" w:lineRule="auto"/>
        <w:rPr>
          <w:rFonts w:eastAsia="Times New Roman"/>
          <w:b/>
          <w:bCs/>
          <w:noProof/>
          <w:lang w:val="en-US"/>
        </w:rPr>
      </w:pPr>
      <w:r w:rsidRPr="007037D1">
        <w:rPr>
          <w:rFonts w:eastAsia="Times New Roman"/>
          <w:b/>
          <w:bCs/>
          <w:noProof/>
          <w:lang w:val="en-US"/>
        </w:rPr>
        <w:t>Posible respuesta de IA:</w:t>
      </w:r>
    </w:p>
    <w:p w14:paraId="4F2E64C5" w14:textId="77777777" w:rsidR="00753D7E" w:rsidRPr="00A704FD" w:rsidRDefault="00753D7E" w:rsidP="000064C6">
      <w:pPr>
        <w:pStyle w:val="Prrafodelista"/>
        <w:numPr>
          <w:ilvl w:val="0"/>
          <w:numId w:val="12"/>
        </w:numPr>
        <w:spacing w:line="240" w:lineRule="auto"/>
        <w:rPr>
          <w:rFonts w:eastAsia="Times New Roman"/>
          <w:noProof/>
          <w:lang w:val="es-ES"/>
        </w:rPr>
      </w:pPr>
      <w:r w:rsidRPr="00A704FD">
        <w:rPr>
          <w:rFonts w:eastAsia="Times New Roman"/>
          <w:noProof/>
          <w:lang w:val="es-ES"/>
        </w:rPr>
        <w:t>Hay una percepción positiva general hacia las pausas activas y los espacios de conversación, pero la baja visibilidad y poca integración en la rutina limita su aprovechamiento.</w:t>
      </w:r>
    </w:p>
    <w:p w14:paraId="41DCB6DA" w14:textId="77777777" w:rsidR="00753D7E" w:rsidRPr="00A704FD" w:rsidRDefault="00753D7E" w:rsidP="000064C6">
      <w:pPr>
        <w:pStyle w:val="Prrafodelista"/>
        <w:numPr>
          <w:ilvl w:val="0"/>
          <w:numId w:val="12"/>
        </w:numPr>
        <w:spacing w:line="240" w:lineRule="auto"/>
        <w:rPr>
          <w:rFonts w:eastAsia="Times New Roman"/>
          <w:noProof/>
          <w:lang w:val="es-ES"/>
        </w:rPr>
      </w:pPr>
      <w:r w:rsidRPr="00A704FD">
        <w:rPr>
          <w:rFonts w:eastAsia="Times New Roman"/>
          <w:noProof/>
          <w:lang w:val="es-ES"/>
        </w:rPr>
        <w:t>La app fue poco utilizada, ya sea por falta de comunicación o por baja usabilidad.</w:t>
      </w:r>
    </w:p>
    <w:p w14:paraId="4B5FA881" w14:textId="77777777" w:rsidR="00753D7E" w:rsidRPr="00A704FD" w:rsidRDefault="00753D7E" w:rsidP="000064C6">
      <w:pPr>
        <w:pStyle w:val="Prrafodelista"/>
        <w:numPr>
          <w:ilvl w:val="0"/>
          <w:numId w:val="12"/>
        </w:numPr>
        <w:spacing w:line="240" w:lineRule="auto"/>
        <w:rPr>
          <w:rFonts w:eastAsia="Times New Roman"/>
          <w:noProof/>
          <w:lang w:val="es-ES"/>
        </w:rPr>
      </w:pPr>
      <w:r w:rsidRPr="00A704FD">
        <w:rPr>
          <w:rFonts w:eastAsia="Times New Roman"/>
          <w:noProof/>
          <w:lang w:val="es-ES"/>
        </w:rPr>
        <w:t>La motivación decae rápidamente cuando las iniciativas no tienen seguimiento visible.</w:t>
      </w:r>
    </w:p>
    <w:p w14:paraId="6FDF5151" w14:textId="3E9C75D1" w:rsidR="00753D7E" w:rsidRPr="00A315B2" w:rsidRDefault="00753D7E" w:rsidP="000064C6">
      <w:pPr>
        <w:pStyle w:val="Prrafodelista"/>
        <w:numPr>
          <w:ilvl w:val="0"/>
          <w:numId w:val="12"/>
        </w:numPr>
        <w:spacing w:line="240" w:lineRule="auto"/>
        <w:rPr>
          <w:rFonts w:eastAsia="Times New Roman"/>
          <w:noProof/>
          <w:lang w:val="es-ES"/>
        </w:rPr>
      </w:pPr>
      <w:r w:rsidRPr="00A704FD">
        <w:rPr>
          <w:rFonts w:eastAsia="Times New Roman"/>
          <w:noProof/>
          <w:lang w:val="es-ES"/>
        </w:rPr>
        <w:t>Los canales de comunicación institucional no fueron efectivos para toda la comunidad.</w:t>
      </w:r>
    </w:p>
    <w:p w14:paraId="3E883D48" w14:textId="77777777" w:rsidR="00753D7E" w:rsidRPr="00A704FD" w:rsidRDefault="00753D7E" w:rsidP="000064C6">
      <w:pPr>
        <w:spacing w:line="240" w:lineRule="auto"/>
        <w:rPr>
          <w:rFonts w:eastAsia="Times New Roman"/>
          <w:b/>
          <w:bCs/>
          <w:noProof/>
          <w:lang w:val="es-ES"/>
        </w:rPr>
      </w:pPr>
      <w:r w:rsidRPr="00A704FD">
        <w:rPr>
          <w:rFonts w:eastAsia="Times New Roman"/>
          <w:b/>
          <w:bCs/>
          <w:noProof/>
          <w:lang w:val="es-ES"/>
        </w:rPr>
        <w:t>Prompt 3: Formulación de insights</w:t>
      </w:r>
    </w:p>
    <w:p w14:paraId="3712CFB6" w14:textId="77777777" w:rsidR="00753D7E" w:rsidRPr="00A704FD" w:rsidRDefault="00753D7E" w:rsidP="000064C6">
      <w:pPr>
        <w:spacing w:line="240" w:lineRule="auto"/>
        <w:rPr>
          <w:rFonts w:eastAsia="Times New Roman"/>
          <w:noProof/>
          <w:lang w:val="es-ES"/>
        </w:rPr>
      </w:pPr>
      <w:r w:rsidRPr="00A704FD">
        <w:rPr>
          <w:rFonts w:eastAsia="Times New Roman"/>
          <w:noProof/>
          <w:lang w:val="es-ES"/>
        </w:rPr>
        <w:t>“Con base en los hallazgos, formula dos insights de diseño. Cada insight debe describir una necesidad real o problema relevante que podamos atender.”</w:t>
      </w:r>
    </w:p>
    <w:p w14:paraId="67B74B76" w14:textId="77777777" w:rsidR="00753D7E" w:rsidRPr="007037D1" w:rsidRDefault="00753D7E" w:rsidP="000064C6">
      <w:pPr>
        <w:spacing w:line="240" w:lineRule="auto"/>
        <w:rPr>
          <w:rFonts w:eastAsia="Times New Roman"/>
          <w:b/>
          <w:bCs/>
          <w:noProof/>
          <w:lang w:val="en-US"/>
        </w:rPr>
      </w:pPr>
      <w:r w:rsidRPr="007037D1">
        <w:rPr>
          <w:rFonts w:eastAsia="Times New Roman"/>
          <w:b/>
          <w:bCs/>
          <w:noProof/>
          <w:lang w:val="en-US"/>
        </w:rPr>
        <w:t>Posible respuesta de IA:</w:t>
      </w:r>
    </w:p>
    <w:p w14:paraId="7DD6DF9B" w14:textId="77777777" w:rsidR="00753D7E" w:rsidRPr="00A315B2" w:rsidRDefault="00753D7E" w:rsidP="00A315B2">
      <w:pPr>
        <w:pStyle w:val="Prrafodelista"/>
        <w:numPr>
          <w:ilvl w:val="0"/>
          <w:numId w:val="21"/>
        </w:numPr>
      </w:pPr>
      <w:r w:rsidRPr="00A315B2">
        <w:t>Las iniciativas de bienestar requieren integrarse con los ritmos y espacios cotidianos de los estudiantes para generar impacto real.</w:t>
      </w:r>
      <w:r w:rsidRPr="00A315B2">
        <w:br/>
      </w:r>
      <w:r w:rsidRPr="00A315B2">
        <w:lastRenderedPageBreak/>
        <w:t>→ Hay una desconexión entre las actividades propuestas y el flujo diario del estudiantado.</w:t>
      </w:r>
    </w:p>
    <w:p w14:paraId="7E73BECF" w14:textId="247B2072" w:rsidR="00753D7E" w:rsidRPr="00A315B2" w:rsidRDefault="00753D7E" w:rsidP="00A315B2">
      <w:pPr>
        <w:pStyle w:val="Prrafodelista"/>
        <w:numPr>
          <w:ilvl w:val="0"/>
          <w:numId w:val="21"/>
        </w:numPr>
        <w:rPr>
          <w:rFonts w:eastAsia="Times New Roman"/>
          <w:lang w:val="es-ES"/>
        </w:rPr>
      </w:pPr>
      <w:r w:rsidRPr="00A315B2">
        <w:t>La comunicación efectiva y constante es clave para la participación; sin visibilidad, incluso buenas ideas pasan desapercibidas.</w:t>
      </w:r>
      <w:r w:rsidRPr="00A315B2">
        <w:br/>
        <w:t>→ La comunidad necesita canales más directos, confiables y visibles para involucrarse.</w:t>
      </w:r>
    </w:p>
    <w:p w14:paraId="2FF2BFF5" w14:textId="77777777" w:rsidR="00753D7E" w:rsidRPr="007037D1" w:rsidRDefault="00753D7E" w:rsidP="000064C6">
      <w:pPr>
        <w:spacing w:line="240" w:lineRule="auto"/>
        <w:rPr>
          <w:rFonts w:eastAsia="Times New Roman"/>
          <w:b/>
          <w:bCs/>
          <w:noProof/>
          <w:lang w:val="en-US"/>
        </w:rPr>
      </w:pPr>
      <w:r w:rsidRPr="007037D1">
        <w:rPr>
          <w:rFonts w:eastAsia="Times New Roman"/>
          <w:b/>
          <w:bCs/>
          <w:noProof/>
          <w:lang w:val="en-US"/>
        </w:rPr>
        <w:t>Propuesta de mejora fundamentada:</w:t>
      </w:r>
    </w:p>
    <w:p w14:paraId="0EBAD6C6" w14:textId="77777777" w:rsidR="00753D7E" w:rsidRPr="00A704FD" w:rsidRDefault="00753D7E" w:rsidP="00A315B2">
      <w:pPr>
        <w:pStyle w:val="Prrafodelista"/>
        <w:numPr>
          <w:ilvl w:val="0"/>
          <w:numId w:val="19"/>
        </w:numPr>
        <w:spacing w:line="240" w:lineRule="auto"/>
        <w:rPr>
          <w:rFonts w:eastAsia="Times New Roman"/>
          <w:noProof/>
          <w:lang w:val="es-ES"/>
        </w:rPr>
      </w:pPr>
      <w:r w:rsidRPr="00A704FD">
        <w:rPr>
          <w:rFonts w:eastAsia="Times New Roman"/>
          <w:noProof/>
          <w:lang w:val="es-ES"/>
        </w:rPr>
        <w:t>Agendar las pausas activas en coordinación con horarios académicos, para favorecer su integración en la rutina.</w:t>
      </w:r>
    </w:p>
    <w:p w14:paraId="45AAC244" w14:textId="4529E3DB" w:rsidR="000611F5" w:rsidRPr="0009796C" w:rsidRDefault="00753D7E" w:rsidP="000064C6">
      <w:pPr>
        <w:pStyle w:val="Prrafodelista"/>
        <w:numPr>
          <w:ilvl w:val="0"/>
          <w:numId w:val="19"/>
        </w:numPr>
        <w:spacing w:line="240" w:lineRule="auto"/>
        <w:rPr>
          <w:rFonts w:eastAsia="Times New Roman"/>
          <w:noProof/>
          <w:lang w:val="es-ES"/>
        </w:rPr>
      </w:pPr>
      <w:r w:rsidRPr="00A704FD">
        <w:rPr>
          <w:rFonts w:eastAsia="Times New Roman"/>
          <w:noProof/>
          <w:lang w:val="es-ES"/>
        </w:rPr>
        <w:t>Diseñar una estrategia de difusión más clara para la app, incluyendo demostraciones presenciales y videos cortos.</w:t>
      </w:r>
    </w:p>
    <w:p w14:paraId="682D5E3C" w14:textId="4A488664" w:rsidR="00753D7E" w:rsidRPr="00A704FD" w:rsidRDefault="00753D7E" w:rsidP="000064C6">
      <w:pPr>
        <w:spacing w:line="240" w:lineRule="auto"/>
        <w:rPr>
          <w:rFonts w:eastAsia="Times New Roman"/>
          <w:b/>
          <w:bCs/>
          <w:noProof/>
          <w:lang w:val="es-ES"/>
        </w:rPr>
      </w:pPr>
      <w:r w:rsidRPr="00A704FD">
        <w:rPr>
          <w:rFonts w:eastAsia="Times New Roman"/>
          <w:b/>
          <w:bCs/>
          <w:noProof/>
          <w:lang w:val="es-ES"/>
        </w:rPr>
        <w:t>Actividad Integradora</w:t>
      </w:r>
      <w:r w:rsidR="00553D67">
        <w:rPr>
          <w:rFonts w:eastAsia="Times New Roman"/>
          <w:b/>
          <w:bCs/>
          <w:noProof/>
          <w:lang w:val="es-ES"/>
        </w:rPr>
        <w:t>.</w:t>
      </w:r>
      <w:r w:rsidRPr="00A704FD">
        <w:rPr>
          <w:rFonts w:eastAsia="Times New Roman"/>
          <w:b/>
          <w:bCs/>
          <w:noProof/>
          <w:lang w:val="es-ES"/>
        </w:rPr>
        <w:t xml:space="preserve"> Análisis de respuestas simuladas y formulación de insights</w:t>
      </w:r>
      <w:r w:rsidR="00553D67">
        <w:rPr>
          <w:rFonts w:eastAsia="Times New Roman"/>
          <w:b/>
          <w:bCs/>
          <w:noProof/>
          <w:lang w:val="es-ES"/>
        </w:rPr>
        <w:t xml:space="preserve"> (opción 2)</w:t>
      </w:r>
    </w:p>
    <w:p w14:paraId="2F851CCF" w14:textId="77777777" w:rsidR="00753D7E" w:rsidRPr="00A704FD" w:rsidRDefault="00753D7E" w:rsidP="000064C6">
      <w:pPr>
        <w:spacing w:line="240" w:lineRule="auto"/>
        <w:rPr>
          <w:rFonts w:eastAsia="Times New Roman"/>
          <w:noProof/>
          <w:lang w:val="es-ES"/>
        </w:rPr>
      </w:pPr>
      <w:r w:rsidRPr="007037D1">
        <w:rPr>
          <w:rFonts w:eastAsia="Times New Roman"/>
          <w:b/>
          <w:bCs/>
          <w:noProof/>
          <w:lang w:val="es-ES"/>
        </w:rPr>
        <w:t>Contexto:</w:t>
      </w:r>
      <w:r w:rsidRPr="00A704FD">
        <w:rPr>
          <w:rFonts w:eastAsia="Times New Roman"/>
          <w:noProof/>
          <w:lang w:val="es-ES"/>
        </w:rPr>
        <w:br/>
        <w:t>Evaluación de una experiencia formativa a partir de respuestas abiertas simuladas.</w:t>
      </w:r>
    </w:p>
    <w:p w14:paraId="20AEF217" w14:textId="77777777" w:rsidR="00753D7E" w:rsidRPr="007037D1" w:rsidRDefault="00753D7E" w:rsidP="000064C6">
      <w:pPr>
        <w:spacing w:line="240" w:lineRule="auto"/>
        <w:rPr>
          <w:rFonts w:eastAsia="Times New Roman"/>
          <w:b/>
          <w:bCs/>
          <w:noProof/>
          <w:lang w:val="en-US"/>
        </w:rPr>
      </w:pPr>
      <w:r w:rsidRPr="007037D1">
        <w:rPr>
          <w:rFonts w:eastAsia="Times New Roman"/>
          <w:b/>
          <w:bCs/>
          <w:noProof/>
          <w:lang w:val="en-US"/>
        </w:rPr>
        <w:t>Proceso guiado con IA:</w:t>
      </w:r>
    </w:p>
    <w:p w14:paraId="728A1B5E" w14:textId="77777777" w:rsidR="00753D7E" w:rsidRPr="00A704FD" w:rsidRDefault="00753D7E" w:rsidP="000064C6">
      <w:pPr>
        <w:pStyle w:val="Prrafodelista"/>
        <w:numPr>
          <w:ilvl w:val="0"/>
          <w:numId w:val="9"/>
        </w:numPr>
        <w:spacing w:line="240" w:lineRule="auto"/>
        <w:rPr>
          <w:rFonts w:eastAsia="Times New Roman"/>
          <w:noProof/>
          <w:lang w:val="es-ES"/>
        </w:rPr>
      </w:pPr>
      <w:r w:rsidRPr="00A704FD">
        <w:rPr>
          <w:rFonts w:eastAsia="Times New Roman"/>
          <w:noProof/>
          <w:lang w:val="es-ES"/>
        </w:rPr>
        <w:t>Clasificación por temas: claridad, utilidad, interacción, formato</w:t>
      </w:r>
    </w:p>
    <w:p w14:paraId="61481229" w14:textId="77777777" w:rsidR="005C0417" w:rsidRPr="00A704FD" w:rsidRDefault="005C0417" w:rsidP="77352A06">
      <w:pPr>
        <w:spacing w:line="240" w:lineRule="auto"/>
        <w:ind w:left="720"/>
        <w:rPr>
          <w:rFonts w:eastAsia="Times New Roman"/>
          <w:noProof/>
          <w:lang w:val="es-ES"/>
        </w:rPr>
      </w:pPr>
      <w:r w:rsidRPr="77352A06">
        <w:rPr>
          <w:rFonts w:eastAsia="Times New Roman"/>
          <w:noProof/>
          <w:lang w:val="es-ES"/>
        </w:rPr>
        <w:t>“Te compartiré respuestas abiertas de una encuesta. Clasifícalas por temas generales como pausas activas, espacios de conversación, app de hábitos, motivación y comunicación. Luego, genera un resumen de los comentarios más frecuentes en cada tema.”</w:t>
      </w:r>
    </w:p>
    <w:p w14:paraId="24ED9FBD" w14:textId="77777777" w:rsidR="005C0417" w:rsidRPr="007037D1" w:rsidRDefault="005C0417" w:rsidP="000064C6">
      <w:pPr>
        <w:spacing w:line="240" w:lineRule="auto"/>
        <w:rPr>
          <w:rFonts w:eastAsia="Times New Roman"/>
          <w:b/>
          <w:bCs/>
          <w:noProof/>
          <w:lang w:val="en-US"/>
        </w:rPr>
      </w:pPr>
      <w:r w:rsidRPr="007037D1">
        <w:rPr>
          <w:rFonts w:eastAsia="Times New Roman"/>
          <w:b/>
          <w:bCs/>
          <w:noProof/>
          <w:lang w:val="en-US"/>
        </w:rPr>
        <w:t>Posible respuesta de IA:</w:t>
      </w:r>
    </w:p>
    <w:p w14:paraId="4B15DE44" w14:textId="77777777" w:rsidR="005C0417" w:rsidRDefault="005C0417" w:rsidP="000064C6">
      <w:pPr>
        <w:pStyle w:val="Prrafodelista"/>
        <w:numPr>
          <w:ilvl w:val="0"/>
          <w:numId w:val="10"/>
        </w:numPr>
        <w:spacing w:line="240" w:lineRule="auto"/>
        <w:rPr>
          <w:rFonts w:eastAsia="Times New Roman"/>
          <w:noProof/>
          <w:lang w:val="es-ES"/>
        </w:rPr>
      </w:pPr>
      <w:r w:rsidRPr="007037D1">
        <w:rPr>
          <w:rFonts w:eastAsia="Times New Roman"/>
          <w:b/>
          <w:bCs/>
          <w:noProof/>
          <w:lang w:val="es-ES"/>
        </w:rPr>
        <w:t>Pausas activas:</w:t>
      </w:r>
      <w:r w:rsidRPr="00A704FD">
        <w:rPr>
          <w:rFonts w:eastAsia="Times New Roman"/>
          <w:noProof/>
          <w:lang w:val="es-ES"/>
        </w:rPr>
        <w:br/>
        <w:t>La mayoría de los estudiantes valoran estas actividades, pero mencionan que no siempre se enteran de los horarios o lugares. Algunos indican que les gustaría que fueran integradas a sus clases o que hubiera más variedad en los ejercicios.</w:t>
      </w:r>
    </w:p>
    <w:p w14:paraId="77D387EE" w14:textId="77777777" w:rsidR="007037D1" w:rsidRPr="00A704FD" w:rsidRDefault="007037D1" w:rsidP="007037D1">
      <w:pPr>
        <w:pStyle w:val="Prrafodelista"/>
        <w:spacing w:line="240" w:lineRule="auto"/>
        <w:rPr>
          <w:rFonts w:eastAsia="Times New Roman"/>
          <w:noProof/>
          <w:lang w:val="es-ES"/>
        </w:rPr>
      </w:pPr>
    </w:p>
    <w:p w14:paraId="20FCB0EB" w14:textId="77777777" w:rsidR="005C0417" w:rsidRPr="00A704FD" w:rsidRDefault="005C0417" w:rsidP="000064C6">
      <w:pPr>
        <w:pStyle w:val="Prrafodelista"/>
        <w:numPr>
          <w:ilvl w:val="0"/>
          <w:numId w:val="10"/>
        </w:numPr>
        <w:spacing w:line="240" w:lineRule="auto"/>
        <w:rPr>
          <w:rFonts w:eastAsia="Times New Roman"/>
          <w:noProof/>
          <w:lang w:val="es-ES"/>
        </w:rPr>
      </w:pPr>
      <w:r w:rsidRPr="007037D1">
        <w:rPr>
          <w:rFonts w:eastAsia="Times New Roman"/>
          <w:b/>
          <w:bCs/>
          <w:noProof/>
          <w:lang w:val="es-ES"/>
        </w:rPr>
        <w:lastRenderedPageBreak/>
        <w:t>Espacios de conversación:</w:t>
      </w:r>
      <w:r w:rsidRPr="00A704FD">
        <w:rPr>
          <w:rFonts w:eastAsia="Times New Roman"/>
          <w:noProof/>
          <w:lang w:val="es-ES"/>
        </w:rPr>
        <w:br/>
        <w:t>Son bien recibidos por quienes los usaron, pero varios estudiantes mencionan no haber sabido de su existencia. Algunos sugieren temas más estructurados o la presencia de facilitadores.</w:t>
      </w:r>
    </w:p>
    <w:p w14:paraId="191BF586" w14:textId="77777777" w:rsidR="005C0417" w:rsidRPr="00A704FD" w:rsidRDefault="005C0417" w:rsidP="000064C6">
      <w:pPr>
        <w:pStyle w:val="Prrafodelista"/>
        <w:numPr>
          <w:ilvl w:val="0"/>
          <w:numId w:val="10"/>
        </w:numPr>
        <w:spacing w:line="240" w:lineRule="auto"/>
        <w:rPr>
          <w:rFonts w:eastAsia="Times New Roman"/>
          <w:noProof/>
          <w:lang w:val="es-ES"/>
        </w:rPr>
      </w:pPr>
      <w:r w:rsidRPr="007037D1">
        <w:rPr>
          <w:rFonts w:eastAsia="Times New Roman"/>
          <w:b/>
          <w:bCs/>
          <w:noProof/>
          <w:lang w:val="es-ES"/>
        </w:rPr>
        <w:t>App de hábitos saludables:</w:t>
      </w:r>
      <w:r w:rsidRPr="00A704FD">
        <w:rPr>
          <w:rFonts w:eastAsia="Times New Roman"/>
          <w:noProof/>
          <w:lang w:val="es-ES"/>
        </w:rPr>
        <w:br/>
        <w:t>Muchos estudiantes indican que no la descargaron por falta de interés o desconocimiento. Quienes la probaron reportan que la interfaz es poco intuitiva y no recibieron recordatorios útiles.</w:t>
      </w:r>
    </w:p>
    <w:p w14:paraId="60A6DA76" w14:textId="77777777" w:rsidR="005C0417" w:rsidRPr="00A704FD" w:rsidRDefault="005C0417" w:rsidP="000064C6">
      <w:pPr>
        <w:pStyle w:val="Prrafodelista"/>
        <w:numPr>
          <w:ilvl w:val="0"/>
          <w:numId w:val="10"/>
        </w:numPr>
        <w:spacing w:line="240" w:lineRule="auto"/>
        <w:rPr>
          <w:rFonts w:eastAsia="Times New Roman"/>
          <w:noProof/>
          <w:lang w:val="es-ES"/>
        </w:rPr>
      </w:pPr>
      <w:r w:rsidRPr="007037D1">
        <w:rPr>
          <w:rFonts w:eastAsia="Times New Roman"/>
          <w:b/>
          <w:bCs/>
          <w:noProof/>
          <w:lang w:val="es-ES"/>
        </w:rPr>
        <w:t>Motivación:</w:t>
      </w:r>
      <w:r w:rsidRPr="00A704FD">
        <w:rPr>
          <w:rFonts w:eastAsia="Times New Roman"/>
          <w:noProof/>
          <w:lang w:val="es-ES"/>
        </w:rPr>
        <w:br/>
        <w:t>Varias personas comentan que al inicio del semestre se sentían entusiasmadas, pero que con el paso del tiempo perdieron interés al no ver seguimiento o impacto visible de sus aportaciones.</w:t>
      </w:r>
    </w:p>
    <w:p w14:paraId="11CF9AD5" w14:textId="0C8578BC" w:rsidR="005C0417" w:rsidRDefault="005C0417" w:rsidP="000064C6">
      <w:pPr>
        <w:pStyle w:val="Prrafodelista"/>
        <w:numPr>
          <w:ilvl w:val="0"/>
          <w:numId w:val="10"/>
        </w:numPr>
        <w:spacing w:line="240" w:lineRule="auto"/>
        <w:rPr>
          <w:rFonts w:eastAsia="Times New Roman"/>
          <w:noProof/>
          <w:lang w:val="es-ES"/>
        </w:rPr>
      </w:pPr>
      <w:r w:rsidRPr="007037D1">
        <w:rPr>
          <w:rFonts w:eastAsia="Times New Roman"/>
          <w:b/>
          <w:bCs/>
          <w:noProof/>
          <w:lang w:val="es-ES"/>
        </w:rPr>
        <w:t>Comunicación:</w:t>
      </w:r>
      <w:r w:rsidRPr="00A704FD">
        <w:rPr>
          <w:rFonts w:eastAsia="Times New Roman"/>
          <w:noProof/>
          <w:lang w:val="es-ES"/>
        </w:rPr>
        <w:br/>
        <w:t>Se menciona que los canales usados (redes, carteles) no fueron suficientes o no llegaban a todos. Se sugiere mejorar la difusión o usar medios más cercanos a su día a día.</w:t>
      </w:r>
    </w:p>
    <w:p w14:paraId="6E7B4FE1" w14:textId="77777777" w:rsidR="00A315B2" w:rsidRPr="00A315B2" w:rsidRDefault="00A315B2" w:rsidP="00A315B2">
      <w:pPr>
        <w:pStyle w:val="Prrafodelista"/>
        <w:spacing w:line="240" w:lineRule="auto"/>
        <w:rPr>
          <w:rFonts w:eastAsia="Times New Roman"/>
          <w:noProof/>
          <w:lang w:val="es-ES"/>
        </w:rPr>
      </w:pPr>
    </w:p>
    <w:p w14:paraId="3748DC23" w14:textId="77777777" w:rsidR="00753D7E" w:rsidRPr="007037D1" w:rsidRDefault="00753D7E" w:rsidP="000064C6">
      <w:pPr>
        <w:pStyle w:val="Prrafodelista"/>
        <w:numPr>
          <w:ilvl w:val="0"/>
          <w:numId w:val="9"/>
        </w:numPr>
        <w:spacing w:line="240" w:lineRule="auto"/>
        <w:rPr>
          <w:rFonts w:eastAsia="Times New Roman"/>
          <w:b/>
          <w:bCs/>
          <w:noProof/>
          <w:lang w:val="es-ES"/>
        </w:rPr>
      </w:pPr>
      <w:r w:rsidRPr="007037D1">
        <w:rPr>
          <w:rFonts w:eastAsia="Times New Roman"/>
          <w:b/>
          <w:bCs/>
          <w:noProof/>
          <w:lang w:val="es-ES"/>
        </w:rPr>
        <w:t>Síntesis de los hallazgos por categoría</w:t>
      </w:r>
    </w:p>
    <w:p w14:paraId="3C5899CB" w14:textId="77777777" w:rsidR="005C0417" w:rsidRPr="00A704FD" w:rsidRDefault="005C0417" w:rsidP="77352A06">
      <w:pPr>
        <w:spacing w:line="240" w:lineRule="auto"/>
        <w:ind w:left="720"/>
        <w:rPr>
          <w:rFonts w:eastAsia="Times New Roman"/>
          <w:noProof/>
          <w:lang w:val="es-ES"/>
        </w:rPr>
      </w:pPr>
      <w:r w:rsidRPr="77352A06">
        <w:rPr>
          <w:rFonts w:eastAsia="Times New Roman"/>
          <w:noProof/>
          <w:lang w:val="es-ES"/>
        </w:rPr>
        <w:t>“Con base en los resúmenes anteriores, ¿qué hallazgos clave identificas? ¿Qué temas se repiten o generan preocupación? ¿Qué aspectos funcionan bien y cuáles necesitan mejorar?”</w:t>
      </w:r>
    </w:p>
    <w:p w14:paraId="2E10CCA7" w14:textId="77777777" w:rsidR="005C0417" w:rsidRPr="007037D1" w:rsidRDefault="005C0417" w:rsidP="000064C6">
      <w:pPr>
        <w:spacing w:line="240" w:lineRule="auto"/>
        <w:rPr>
          <w:rFonts w:eastAsia="Times New Roman"/>
          <w:b/>
          <w:bCs/>
          <w:noProof/>
          <w:lang w:val="en-US"/>
        </w:rPr>
      </w:pPr>
      <w:r w:rsidRPr="007037D1">
        <w:rPr>
          <w:rFonts w:eastAsia="Times New Roman"/>
          <w:b/>
          <w:bCs/>
          <w:noProof/>
          <w:lang w:val="en-US"/>
        </w:rPr>
        <w:t>Posible respuesta de IA:</w:t>
      </w:r>
    </w:p>
    <w:p w14:paraId="5587E3DB" w14:textId="77777777" w:rsidR="005C0417" w:rsidRPr="00A704FD" w:rsidRDefault="005C0417" w:rsidP="000064C6">
      <w:pPr>
        <w:pStyle w:val="Prrafodelista"/>
        <w:numPr>
          <w:ilvl w:val="0"/>
          <w:numId w:val="12"/>
        </w:numPr>
        <w:spacing w:line="240" w:lineRule="auto"/>
        <w:rPr>
          <w:rFonts w:eastAsia="Times New Roman"/>
          <w:noProof/>
          <w:lang w:val="es-ES"/>
        </w:rPr>
      </w:pPr>
      <w:r w:rsidRPr="00A704FD">
        <w:rPr>
          <w:rFonts w:eastAsia="Times New Roman"/>
          <w:noProof/>
          <w:lang w:val="es-ES"/>
        </w:rPr>
        <w:t>Hay una percepción positiva general hacia las pausas activas y los espacios de conversación, pero la baja visibilidad y poca integración en la rutina limita su aprovechamiento.</w:t>
      </w:r>
    </w:p>
    <w:p w14:paraId="593D2372" w14:textId="77777777" w:rsidR="005C0417" w:rsidRPr="00A704FD" w:rsidRDefault="005C0417" w:rsidP="000064C6">
      <w:pPr>
        <w:pStyle w:val="Prrafodelista"/>
        <w:numPr>
          <w:ilvl w:val="0"/>
          <w:numId w:val="12"/>
        </w:numPr>
        <w:spacing w:line="240" w:lineRule="auto"/>
        <w:rPr>
          <w:rFonts w:eastAsia="Times New Roman"/>
          <w:noProof/>
          <w:lang w:val="es-ES"/>
        </w:rPr>
      </w:pPr>
      <w:r w:rsidRPr="00A704FD">
        <w:rPr>
          <w:rFonts w:eastAsia="Times New Roman"/>
          <w:noProof/>
          <w:lang w:val="es-ES"/>
        </w:rPr>
        <w:t>La app fue poco utilizada, ya sea por falta de comunicación o por baja usabilidad.</w:t>
      </w:r>
    </w:p>
    <w:p w14:paraId="1985B2EB" w14:textId="77777777" w:rsidR="005C0417" w:rsidRPr="00A704FD" w:rsidRDefault="005C0417" w:rsidP="000064C6">
      <w:pPr>
        <w:pStyle w:val="Prrafodelista"/>
        <w:numPr>
          <w:ilvl w:val="0"/>
          <w:numId w:val="12"/>
        </w:numPr>
        <w:spacing w:line="240" w:lineRule="auto"/>
        <w:rPr>
          <w:rFonts w:eastAsia="Times New Roman"/>
          <w:noProof/>
          <w:lang w:val="es-ES"/>
        </w:rPr>
      </w:pPr>
      <w:r w:rsidRPr="00A704FD">
        <w:rPr>
          <w:rFonts w:eastAsia="Times New Roman"/>
          <w:noProof/>
          <w:lang w:val="es-ES"/>
        </w:rPr>
        <w:t>La motivación decae rápidamente cuando las iniciativas no tienen seguimiento visible.</w:t>
      </w:r>
    </w:p>
    <w:p w14:paraId="1FF5F45A" w14:textId="4853EF41" w:rsidR="007037D1" w:rsidRPr="0009796C" w:rsidRDefault="005C0417" w:rsidP="0009796C">
      <w:pPr>
        <w:pStyle w:val="Prrafodelista"/>
        <w:numPr>
          <w:ilvl w:val="0"/>
          <w:numId w:val="12"/>
        </w:numPr>
        <w:spacing w:line="240" w:lineRule="auto"/>
        <w:rPr>
          <w:rFonts w:eastAsia="Times New Roman"/>
          <w:noProof/>
          <w:lang w:val="es-ES"/>
        </w:rPr>
      </w:pPr>
      <w:r w:rsidRPr="00A704FD">
        <w:rPr>
          <w:rFonts w:eastAsia="Times New Roman"/>
          <w:noProof/>
          <w:lang w:val="es-ES"/>
        </w:rPr>
        <w:t>Los canales de comunicación institucional no fueron efectivos para toda la comunidad.</w:t>
      </w:r>
    </w:p>
    <w:p w14:paraId="28F047D1" w14:textId="77777777" w:rsidR="007037D1" w:rsidRPr="00A315B2" w:rsidRDefault="007037D1" w:rsidP="00A315B2">
      <w:pPr>
        <w:pStyle w:val="Prrafodelista"/>
        <w:spacing w:line="240" w:lineRule="auto"/>
        <w:ind w:left="1080"/>
        <w:rPr>
          <w:rFonts w:eastAsia="Times New Roman"/>
          <w:noProof/>
          <w:lang w:val="es-ES"/>
        </w:rPr>
      </w:pPr>
    </w:p>
    <w:p w14:paraId="0131EF47" w14:textId="77777777" w:rsidR="00753D7E" w:rsidRPr="007037D1" w:rsidRDefault="00753D7E" w:rsidP="000064C6">
      <w:pPr>
        <w:pStyle w:val="Prrafodelista"/>
        <w:numPr>
          <w:ilvl w:val="0"/>
          <w:numId w:val="9"/>
        </w:numPr>
        <w:spacing w:line="240" w:lineRule="auto"/>
        <w:rPr>
          <w:rFonts w:eastAsia="Times New Roman"/>
          <w:b/>
          <w:bCs/>
          <w:noProof/>
          <w:lang w:val="en-US"/>
        </w:rPr>
      </w:pPr>
      <w:r w:rsidRPr="007037D1">
        <w:rPr>
          <w:rFonts w:eastAsia="Times New Roman"/>
          <w:b/>
          <w:bCs/>
          <w:noProof/>
          <w:lang w:val="en-US"/>
        </w:rPr>
        <w:t>Generación de insights</w:t>
      </w:r>
    </w:p>
    <w:p w14:paraId="07EE32BE" w14:textId="77777777" w:rsidR="005C0417" w:rsidRDefault="005C0417" w:rsidP="77352A06">
      <w:pPr>
        <w:spacing w:line="240" w:lineRule="auto"/>
        <w:ind w:left="720"/>
        <w:rPr>
          <w:rFonts w:eastAsia="Times New Roman"/>
          <w:noProof/>
          <w:lang w:val="es-ES"/>
        </w:rPr>
      </w:pPr>
      <w:r w:rsidRPr="77352A06">
        <w:rPr>
          <w:rFonts w:eastAsia="Times New Roman"/>
          <w:noProof/>
          <w:lang w:val="es-ES"/>
        </w:rPr>
        <w:t>“Con base en los hallazgos, formula dos insights de diseño. Cada insight debe describir una necesidad real o problema relevante que podamos atender.”</w:t>
      </w:r>
    </w:p>
    <w:p w14:paraId="5EE8B7E1" w14:textId="77777777" w:rsidR="0009796C" w:rsidRDefault="0009796C" w:rsidP="000064C6">
      <w:pPr>
        <w:spacing w:line="240" w:lineRule="auto"/>
        <w:rPr>
          <w:rFonts w:eastAsia="Times New Roman"/>
          <w:noProof/>
          <w:lang w:val="es-ES"/>
        </w:rPr>
      </w:pPr>
    </w:p>
    <w:p w14:paraId="4576EC9F" w14:textId="77777777" w:rsidR="0009796C" w:rsidRPr="00A704FD" w:rsidRDefault="0009796C" w:rsidP="000064C6">
      <w:pPr>
        <w:spacing w:line="240" w:lineRule="auto"/>
        <w:rPr>
          <w:rFonts w:eastAsia="Times New Roman"/>
          <w:noProof/>
          <w:lang w:val="es-ES"/>
        </w:rPr>
      </w:pPr>
    </w:p>
    <w:p w14:paraId="581D4D95" w14:textId="77777777" w:rsidR="005C0417" w:rsidRPr="007037D1" w:rsidRDefault="005C0417" w:rsidP="000064C6">
      <w:pPr>
        <w:spacing w:line="240" w:lineRule="auto"/>
        <w:rPr>
          <w:rFonts w:eastAsia="Times New Roman"/>
          <w:b/>
          <w:bCs/>
          <w:noProof/>
          <w:lang w:val="en-US"/>
        </w:rPr>
      </w:pPr>
      <w:r w:rsidRPr="007037D1">
        <w:rPr>
          <w:rFonts w:eastAsia="Times New Roman"/>
          <w:b/>
          <w:bCs/>
          <w:noProof/>
          <w:lang w:val="en-US"/>
        </w:rPr>
        <w:t>Posible respuesta de IA:</w:t>
      </w:r>
    </w:p>
    <w:p w14:paraId="77362D8F" w14:textId="77777777" w:rsidR="005C0417" w:rsidRPr="00A315B2" w:rsidRDefault="005C0417" w:rsidP="00A315B2">
      <w:pPr>
        <w:pStyle w:val="Prrafodelista"/>
        <w:numPr>
          <w:ilvl w:val="0"/>
          <w:numId w:val="18"/>
        </w:numPr>
      </w:pPr>
      <w:r w:rsidRPr="00A315B2">
        <w:t>Las iniciativas de bienestar requieren integrarse con los ritmos y espacios cotidianos de los estudiantes para generar impacto real.</w:t>
      </w:r>
      <w:r w:rsidRPr="00A315B2">
        <w:br/>
        <w:t>→ Hay una desconexión entre las actividades propuestas y el flujo diario del estudiantado.</w:t>
      </w:r>
    </w:p>
    <w:p w14:paraId="48C743EE" w14:textId="4D364CBA" w:rsidR="005C0417" w:rsidRDefault="005C0417" w:rsidP="007037D1">
      <w:pPr>
        <w:pStyle w:val="Prrafodelista"/>
        <w:numPr>
          <w:ilvl w:val="0"/>
          <w:numId w:val="18"/>
        </w:numPr>
      </w:pPr>
      <w:r w:rsidRPr="00A315B2">
        <w:t>La comunicación efectiva y constante es clave para la participación; sin visibilidad, incluso buenas ideas pasan desapercibidas.</w:t>
      </w:r>
      <w:r w:rsidRPr="00A315B2">
        <w:br/>
        <w:t>→ La comunidad necesita canales más directos, confiables y visibles para involucrarse.</w:t>
      </w:r>
    </w:p>
    <w:p w14:paraId="70857302" w14:textId="77777777" w:rsidR="007037D1" w:rsidRPr="007037D1" w:rsidRDefault="007037D1" w:rsidP="007037D1">
      <w:pPr>
        <w:pStyle w:val="Prrafodelista"/>
      </w:pPr>
    </w:p>
    <w:p w14:paraId="36FF648E" w14:textId="77777777" w:rsidR="00753D7E" w:rsidRPr="007037D1" w:rsidRDefault="00753D7E" w:rsidP="000064C6">
      <w:pPr>
        <w:pStyle w:val="Prrafodelista"/>
        <w:numPr>
          <w:ilvl w:val="0"/>
          <w:numId w:val="9"/>
        </w:numPr>
        <w:spacing w:line="240" w:lineRule="auto"/>
        <w:rPr>
          <w:rFonts w:eastAsia="Times New Roman"/>
          <w:b/>
          <w:bCs/>
          <w:noProof/>
          <w:lang w:val="en-US"/>
        </w:rPr>
      </w:pPr>
      <w:r w:rsidRPr="007037D1">
        <w:rPr>
          <w:rFonts w:eastAsia="Times New Roman"/>
          <w:b/>
          <w:bCs/>
          <w:noProof/>
          <w:lang w:val="en-US"/>
        </w:rPr>
        <w:t>Registro en tabla</w:t>
      </w:r>
    </w:p>
    <w:tbl>
      <w:tblPr>
        <w:tblStyle w:val="Tablaconcuadrcula"/>
        <w:tblW w:w="8826" w:type="dxa"/>
        <w:tblLook w:val="04A0" w:firstRow="1" w:lastRow="0" w:firstColumn="1" w:lastColumn="0" w:noHBand="0" w:noVBand="1"/>
      </w:tblPr>
      <w:tblGrid>
        <w:gridCol w:w="2942"/>
        <w:gridCol w:w="2942"/>
        <w:gridCol w:w="2942"/>
      </w:tblGrid>
      <w:tr w:rsidR="00753D7E" w14:paraId="2ABE004E" w14:textId="77777777" w:rsidTr="00753D7E">
        <w:tc>
          <w:tcPr>
            <w:tcW w:w="2942" w:type="dxa"/>
            <w:vAlign w:val="center"/>
          </w:tcPr>
          <w:p w14:paraId="738A5D24" w14:textId="2E8E07C7" w:rsidR="00753D7E" w:rsidRPr="007037D1" w:rsidRDefault="00753D7E" w:rsidP="000064C6">
            <w:pPr>
              <w:rPr>
                <w:rFonts w:eastAsia="Times New Roman"/>
                <w:noProof/>
                <w:sz w:val="20"/>
                <w:szCs w:val="16"/>
                <w:lang w:val="en-US"/>
              </w:rPr>
            </w:pPr>
            <w:r w:rsidRPr="007037D1">
              <w:rPr>
                <w:rFonts w:eastAsia="Times New Roman"/>
                <w:b/>
                <w:bCs/>
                <w:noProof/>
                <w:sz w:val="20"/>
                <w:szCs w:val="16"/>
                <w:lang w:val="en-US"/>
              </w:rPr>
              <w:t>Categoría</w:t>
            </w:r>
          </w:p>
        </w:tc>
        <w:tc>
          <w:tcPr>
            <w:tcW w:w="2942" w:type="dxa"/>
            <w:vAlign w:val="center"/>
          </w:tcPr>
          <w:p w14:paraId="1E24260A" w14:textId="19CD2F58" w:rsidR="00753D7E" w:rsidRPr="007037D1" w:rsidRDefault="00753D7E" w:rsidP="000064C6">
            <w:pPr>
              <w:rPr>
                <w:rFonts w:eastAsia="Times New Roman"/>
                <w:noProof/>
                <w:sz w:val="20"/>
                <w:szCs w:val="16"/>
                <w:lang w:val="en-US"/>
              </w:rPr>
            </w:pPr>
            <w:r w:rsidRPr="007037D1">
              <w:rPr>
                <w:rFonts w:eastAsia="Times New Roman"/>
                <w:b/>
                <w:bCs/>
                <w:noProof/>
                <w:sz w:val="20"/>
                <w:szCs w:val="16"/>
                <w:lang w:val="en-US"/>
              </w:rPr>
              <w:t>Síntesis del hallazgo</w:t>
            </w:r>
          </w:p>
        </w:tc>
        <w:tc>
          <w:tcPr>
            <w:tcW w:w="2942" w:type="dxa"/>
            <w:vAlign w:val="center"/>
          </w:tcPr>
          <w:p w14:paraId="6BD42020" w14:textId="6F9DF279" w:rsidR="00753D7E" w:rsidRPr="007037D1" w:rsidRDefault="00753D7E" w:rsidP="000064C6">
            <w:pPr>
              <w:rPr>
                <w:rFonts w:eastAsia="Times New Roman"/>
                <w:noProof/>
                <w:sz w:val="20"/>
                <w:szCs w:val="16"/>
                <w:lang w:val="en-US"/>
              </w:rPr>
            </w:pPr>
            <w:r w:rsidRPr="007037D1">
              <w:rPr>
                <w:rFonts w:eastAsia="Times New Roman"/>
                <w:b/>
                <w:bCs/>
                <w:noProof/>
                <w:sz w:val="20"/>
                <w:szCs w:val="16"/>
                <w:lang w:val="en-US"/>
              </w:rPr>
              <w:t>Insight accionable</w:t>
            </w:r>
          </w:p>
        </w:tc>
      </w:tr>
      <w:tr w:rsidR="00753D7E" w14:paraId="1D399AAB" w14:textId="77777777" w:rsidTr="00753D7E">
        <w:tc>
          <w:tcPr>
            <w:tcW w:w="2942" w:type="dxa"/>
            <w:vAlign w:val="center"/>
          </w:tcPr>
          <w:p w14:paraId="39DE5698" w14:textId="196BEBF1" w:rsidR="00753D7E" w:rsidRPr="007037D1" w:rsidRDefault="00753D7E" w:rsidP="000064C6">
            <w:pPr>
              <w:rPr>
                <w:rFonts w:eastAsia="Times New Roman"/>
                <w:noProof/>
                <w:sz w:val="20"/>
                <w:szCs w:val="16"/>
                <w:lang w:val="en-US"/>
              </w:rPr>
            </w:pPr>
            <w:r w:rsidRPr="007037D1">
              <w:rPr>
                <w:rFonts w:eastAsia="Times New Roman"/>
                <w:noProof/>
                <w:sz w:val="20"/>
                <w:szCs w:val="16"/>
                <w:lang w:val="en-US"/>
              </w:rPr>
              <w:t>Interacción</w:t>
            </w:r>
          </w:p>
        </w:tc>
        <w:tc>
          <w:tcPr>
            <w:tcW w:w="2942" w:type="dxa"/>
            <w:vAlign w:val="center"/>
          </w:tcPr>
          <w:p w14:paraId="21ACD518" w14:textId="4A9A0FCF" w:rsidR="00753D7E" w:rsidRPr="007037D1" w:rsidRDefault="00753D7E" w:rsidP="000064C6">
            <w:pPr>
              <w:rPr>
                <w:rFonts w:eastAsia="Times New Roman"/>
                <w:noProof/>
                <w:sz w:val="20"/>
                <w:szCs w:val="16"/>
                <w:lang w:val="es-ES"/>
              </w:rPr>
            </w:pPr>
            <w:r w:rsidRPr="007037D1">
              <w:rPr>
                <w:rFonts w:eastAsia="Times New Roman"/>
                <w:noProof/>
                <w:sz w:val="20"/>
                <w:szCs w:val="16"/>
                <w:lang w:val="es-ES"/>
              </w:rPr>
              <w:t>Muchos mencionaron que faltó contacto en tiempo real</w:t>
            </w:r>
            <w:r w:rsidR="007037D1">
              <w:rPr>
                <w:rFonts w:eastAsia="Times New Roman"/>
                <w:noProof/>
                <w:sz w:val="20"/>
                <w:szCs w:val="16"/>
                <w:lang w:val="es-ES"/>
              </w:rPr>
              <w:t>.</w:t>
            </w:r>
          </w:p>
        </w:tc>
        <w:tc>
          <w:tcPr>
            <w:tcW w:w="2942" w:type="dxa"/>
            <w:vAlign w:val="center"/>
          </w:tcPr>
          <w:p w14:paraId="7E77C551" w14:textId="7CF628C0" w:rsidR="00753D7E" w:rsidRPr="007037D1" w:rsidRDefault="00753D7E" w:rsidP="000064C6">
            <w:pPr>
              <w:rPr>
                <w:rFonts w:eastAsia="Times New Roman"/>
                <w:noProof/>
                <w:sz w:val="20"/>
                <w:szCs w:val="16"/>
              </w:rPr>
            </w:pPr>
            <w:r w:rsidRPr="007037D1">
              <w:rPr>
                <w:rFonts w:eastAsia="Times New Roman"/>
                <w:noProof/>
                <w:sz w:val="20"/>
                <w:szCs w:val="16"/>
              </w:rPr>
              <w:t>Es necesario integrar espacios de diálogo activo con facilitadores</w:t>
            </w:r>
            <w:r w:rsidR="007037D1">
              <w:rPr>
                <w:rFonts w:eastAsia="Times New Roman"/>
                <w:noProof/>
                <w:sz w:val="20"/>
                <w:szCs w:val="16"/>
              </w:rPr>
              <w:t>.</w:t>
            </w:r>
          </w:p>
        </w:tc>
      </w:tr>
      <w:tr w:rsidR="00753D7E" w14:paraId="633A3A5F" w14:textId="77777777" w:rsidTr="00753D7E">
        <w:tc>
          <w:tcPr>
            <w:tcW w:w="2942" w:type="dxa"/>
            <w:vAlign w:val="center"/>
          </w:tcPr>
          <w:p w14:paraId="6388A3EC" w14:textId="14AC331B" w:rsidR="00753D7E" w:rsidRPr="007037D1" w:rsidRDefault="00753D7E" w:rsidP="000064C6">
            <w:pPr>
              <w:rPr>
                <w:rFonts w:eastAsia="Times New Roman"/>
                <w:noProof/>
                <w:sz w:val="20"/>
                <w:szCs w:val="16"/>
                <w:lang w:val="en-US"/>
              </w:rPr>
            </w:pPr>
            <w:r w:rsidRPr="007037D1">
              <w:rPr>
                <w:rFonts w:eastAsia="Times New Roman"/>
                <w:noProof/>
                <w:sz w:val="20"/>
                <w:szCs w:val="16"/>
                <w:lang w:val="en-US"/>
              </w:rPr>
              <w:t>Contenido</w:t>
            </w:r>
          </w:p>
        </w:tc>
        <w:tc>
          <w:tcPr>
            <w:tcW w:w="2942" w:type="dxa"/>
            <w:vAlign w:val="center"/>
          </w:tcPr>
          <w:p w14:paraId="0C058EDF" w14:textId="135D4A40" w:rsidR="00753D7E" w:rsidRPr="007037D1" w:rsidRDefault="00753D7E" w:rsidP="000064C6">
            <w:pPr>
              <w:rPr>
                <w:rFonts w:eastAsia="Times New Roman"/>
                <w:noProof/>
                <w:sz w:val="20"/>
                <w:szCs w:val="16"/>
                <w:lang w:val="es-ES"/>
              </w:rPr>
            </w:pPr>
            <w:r w:rsidRPr="007037D1">
              <w:rPr>
                <w:rFonts w:eastAsia="Times New Roman"/>
                <w:noProof/>
                <w:sz w:val="20"/>
                <w:szCs w:val="16"/>
                <w:lang w:val="es-ES"/>
              </w:rPr>
              <w:t>Se pidió mayor conexión con problemas reales</w:t>
            </w:r>
            <w:r w:rsidR="007037D1">
              <w:rPr>
                <w:rFonts w:eastAsia="Times New Roman"/>
                <w:noProof/>
                <w:sz w:val="20"/>
                <w:szCs w:val="16"/>
                <w:lang w:val="es-ES"/>
              </w:rPr>
              <w:t>.</w:t>
            </w:r>
          </w:p>
        </w:tc>
        <w:tc>
          <w:tcPr>
            <w:tcW w:w="2942" w:type="dxa"/>
            <w:vAlign w:val="center"/>
          </w:tcPr>
          <w:p w14:paraId="4C46B756" w14:textId="0A86541A" w:rsidR="00753D7E" w:rsidRPr="007037D1" w:rsidRDefault="00753D7E" w:rsidP="000064C6">
            <w:pPr>
              <w:rPr>
                <w:rFonts w:eastAsia="Times New Roman"/>
                <w:noProof/>
                <w:sz w:val="20"/>
                <w:szCs w:val="16"/>
                <w:lang w:val="es-ES"/>
              </w:rPr>
            </w:pPr>
            <w:r w:rsidRPr="007037D1">
              <w:rPr>
                <w:rFonts w:eastAsia="Times New Roman"/>
                <w:noProof/>
                <w:sz w:val="20"/>
                <w:szCs w:val="16"/>
                <w:lang w:val="es-ES"/>
              </w:rPr>
              <w:t>Incorporar casos locales y aplicados al contexto del estudiantado</w:t>
            </w:r>
            <w:r w:rsidR="007037D1">
              <w:rPr>
                <w:rFonts w:eastAsia="Times New Roman"/>
                <w:noProof/>
                <w:sz w:val="20"/>
                <w:szCs w:val="16"/>
                <w:lang w:val="es-ES"/>
              </w:rPr>
              <w:t>.</w:t>
            </w:r>
          </w:p>
        </w:tc>
      </w:tr>
    </w:tbl>
    <w:p w14:paraId="63A5B370" w14:textId="176B1C4A" w:rsidR="00753D7E" w:rsidRPr="00A704FD" w:rsidRDefault="00753D7E" w:rsidP="000064C6">
      <w:pPr>
        <w:spacing w:line="240" w:lineRule="auto"/>
        <w:rPr>
          <w:rFonts w:eastAsia="Times New Roman"/>
          <w:noProof/>
          <w:lang w:val="es-ES"/>
        </w:rPr>
      </w:pPr>
      <w:r w:rsidRPr="007037D1">
        <w:rPr>
          <w:rFonts w:eastAsia="Times New Roman"/>
          <w:b/>
          <w:bCs/>
          <w:noProof/>
        </w:rPr>
        <w:t>Reflexión opcional agregada:</w:t>
      </w:r>
      <w:r w:rsidRPr="00753D7E">
        <w:rPr>
          <w:rFonts w:eastAsia="Times New Roman"/>
          <w:noProof/>
        </w:rPr>
        <w:br/>
        <w:t>“La IA ayudó a organizar los comentarios de forma más clara. Sin embargo, tuvimos que interpretar qué aspectos eran más relevantes según el contexto del curso.”</w:t>
      </w:r>
    </w:p>
    <w:p w14:paraId="308577C2" w14:textId="7C77AFFF" w:rsidR="00B3304C" w:rsidRDefault="00235E29" w:rsidP="000064C6">
      <w:pPr>
        <w:spacing w:line="240" w:lineRule="auto"/>
        <w:rPr>
          <w:rFonts w:ascii="Aptos" w:eastAsia="Times New Roman" w:hAnsi="Aptos" w:cs="Times New Roman"/>
          <w:b/>
          <w:bCs/>
          <w:noProof/>
          <w:color w:val="252525" w:themeColor="text1"/>
          <w:sz w:val="20"/>
        </w:rPr>
      </w:pPr>
      <w:r w:rsidRPr="00194FC6">
        <w:rPr>
          <w:rFonts w:ascii="Aptos" w:eastAsia="Times New Roman" w:hAnsi="Aptos" w:cs="Times New Roman"/>
          <w:b/>
          <w:bCs/>
          <w:noProof/>
          <w:color w:val="252525" w:themeColor="text1"/>
          <w:sz w:val="20"/>
        </w:rPr>
        <w:t xml:space="preserve">Nota. Docente implementador, </w:t>
      </w:r>
      <w:r>
        <w:rPr>
          <w:rFonts w:ascii="Aptos" w:eastAsia="Times New Roman" w:hAnsi="Aptos" w:cs="Times New Roman"/>
          <w:b/>
          <w:bCs/>
          <w:noProof/>
          <w:color w:val="252525" w:themeColor="text1"/>
          <w:sz w:val="20"/>
        </w:rPr>
        <w:t>la</w:t>
      </w:r>
      <w:r w:rsidRPr="00194FC6">
        <w:rPr>
          <w:rFonts w:ascii="Aptos" w:eastAsia="Times New Roman" w:hAnsi="Aptos" w:cs="Times New Roman"/>
          <w:b/>
          <w:bCs/>
          <w:noProof/>
          <w:color w:val="252525" w:themeColor="text1"/>
          <w:sz w:val="20"/>
        </w:rPr>
        <w:t xml:space="preserve"> actividad integradora que tomes como opción </w:t>
      </w:r>
      <w:r>
        <w:rPr>
          <w:rFonts w:ascii="Aptos" w:eastAsia="Times New Roman" w:hAnsi="Aptos" w:cs="Times New Roman"/>
          <w:b/>
          <w:bCs/>
          <w:noProof/>
          <w:color w:val="252525" w:themeColor="text1"/>
          <w:sz w:val="20"/>
        </w:rPr>
        <w:t>pu</w:t>
      </w:r>
      <w:r w:rsidR="000064C6">
        <w:rPr>
          <w:rFonts w:ascii="Aptos" w:eastAsia="Times New Roman" w:hAnsi="Aptos" w:cs="Times New Roman"/>
          <w:b/>
          <w:bCs/>
          <w:noProof/>
          <w:color w:val="252525" w:themeColor="text1"/>
          <w:sz w:val="20"/>
        </w:rPr>
        <w:t>e</w:t>
      </w:r>
      <w:r>
        <w:rPr>
          <w:rFonts w:ascii="Aptos" w:eastAsia="Times New Roman" w:hAnsi="Aptos" w:cs="Times New Roman"/>
          <w:b/>
          <w:bCs/>
          <w:noProof/>
          <w:color w:val="252525" w:themeColor="text1"/>
          <w:sz w:val="20"/>
        </w:rPr>
        <w:t>de ser adaptada al contexto de tu UF.</w:t>
      </w:r>
    </w:p>
    <w:p w14:paraId="0E03A5E6" w14:textId="77777777" w:rsidR="0009796C" w:rsidRDefault="0009796C" w:rsidP="000064C6">
      <w:pPr>
        <w:spacing w:line="240" w:lineRule="auto"/>
        <w:rPr>
          <w:rFonts w:ascii="Aptos" w:eastAsia="Times New Roman" w:hAnsi="Aptos" w:cs="Times New Roman"/>
          <w:b/>
          <w:bCs/>
          <w:noProof/>
          <w:color w:val="252525" w:themeColor="text1"/>
          <w:sz w:val="20"/>
        </w:rPr>
      </w:pPr>
    </w:p>
    <w:p w14:paraId="463AC7DB" w14:textId="77777777" w:rsidR="0009796C" w:rsidRDefault="0009796C" w:rsidP="000064C6">
      <w:pPr>
        <w:spacing w:line="240" w:lineRule="auto"/>
        <w:rPr>
          <w:rFonts w:ascii="Aptos" w:eastAsia="Times New Roman" w:hAnsi="Aptos" w:cs="Times New Roman"/>
          <w:b/>
          <w:bCs/>
          <w:noProof/>
          <w:color w:val="252525" w:themeColor="text1"/>
          <w:sz w:val="20"/>
        </w:rPr>
      </w:pPr>
    </w:p>
    <w:p w14:paraId="789C9B6A" w14:textId="13265686" w:rsidR="00B3304C" w:rsidRPr="00B3304C" w:rsidRDefault="00A9429E" w:rsidP="0029224A">
      <w:pPr>
        <w:pStyle w:val="Ttulo2"/>
      </w:pPr>
      <w:r>
        <w:t>5</w:t>
      </w:r>
      <w:r w:rsidR="00B3304C" w:rsidRPr="00B3304C">
        <w:t xml:space="preserve">. Diseño en </w:t>
      </w:r>
      <w:proofErr w:type="spellStart"/>
      <w:r w:rsidR="00B3304C" w:rsidRPr="00B3304C">
        <w:t>Canvas</w:t>
      </w:r>
      <w:proofErr w:type="spellEnd"/>
    </w:p>
    <w:p w14:paraId="29060F84" w14:textId="77777777" w:rsidR="00B62B4C" w:rsidRDefault="00B62B4C" w:rsidP="00B62B4C">
      <w:pPr>
        <w:spacing w:after="0" w:line="240" w:lineRule="auto"/>
        <w:rPr>
          <w:rFonts w:eastAsia="Times New Roman"/>
          <w:noProof/>
        </w:rPr>
      </w:pPr>
      <w:r>
        <w:rPr>
          <w:rFonts w:eastAsia="Times New Roman"/>
          <w:noProof/>
        </w:rPr>
        <w:t>Es importante mencionar que esta Experiencia Digital de Aprendizaje (EDA) tiene una estructura definida, con la cual se busca que el estudiantado logré alcanzar los objetivos de aprendizaje declarados en ella. Esta estructura está conformada por 4 momentos específicos: Activando mi red neuronal, Generando mis conexiones neuronales, Entrenando mi red neuronal y Probando mi red neuronal.</w:t>
      </w:r>
    </w:p>
    <w:p w14:paraId="688E141E" w14:textId="77777777" w:rsidR="00B62B4C" w:rsidRDefault="00B62B4C" w:rsidP="001F5611">
      <w:pPr>
        <w:spacing w:after="0" w:line="240" w:lineRule="auto"/>
        <w:rPr>
          <w:rFonts w:eastAsia="Times New Roman"/>
          <w:noProof/>
        </w:rPr>
      </w:pPr>
      <w:r>
        <w:rPr>
          <w:rFonts w:eastAsia="Times New Roman"/>
          <w:noProof/>
        </w:rPr>
        <w:t>El alcance de cada momento se puede observar en la siguiente figura:</w:t>
      </w:r>
    </w:p>
    <w:p w14:paraId="2DA6B996" w14:textId="77777777" w:rsidR="00B62B4C" w:rsidRDefault="00B62B4C" w:rsidP="00B62B4C">
      <w:pPr>
        <w:spacing w:after="0" w:line="240" w:lineRule="auto"/>
        <w:jc w:val="center"/>
        <w:rPr>
          <w:rFonts w:eastAsia="Times New Roman"/>
          <w:noProof/>
        </w:rPr>
      </w:pPr>
      <w:r>
        <w:rPr>
          <w:rFonts w:eastAsia="Times New Roman"/>
          <w:noProof/>
        </w:rPr>
        <w:drawing>
          <wp:inline distT="0" distB="0" distL="0" distR="0" wp14:anchorId="5C31D6B8" wp14:editId="7F073CD0">
            <wp:extent cx="4699591" cy="2707131"/>
            <wp:effectExtent l="0" t="0" r="0" b="0"/>
            <wp:docPr id="1227789124" name="Picture 20"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89124" name="Picture 20" descr="A screen shot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53246" cy="2738038"/>
                    </a:xfrm>
                    <a:prstGeom prst="rect">
                      <a:avLst/>
                    </a:prstGeom>
                  </pic:spPr>
                </pic:pic>
              </a:graphicData>
            </a:graphic>
          </wp:inline>
        </w:drawing>
      </w:r>
    </w:p>
    <w:p w14:paraId="702A7E8A" w14:textId="77777777" w:rsidR="00B62B4C" w:rsidRDefault="00B62B4C" w:rsidP="00B62B4C">
      <w:pPr>
        <w:spacing w:before="0" w:after="200"/>
        <w:rPr>
          <w:rFonts w:eastAsia="Times New Roman"/>
          <w:noProof/>
        </w:rPr>
      </w:pPr>
      <w:r>
        <w:rPr>
          <w:rFonts w:eastAsia="Times New Roman"/>
          <w:noProof/>
        </w:rPr>
        <w:br w:type="page"/>
      </w:r>
    </w:p>
    <w:p w14:paraId="666D915B" w14:textId="670B10D7" w:rsidR="00B62B4C" w:rsidRPr="001B0E5F" w:rsidRDefault="0009796C" w:rsidP="0009796C">
      <w:pPr>
        <w:spacing w:after="0" w:line="240" w:lineRule="auto"/>
        <w:rPr>
          <w:rFonts w:eastAsia="Times New Roman"/>
          <w:noProof/>
        </w:rPr>
      </w:pPr>
      <w:r>
        <w:rPr>
          <w:rFonts w:eastAsia="Times New Roman"/>
          <w:noProof/>
        </w:rPr>
        <w:lastRenderedPageBreak/>
        <w:drawing>
          <wp:anchor distT="0" distB="0" distL="114300" distR="114300" simplePos="0" relativeHeight="251659271" behindDoc="0" locked="0" layoutInCell="1" allowOverlap="1" wp14:anchorId="1894BD41" wp14:editId="2E91F427">
            <wp:simplePos x="0" y="0"/>
            <wp:positionH relativeFrom="margin">
              <wp:align>right</wp:align>
            </wp:positionH>
            <wp:positionV relativeFrom="margin">
              <wp:posOffset>609600</wp:posOffset>
            </wp:positionV>
            <wp:extent cx="5612130" cy="3183890"/>
            <wp:effectExtent l="0" t="0" r="7620" b="0"/>
            <wp:wrapSquare wrapText="bothSides"/>
            <wp:docPr id="2275044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04495" name="Picture 2275044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83890"/>
                    </a:xfrm>
                    <a:prstGeom prst="rect">
                      <a:avLst/>
                    </a:prstGeom>
                  </pic:spPr>
                </pic:pic>
              </a:graphicData>
            </a:graphic>
          </wp:anchor>
        </w:drawing>
      </w:r>
      <w:r w:rsidR="00B62B4C">
        <w:rPr>
          <w:rFonts w:eastAsia="Times New Roman"/>
          <w:noProof/>
        </w:rPr>
        <w:t xml:space="preserve">Por otra parte, sabiendo que esta EDA formará parte de una Unidad de Formación (UF), será necesario que en el apartado de </w:t>
      </w:r>
      <w:r w:rsidR="00B62B4C" w:rsidRPr="00C84A44">
        <w:rPr>
          <w:rFonts w:eastAsia="Times New Roman"/>
          <w:b/>
          <w:bCs/>
          <w:noProof/>
        </w:rPr>
        <w:t>Metodología</w:t>
      </w:r>
      <w:r w:rsidR="00B62B4C">
        <w:rPr>
          <w:rFonts w:eastAsia="Times New Roman"/>
          <w:noProof/>
        </w:rPr>
        <w:t xml:space="preserve"> de esta, se haga el registro correspondiente.</w:t>
      </w:r>
    </w:p>
    <w:p w14:paraId="146E3511" w14:textId="049FA0EE" w:rsidR="00B62B4C" w:rsidRDefault="00B62B4C" w:rsidP="00B62B4C">
      <w:pPr>
        <w:spacing w:after="0" w:line="240" w:lineRule="auto"/>
        <w:rPr>
          <w:rFonts w:eastAsia="Times New Roman"/>
          <w:noProof/>
        </w:rPr>
      </w:pPr>
      <w:r w:rsidRPr="001B0E5F">
        <w:rPr>
          <w:rFonts w:eastAsia="Times New Roman"/>
          <w:noProof/>
        </w:rPr>
        <w:t xml:space="preserve"> </w:t>
      </w:r>
      <w:r>
        <w:rPr>
          <w:rFonts w:eastAsia="Times New Roman"/>
          <w:noProof/>
        </w:rPr>
        <w:t>De manera específica la información a registrar para esta EDA es la siguiente:</w:t>
      </w:r>
    </w:p>
    <w:p w14:paraId="62F67AF5" w14:textId="684E6EB5" w:rsidR="00B62B4C" w:rsidRPr="00FD0FB4" w:rsidRDefault="00B62B4C" w:rsidP="002D5C3B">
      <w:pPr>
        <w:pStyle w:val="Prrafodelista"/>
        <w:numPr>
          <w:ilvl w:val="0"/>
          <w:numId w:val="14"/>
        </w:numPr>
        <w:spacing w:after="0" w:line="240" w:lineRule="auto"/>
        <w:rPr>
          <w:rFonts w:eastAsia="Times New Roman"/>
          <w:noProof/>
        </w:rPr>
      </w:pPr>
      <w:r w:rsidRPr="007E4A2D">
        <w:rPr>
          <w:rFonts w:eastAsia="Times New Roman"/>
          <w:b/>
          <w:bCs/>
          <w:noProof/>
        </w:rPr>
        <w:t>Nombre</w:t>
      </w:r>
      <w:r>
        <w:rPr>
          <w:rFonts w:eastAsia="Times New Roman"/>
          <w:noProof/>
        </w:rPr>
        <w:t>:</w:t>
      </w:r>
      <w:r w:rsidRPr="007E4A2D">
        <w:rPr>
          <w:rFonts w:eastAsia="Times New Roman"/>
          <w:noProof/>
        </w:rPr>
        <w:t xml:space="preserve"> </w:t>
      </w:r>
      <w:r w:rsidR="00AF164C" w:rsidRPr="00AF164C">
        <w:rPr>
          <w:rFonts w:eastAsia="Times New Roman"/>
          <w:noProof/>
        </w:rPr>
        <w:t>Toma de decisiones con IA a partir del análisis de datos</w:t>
      </w:r>
      <w:r w:rsidR="001F5611">
        <w:rPr>
          <w:rFonts w:eastAsia="Times New Roman"/>
          <w:noProof/>
        </w:rPr>
        <w:t>.</w:t>
      </w:r>
    </w:p>
    <w:p w14:paraId="24D7E22C" w14:textId="23FA069A" w:rsidR="00B62B4C" w:rsidRDefault="00B62B4C" w:rsidP="002D5C3B">
      <w:pPr>
        <w:pStyle w:val="Prrafodelista"/>
        <w:numPr>
          <w:ilvl w:val="0"/>
          <w:numId w:val="14"/>
        </w:numPr>
        <w:spacing w:after="0" w:line="240" w:lineRule="auto"/>
        <w:rPr>
          <w:rFonts w:eastAsia="Times New Roman"/>
          <w:noProof/>
        </w:rPr>
      </w:pPr>
      <w:r w:rsidRPr="77352A06">
        <w:rPr>
          <w:rFonts w:eastAsia="Times New Roman"/>
          <w:b/>
          <w:bCs/>
          <w:noProof/>
        </w:rPr>
        <w:t>Propósito general de uso:</w:t>
      </w:r>
      <w:r w:rsidRPr="77352A06">
        <w:rPr>
          <w:rFonts w:eastAsia="Times New Roman"/>
          <w:noProof/>
        </w:rPr>
        <w:t xml:space="preserve"> Prácticas y procedimientos</w:t>
      </w:r>
      <w:r w:rsidR="001F5611" w:rsidRPr="77352A06">
        <w:rPr>
          <w:rFonts w:eastAsia="Times New Roman"/>
          <w:noProof/>
        </w:rPr>
        <w:t>.</w:t>
      </w:r>
    </w:p>
    <w:p w14:paraId="131D9230" w14:textId="18804FC0" w:rsidR="0726DA2D" w:rsidRDefault="0726DA2D" w:rsidP="77352A06">
      <w:pPr>
        <w:pStyle w:val="Prrafodelista"/>
        <w:numPr>
          <w:ilvl w:val="0"/>
          <w:numId w:val="14"/>
        </w:numPr>
        <w:spacing w:after="0" w:line="240" w:lineRule="auto"/>
        <w:rPr>
          <w:rFonts w:eastAsia="Times New Roman"/>
          <w:noProof/>
        </w:rPr>
      </w:pPr>
      <w:r w:rsidRPr="77352A06">
        <w:rPr>
          <w:rFonts w:eastAsia="Times New Roman"/>
          <w:b/>
          <w:bCs/>
          <w:noProof/>
        </w:rPr>
        <w:t>Tecnología utilizada:</w:t>
      </w:r>
      <w:r w:rsidRPr="77352A06">
        <w:rPr>
          <w:rFonts w:eastAsia="Times New Roman"/>
          <w:noProof/>
        </w:rPr>
        <w:t xml:space="preserve"> Canvas y herramientas LLM, según convenga. </w:t>
      </w:r>
    </w:p>
    <w:p w14:paraId="66208501" w14:textId="6591E8DD" w:rsidR="0726DA2D" w:rsidRDefault="0726DA2D" w:rsidP="77352A06">
      <w:pPr>
        <w:pStyle w:val="Prrafodelista"/>
        <w:numPr>
          <w:ilvl w:val="0"/>
          <w:numId w:val="14"/>
        </w:numPr>
        <w:spacing w:after="0" w:line="240" w:lineRule="auto"/>
        <w:rPr>
          <w:rFonts w:eastAsia="Times New Roman"/>
          <w:noProof/>
        </w:rPr>
      </w:pPr>
      <w:r w:rsidRPr="77352A06">
        <w:rPr>
          <w:rFonts w:eastAsia="Times New Roman"/>
          <w:b/>
          <w:bCs/>
          <w:noProof/>
        </w:rPr>
        <w:t>Uso de IA:</w:t>
      </w:r>
      <w:r w:rsidRPr="77352A06">
        <w:rPr>
          <w:rFonts w:eastAsia="Times New Roman"/>
          <w:noProof/>
        </w:rPr>
        <w:t xml:space="preserve"> Sí</w:t>
      </w:r>
    </w:p>
    <w:p w14:paraId="3C7D6774" w14:textId="77777777" w:rsidR="00B62B4C" w:rsidRDefault="00B62B4C" w:rsidP="00B62B4C">
      <w:pPr>
        <w:spacing w:before="0" w:after="200"/>
        <w:rPr>
          <w:rFonts w:eastAsia="Times New Roman"/>
          <w:noProof/>
        </w:rPr>
      </w:pPr>
    </w:p>
    <w:p w14:paraId="7501227B" w14:textId="31F697FF" w:rsidR="005F272B" w:rsidRDefault="00B62B4C" w:rsidP="00B62B4C">
      <w:pPr>
        <w:spacing w:before="0" w:after="200"/>
        <w:rPr>
          <w:rFonts w:eastAsia="Times New Roman"/>
          <w:noProof/>
        </w:rPr>
      </w:pPr>
      <w:r>
        <w:rPr>
          <w:rFonts w:eastAsia="Times New Roman"/>
          <w:noProof/>
        </w:rPr>
        <w:t>Se recomienta un peso equivalente a una actividad evaluable (entre 5-8%) en el Plan de Evaluación de la UF.</w:t>
      </w:r>
      <w:r w:rsidR="005F272B">
        <w:rPr>
          <w:rFonts w:eastAsia="Times New Roman"/>
          <w:noProof/>
        </w:rPr>
        <w:br w:type="page"/>
      </w:r>
    </w:p>
    <w:p w14:paraId="300B73BC" w14:textId="77777777" w:rsidR="005F272B" w:rsidRPr="00526118" w:rsidRDefault="005F272B" w:rsidP="007C5F90">
      <w:pPr>
        <w:rPr>
          <w:rFonts w:eastAsia="Times New Roman"/>
          <w:noProof/>
        </w:rPr>
      </w:pPr>
    </w:p>
    <w:p w14:paraId="5E8062DD" w14:textId="58538F63" w:rsidR="00B3304C" w:rsidRPr="00B3304C" w:rsidRDefault="00A9429E" w:rsidP="0029224A">
      <w:pPr>
        <w:pStyle w:val="Ttulo2"/>
      </w:pPr>
      <w:r>
        <w:t>6</w:t>
      </w:r>
      <w:r w:rsidR="00B3304C" w:rsidRPr="00B3304C">
        <w:t>. Recomendaciones generales</w:t>
      </w:r>
    </w:p>
    <w:p w14:paraId="5ECC4561" w14:textId="40A31060" w:rsidR="00B3304C" w:rsidRPr="007C5F90" w:rsidRDefault="00B3304C" w:rsidP="00B3304C">
      <w:pPr>
        <w:spacing w:after="0" w:line="240" w:lineRule="auto"/>
        <w:rPr>
          <w:rFonts w:ascii="Aptos" w:eastAsia="Times New Roman" w:hAnsi="Aptos" w:cs="Times New Roman"/>
          <w:iCs w:val="0"/>
          <w:noProof/>
          <w:color w:val="808080"/>
          <w:sz w:val="20"/>
          <w:szCs w:val="16"/>
        </w:rPr>
      </w:pPr>
      <w:r w:rsidRPr="00526118">
        <w:rPr>
          <w:rFonts w:ascii="Aptos" w:eastAsia="Times New Roman" w:hAnsi="Aptos" w:cs="Times New Roman"/>
          <w:noProof/>
        </w:rPr>
        <w:t>Para una mejor comprensión del diseño de</w:t>
      </w:r>
      <w:r w:rsidR="006F1B4E">
        <w:rPr>
          <w:rFonts w:ascii="Aptos" w:eastAsia="Times New Roman" w:hAnsi="Aptos" w:cs="Times New Roman"/>
          <w:noProof/>
        </w:rPr>
        <w:t xml:space="preserve"> la EDA</w:t>
      </w:r>
      <w:r w:rsidR="00AC44E9">
        <w:rPr>
          <w:rFonts w:ascii="Aptos" w:eastAsia="Times New Roman" w:hAnsi="Aptos" w:cs="Times New Roman"/>
          <w:noProof/>
        </w:rPr>
        <w:t xml:space="preserve"> y la UF</w:t>
      </w:r>
      <w:r w:rsidRPr="00526118">
        <w:rPr>
          <w:rFonts w:ascii="Aptos" w:eastAsia="Times New Roman" w:hAnsi="Aptos" w:cs="Times New Roman"/>
          <w:noProof/>
        </w:rPr>
        <w:t xml:space="preserve"> se recomienda, además de todo lo anterior, lo siguiente: </w:t>
      </w:r>
    </w:p>
    <w:p w14:paraId="5D8E749A" w14:textId="77777777" w:rsidR="00B3304C" w:rsidRPr="00526118" w:rsidRDefault="00B3304C" w:rsidP="00B3304C">
      <w:pPr>
        <w:numPr>
          <w:ilvl w:val="0"/>
          <w:numId w:val="1"/>
        </w:numPr>
        <w:spacing w:after="0" w:line="240" w:lineRule="auto"/>
        <w:ind w:left="357" w:hanging="357"/>
        <w:contextualSpacing/>
        <w:rPr>
          <w:rFonts w:ascii="Aptos" w:eastAsia="Times New Roman" w:hAnsi="Aptos" w:cs="Times New Roman"/>
          <w:iCs w:val="0"/>
          <w:noProof/>
        </w:rPr>
      </w:pPr>
      <w:r w:rsidRPr="00526118">
        <w:rPr>
          <w:rFonts w:ascii="Aptos" w:eastAsia="Times New Roman" w:hAnsi="Aptos" w:cs="Times New Roman"/>
          <w:noProof/>
        </w:rPr>
        <w:t xml:space="preserve">Navegar por la plataforma de la unidad de formación para conocer con detalle la organización de los diferentes componentes de diseño. Se sugiere comenzar por la página de inicio y después por la información que se presenta en el menú izquierdo, en la sección de “Módulos”. </w:t>
      </w:r>
    </w:p>
    <w:p w14:paraId="1B3AE217" w14:textId="75001E97" w:rsidR="00977836" w:rsidRDefault="00B3304C" w:rsidP="00977836">
      <w:pPr>
        <w:numPr>
          <w:ilvl w:val="0"/>
          <w:numId w:val="1"/>
        </w:numPr>
        <w:spacing w:after="0" w:line="240" w:lineRule="auto"/>
        <w:ind w:left="357" w:hanging="357"/>
        <w:contextualSpacing/>
        <w:rPr>
          <w:rFonts w:ascii="Aptos" w:eastAsia="Times New Roman" w:hAnsi="Aptos" w:cs="Times New Roman"/>
          <w:noProof/>
        </w:rPr>
      </w:pPr>
      <w:r w:rsidRPr="00526118">
        <w:rPr>
          <w:rFonts w:ascii="Aptos" w:eastAsia="Times New Roman" w:hAnsi="Aptos" w:cs="Times New Roman"/>
          <w:noProof/>
        </w:rPr>
        <w:t xml:space="preserve">Revisar </w:t>
      </w:r>
      <w:r w:rsidR="004267CC">
        <w:rPr>
          <w:rFonts w:ascii="Aptos" w:eastAsia="Times New Roman" w:hAnsi="Aptos" w:cs="Times New Roman"/>
          <w:noProof/>
        </w:rPr>
        <w:t xml:space="preserve">que el proceso de importación </w:t>
      </w:r>
      <w:r w:rsidR="00421004">
        <w:rPr>
          <w:rFonts w:ascii="Aptos" w:eastAsia="Times New Roman" w:hAnsi="Aptos" w:cs="Times New Roman"/>
          <w:noProof/>
        </w:rPr>
        <w:t>de</w:t>
      </w:r>
      <w:r w:rsidR="004804F1">
        <w:rPr>
          <w:rFonts w:ascii="Aptos" w:eastAsia="Times New Roman" w:hAnsi="Aptos" w:cs="Times New Roman"/>
          <w:noProof/>
        </w:rPr>
        <w:t xml:space="preserve"> la EDA</w:t>
      </w:r>
      <w:r w:rsidR="00421004">
        <w:rPr>
          <w:rFonts w:ascii="Aptos" w:eastAsia="Times New Roman" w:hAnsi="Aptos" w:cs="Times New Roman"/>
          <w:noProof/>
        </w:rPr>
        <w:t xml:space="preserve"> se haya realizado correctamente.</w:t>
      </w:r>
    </w:p>
    <w:p w14:paraId="13022035" w14:textId="77777777" w:rsidR="00977836" w:rsidRDefault="00977836" w:rsidP="00977836">
      <w:pPr>
        <w:spacing w:after="0" w:line="240" w:lineRule="auto"/>
        <w:contextualSpacing/>
        <w:rPr>
          <w:rFonts w:ascii="Aptos" w:eastAsia="Times New Roman" w:hAnsi="Aptos" w:cs="Times New Roman"/>
          <w:noProof/>
        </w:rPr>
      </w:pPr>
    </w:p>
    <w:p w14:paraId="141814CD" w14:textId="4BF803C8" w:rsidR="00977836" w:rsidRPr="00B3304C" w:rsidRDefault="00A9429E" w:rsidP="00977836">
      <w:pPr>
        <w:pStyle w:val="Ttulo2"/>
      </w:pPr>
      <w:r>
        <w:t>7</w:t>
      </w:r>
      <w:r w:rsidR="00977836" w:rsidRPr="00B3304C">
        <w:t xml:space="preserve">. </w:t>
      </w:r>
      <w:r w:rsidR="00977836">
        <w:rPr>
          <w:rFonts w:ascii="Aptos" w:hAnsi="Aptos" w:cs="Times New Roman"/>
        </w:rPr>
        <w:t xml:space="preserve">Proceso de importación de la EDA a </w:t>
      </w:r>
      <w:proofErr w:type="spellStart"/>
      <w:r w:rsidR="00977836">
        <w:rPr>
          <w:rFonts w:ascii="Aptos" w:hAnsi="Aptos" w:cs="Times New Roman"/>
        </w:rPr>
        <w:t>Canvas</w:t>
      </w:r>
      <w:proofErr w:type="spellEnd"/>
    </w:p>
    <w:p w14:paraId="2318189E" w14:textId="77777777" w:rsidR="007B7AAA" w:rsidRDefault="007B7AAA" w:rsidP="007B7AAA">
      <w:pPr>
        <w:spacing w:after="0" w:line="240" w:lineRule="auto"/>
        <w:contextualSpacing/>
        <w:rPr>
          <w:noProof/>
        </w:rPr>
      </w:pPr>
      <w:r w:rsidRPr="001A4EFC">
        <w:rPr>
          <w:rFonts w:ascii="Aptos" w:eastAsia="Times New Roman" w:hAnsi="Aptos" w:cs="Times New Roman"/>
          <w:b/>
          <w:bCs/>
          <w:noProof/>
        </w:rPr>
        <w:t>Paso 1.</w:t>
      </w:r>
      <w:r>
        <w:rPr>
          <w:rFonts w:ascii="Aptos" w:eastAsia="Times New Roman" w:hAnsi="Aptos" w:cs="Times New Roman"/>
          <w:noProof/>
        </w:rPr>
        <w:t xml:space="preserve"> </w:t>
      </w:r>
      <w:r w:rsidRPr="00A872ED">
        <w:rPr>
          <w:rFonts w:ascii="Aptos" w:eastAsia="Times New Roman" w:hAnsi="Aptos" w:cs="Times New Roman"/>
          <w:noProof/>
        </w:rPr>
        <w:t xml:space="preserve">Ingresa a la sección de </w:t>
      </w:r>
      <w:r w:rsidRPr="00A872ED">
        <w:rPr>
          <w:rFonts w:ascii="Aptos" w:eastAsia="Times New Roman" w:hAnsi="Aptos" w:cs="Times New Roman"/>
          <w:b/>
          <w:bCs/>
          <w:noProof/>
        </w:rPr>
        <w:t xml:space="preserve">Commons </w:t>
      </w:r>
      <w:r w:rsidRPr="00A872ED">
        <w:rPr>
          <w:rFonts w:ascii="Aptos" w:eastAsia="Times New Roman" w:hAnsi="Aptos" w:cs="Times New Roman"/>
          <w:noProof/>
        </w:rPr>
        <w:t xml:space="preserve">en Canvas y utiliza el buscador para localizar </w:t>
      </w:r>
      <w:r>
        <w:rPr>
          <w:rFonts w:ascii="Aptos" w:eastAsia="Times New Roman" w:hAnsi="Aptos" w:cs="Times New Roman"/>
          <w:noProof/>
        </w:rPr>
        <w:t>la EDA</w:t>
      </w:r>
      <w:r w:rsidRPr="00A872ED">
        <w:rPr>
          <w:rFonts w:ascii="Aptos" w:eastAsia="Times New Roman" w:hAnsi="Aptos" w:cs="Times New Roman"/>
          <w:noProof/>
        </w:rPr>
        <w:t xml:space="preserve"> desead</w:t>
      </w:r>
      <w:r>
        <w:rPr>
          <w:rFonts w:ascii="Aptos" w:eastAsia="Times New Roman" w:hAnsi="Aptos" w:cs="Times New Roman"/>
          <w:noProof/>
        </w:rPr>
        <w:t>a</w:t>
      </w:r>
      <w:r w:rsidRPr="00A872ED">
        <w:rPr>
          <w:rFonts w:ascii="Aptos" w:eastAsia="Times New Roman" w:hAnsi="Aptos" w:cs="Times New Roman"/>
          <w:noProof/>
        </w:rPr>
        <w:t>.</w:t>
      </w:r>
      <w:r w:rsidRPr="00A872ED">
        <w:rPr>
          <w:noProof/>
        </w:rPr>
        <w:t xml:space="preserve"> </w:t>
      </w:r>
    </w:p>
    <w:p w14:paraId="6E751F9D" w14:textId="77777777" w:rsidR="007B7AAA" w:rsidRDefault="007B7AAA" w:rsidP="007B7AAA">
      <w:pPr>
        <w:spacing w:after="0" w:line="240" w:lineRule="auto"/>
        <w:contextualSpacing/>
        <w:rPr>
          <w:noProof/>
        </w:rPr>
      </w:pPr>
    </w:p>
    <w:p w14:paraId="1E4ACF69" w14:textId="77777777" w:rsidR="007B7AAA" w:rsidRDefault="007B7AAA" w:rsidP="007B7AAA">
      <w:pPr>
        <w:spacing w:after="0" w:line="240" w:lineRule="auto"/>
        <w:contextualSpacing/>
        <w:jc w:val="center"/>
        <w:rPr>
          <w:rFonts w:ascii="Aptos" w:eastAsia="Times New Roman" w:hAnsi="Aptos" w:cs="Times New Roman"/>
          <w:noProof/>
        </w:rPr>
      </w:pPr>
      <w:r w:rsidRPr="009337F0">
        <w:rPr>
          <w:rFonts w:ascii="Aptos" w:eastAsia="Times New Roman" w:hAnsi="Aptos" w:cs="Times New Roman"/>
          <w:noProof/>
        </w:rPr>
        <w:drawing>
          <wp:inline distT="0" distB="0" distL="0" distR="0" wp14:anchorId="1E8E31C3" wp14:editId="5017DA49">
            <wp:extent cx="3991220" cy="2519916"/>
            <wp:effectExtent l="0" t="0" r="0" b="0"/>
            <wp:docPr id="1464688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8670" name="Picture 1" descr="A screenshot of a computer&#10;&#10;AI-generated content may be incorrect."/>
                    <pic:cNvPicPr/>
                  </pic:nvPicPr>
                  <pic:blipFill>
                    <a:blip r:embed="rId16"/>
                    <a:stretch>
                      <a:fillRect/>
                    </a:stretch>
                  </pic:blipFill>
                  <pic:spPr>
                    <a:xfrm>
                      <a:off x="0" y="0"/>
                      <a:ext cx="4044299" cy="2553428"/>
                    </a:xfrm>
                    <a:prstGeom prst="rect">
                      <a:avLst/>
                    </a:prstGeom>
                  </pic:spPr>
                </pic:pic>
              </a:graphicData>
            </a:graphic>
          </wp:inline>
        </w:drawing>
      </w:r>
    </w:p>
    <w:p w14:paraId="3703AEE9" w14:textId="77777777" w:rsidR="007B7AAA" w:rsidRPr="00977836" w:rsidRDefault="007B7AAA" w:rsidP="007B7AAA">
      <w:pPr>
        <w:spacing w:after="0" w:line="240" w:lineRule="auto"/>
        <w:contextualSpacing/>
        <w:jc w:val="center"/>
        <w:rPr>
          <w:rFonts w:ascii="Aptos" w:eastAsia="Times New Roman" w:hAnsi="Aptos" w:cs="Times New Roman"/>
          <w:noProof/>
        </w:rPr>
      </w:pPr>
    </w:p>
    <w:p w14:paraId="2359EA3A" w14:textId="77777777" w:rsidR="007B7AAA" w:rsidRPr="00A8798A" w:rsidRDefault="007B7AAA" w:rsidP="007B7AAA">
      <w:pPr>
        <w:spacing w:before="0" w:after="200"/>
        <w:rPr>
          <w:rFonts w:ascii="Aptos" w:eastAsia="Times New Roman" w:hAnsi="Aptos" w:cs="Times New Roman"/>
          <w:noProof/>
        </w:rPr>
      </w:pPr>
      <w:r>
        <w:rPr>
          <w:rFonts w:ascii="Aptos" w:eastAsia="Times New Roman" w:hAnsi="Aptos" w:cs="Times New Roman"/>
          <w:noProof/>
        </w:rPr>
        <w:br w:type="page"/>
      </w:r>
      <w:r w:rsidRPr="009337F0">
        <w:rPr>
          <w:rFonts w:ascii="Aptos" w:eastAsia="Times New Roman" w:hAnsi="Aptos" w:cs="Times New Roman"/>
          <w:b/>
          <w:bCs/>
          <w:iCs w:val="0"/>
          <w:noProof/>
        </w:rPr>
        <w:lastRenderedPageBreak/>
        <w:t>Paso 2.</w:t>
      </w:r>
      <w:r>
        <w:rPr>
          <w:rFonts w:ascii="Aptos" w:eastAsia="Times New Roman" w:hAnsi="Aptos" w:cs="Times New Roman"/>
          <w:iCs w:val="0"/>
          <w:noProof/>
        </w:rPr>
        <w:t xml:space="preserve"> </w:t>
      </w:r>
      <w:r w:rsidRPr="00B16E08">
        <w:rPr>
          <w:rFonts w:ascii="Aptos" w:eastAsia="Times New Roman" w:hAnsi="Aptos" w:cs="Times New Roman"/>
          <w:iCs w:val="0"/>
          <w:noProof/>
        </w:rPr>
        <w:t xml:space="preserve">Una vez que has localizado </w:t>
      </w:r>
      <w:r>
        <w:rPr>
          <w:rFonts w:ascii="Aptos" w:eastAsia="Times New Roman" w:hAnsi="Aptos" w:cs="Times New Roman"/>
          <w:iCs w:val="0"/>
          <w:noProof/>
        </w:rPr>
        <w:t>la EDA</w:t>
      </w:r>
      <w:r w:rsidRPr="00B16E08">
        <w:rPr>
          <w:rFonts w:ascii="Aptos" w:eastAsia="Times New Roman" w:hAnsi="Aptos" w:cs="Times New Roman"/>
          <w:iCs w:val="0"/>
          <w:noProof/>
        </w:rPr>
        <w:t>, da clic en el nombre correspondiente.</w:t>
      </w:r>
    </w:p>
    <w:p w14:paraId="4B7B74C8" w14:textId="77777777" w:rsidR="007B7AAA" w:rsidRDefault="007B7AAA" w:rsidP="007B7AAA">
      <w:pPr>
        <w:spacing w:after="0" w:line="240" w:lineRule="auto"/>
        <w:ind w:left="357"/>
        <w:contextualSpacing/>
        <w:rPr>
          <w:rFonts w:ascii="Aptos" w:eastAsia="Times New Roman" w:hAnsi="Aptos" w:cs="Times New Roman"/>
          <w:iCs w:val="0"/>
          <w:noProof/>
        </w:rPr>
      </w:pPr>
    </w:p>
    <w:p w14:paraId="5A3C01F5" w14:textId="77777777" w:rsidR="007B7AAA" w:rsidRDefault="007B7AAA" w:rsidP="007B7AAA">
      <w:pPr>
        <w:spacing w:after="0" w:line="240" w:lineRule="auto"/>
        <w:ind w:left="357"/>
        <w:contextualSpacing/>
        <w:jc w:val="center"/>
        <w:rPr>
          <w:rFonts w:ascii="Aptos" w:eastAsia="Times New Roman" w:hAnsi="Aptos" w:cs="Times New Roman"/>
          <w:iCs w:val="0"/>
          <w:noProof/>
        </w:rPr>
      </w:pPr>
      <w:r w:rsidRPr="0080654A">
        <w:rPr>
          <w:rFonts w:ascii="Aptos" w:eastAsia="Times New Roman" w:hAnsi="Aptos" w:cs="Times New Roman"/>
          <w:iCs w:val="0"/>
          <w:noProof/>
        </w:rPr>
        <w:drawing>
          <wp:inline distT="0" distB="0" distL="0" distR="0" wp14:anchorId="3E1DF132" wp14:editId="1DBADA5E">
            <wp:extent cx="3147237" cy="2724187"/>
            <wp:effectExtent l="0" t="0" r="2540" b="0"/>
            <wp:docPr id="1791698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98347" name="Picture 1" descr="A screenshot of a computer&#10;&#10;AI-generated content may be incorrect."/>
                    <pic:cNvPicPr/>
                  </pic:nvPicPr>
                  <pic:blipFill>
                    <a:blip r:embed="rId17"/>
                    <a:stretch>
                      <a:fillRect/>
                    </a:stretch>
                  </pic:blipFill>
                  <pic:spPr>
                    <a:xfrm>
                      <a:off x="0" y="0"/>
                      <a:ext cx="3162833" cy="2737686"/>
                    </a:xfrm>
                    <a:prstGeom prst="rect">
                      <a:avLst/>
                    </a:prstGeom>
                  </pic:spPr>
                </pic:pic>
              </a:graphicData>
            </a:graphic>
          </wp:inline>
        </w:drawing>
      </w:r>
    </w:p>
    <w:p w14:paraId="4B240405" w14:textId="77777777" w:rsidR="007B7AAA" w:rsidRDefault="007B7AAA" w:rsidP="007B7AAA">
      <w:pPr>
        <w:spacing w:after="0" w:line="240" w:lineRule="auto"/>
        <w:contextualSpacing/>
        <w:rPr>
          <w:rFonts w:ascii="Aptos" w:eastAsia="Times New Roman" w:hAnsi="Aptos" w:cs="Times New Roman"/>
          <w:iCs w:val="0"/>
          <w:noProof/>
        </w:rPr>
      </w:pPr>
    </w:p>
    <w:p w14:paraId="3FBB22DC" w14:textId="77777777" w:rsidR="007B7AAA" w:rsidRDefault="007B7AAA" w:rsidP="007B7AAA">
      <w:pPr>
        <w:spacing w:after="0" w:line="240" w:lineRule="auto"/>
        <w:contextualSpacing/>
        <w:rPr>
          <w:rFonts w:ascii="Aptos" w:eastAsia="Times New Roman" w:hAnsi="Aptos" w:cs="Times New Roman"/>
          <w:iCs w:val="0"/>
          <w:noProof/>
        </w:rPr>
      </w:pPr>
    </w:p>
    <w:p w14:paraId="0935331C" w14:textId="77777777" w:rsidR="007B7AAA" w:rsidRDefault="007B7AAA" w:rsidP="008C3FAC">
      <w:pPr>
        <w:spacing w:after="0" w:line="240" w:lineRule="auto"/>
        <w:contextualSpacing/>
        <w:rPr>
          <w:rFonts w:ascii="Aptos" w:eastAsia="Times New Roman" w:hAnsi="Aptos" w:cs="Times New Roman"/>
          <w:iCs w:val="0"/>
          <w:noProof/>
        </w:rPr>
      </w:pPr>
      <w:r w:rsidRPr="00050880">
        <w:rPr>
          <w:rFonts w:ascii="Aptos" w:eastAsia="Times New Roman" w:hAnsi="Aptos" w:cs="Times New Roman"/>
          <w:b/>
          <w:bCs/>
          <w:iCs w:val="0"/>
          <w:noProof/>
        </w:rPr>
        <w:t>Paso 3</w:t>
      </w:r>
      <w:r>
        <w:rPr>
          <w:rFonts w:ascii="Aptos" w:eastAsia="Times New Roman" w:hAnsi="Aptos" w:cs="Times New Roman"/>
          <w:iCs w:val="0"/>
          <w:noProof/>
        </w:rPr>
        <w:t>. Importa la EDA siguiendo los siguientes pasos</w:t>
      </w:r>
    </w:p>
    <w:p w14:paraId="58F65CD6" w14:textId="77777777" w:rsidR="007B7AAA" w:rsidRPr="00050880" w:rsidRDefault="007B7AAA" w:rsidP="002D5C3B">
      <w:pPr>
        <w:pStyle w:val="Prrafodelista"/>
        <w:numPr>
          <w:ilvl w:val="0"/>
          <w:numId w:val="15"/>
        </w:numPr>
        <w:spacing w:after="0" w:line="240" w:lineRule="auto"/>
        <w:rPr>
          <w:rFonts w:ascii="Aptos" w:eastAsia="Times New Roman" w:hAnsi="Aptos" w:cs="Times New Roman"/>
          <w:iCs w:val="0"/>
          <w:noProof/>
        </w:rPr>
      </w:pPr>
      <w:r w:rsidRPr="00050880">
        <w:rPr>
          <w:rFonts w:ascii="Aptos" w:eastAsia="Times New Roman" w:hAnsi="Aptos" w:cs="Times New Roman"/>
          <w:iCs w:val="0"/>
          <w:noProof/>
        </w:rPr>
        <w:t>Haz clic en Importar/Descargar.</w:t>
      </w:r>
    </w:p>
    <w:p w14:paraId="7E546943" w14:textId="77777777" w:rsidR="007B7AAA" w:rsidRPr="00050880" w:rsidRDefault="007B7AAA" w:rsidP="002D5C3B">
      <w:pPr>
        <w:pStyle w:val="Prrafodelista"/>
        <w:numPr>
          <w:ilvl w:val="0"/>
          <w:numId w:val="15"/>
        </w:numPr>
        <w:spacing w:after="0" w:line="240" w:lineRule="auto"/>
        <w:rPr>
          <w:rFonts w:ascii="Aptos" w:eastAsia="Times New Roman" w:hAnsi="Aptos" w:cs="Times New Roman"/>
          <w:iCs w:val="0"/>
          <w:noProof/>
        </w:rPr>
      </w:pPr>
      <w:r w:rsidRPr="00050880">
        <w:rPr>
          <w:rFonts w:ascii="Aptos" w:eastAsia="Times New Roman" w:hAnsi="Aptos" w:cs="Times New Roman"/>
          <w:iCs w:val="0"/>
          <w:noProof/>
        </w:rPr>
        <w:t>Selecciona la unidad de formación en donde deseas incorporar el módulo.</w:t>
      </w:r>
    </w:p>
    <w:p w14:paraId="07572249" w14:textId="77777777" w:rsidR="007B7AAA" w:rsidRPr="00050880" w:rsidRDefault="007B7AAA" w:rsidP="002D5C3B">
      <w:pPr>
        <w:pStyle w:val="Prrafodelista"/>
        <w:numPr>
          <w:ilvl w:val="0"/>
          <w:numId w:val="15"/>
        </w:numPr>
        <w:spacing w:after="0" w:line="240" w:lineRule="auto"/>
        <w:rPr>
          <w:rFonts w:ascii="Aptos" w:eastAsia="Times New Roman" w:hAnsi="Aptos" w:cs="Times New Roman"/>
          <w:iCs w:val="0"/>
          <w:noProof/>
        </w:rPr>
      </w:pPr>
      <w:r w:rsidRPr="00050880">
        <w:rPr>
          <w:rFonts w:ascii="Aptos" w:eastAsia="Times New Roman" w:hAnsi="Aptos" w:cs="Times New Roman"/>
          <w:iCs w:val="0"/>
          <w:noProof/>
        </w:rPr>
        <w:t>Da clic en Importar al curso.</w:t>
      </w:r>
    </w:p>
    <w:p w14:paraId="34CAF00F" w14:textId="77777777" w:rsidR="007B7AAA" w:rsidRDefault="007B7AAA" w:rsidP="007B7AAA">
      <w:pPr>
        <w:spacing w:after="0" w:line="240" w:lineRule="auto"/>
        <w:ind w:left="357"/>
        <w:contextualSpacing/>
        <w:rPr>
          <w:rFonts w:ascii="Aptos" w:eastAsia="Times New Roman" w:hAnsi="Aptos" w:cs="Times New Roman"/>
          <w:iCs w:val="0"/>
          <w:noProof/>
        </w:rPr>
      </w:pPr>
      <w:r w:rsidRPr="00850E48">
        <w:rPr>
          <w:rFonts w:ascii="Aptos" w:eastAsia="Times New Roman" w:hAnsi="Aptos" w:cs="Times New Roman"/>
          <w:iCs w:val="0"/>
          <w:noProof/>
        </w:rPr>
        <w:drawing>
          <wp:inline distT="0" distB="0" distL="0" distR="0" wp14:anchorId="2457FB67" wp14:editId="5E545B2F">
            <wp:extent cx="5612130" cy="1996440"/>
            <wp:effectExtent l="0" t="0" r="1270" b="0"/>
            <wp:docPr id="1280832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2845" name="Picture 1" descr="A screenshot of a computer&#10;&#10;AI-generated content may be incorrect."/>
                    <pic:cNvPicPr/>
                  </pic:nvPicPr>
                  <pic:blipFill>
                    <a:blip r:embed="rId18"/>
                    <a:stretch>
                      <a:fillRect/>
                    </a:stretch>
                  </pic:blipFill>
                  <pic:spPr>
                    <a:xfrm>
                      <a:off x="0" y="0"/>
                      <a:ext cx="5612130" cy="1996440"/>
                    </a:xfrm>
                    <a:prstGeom prst="rect">
                      <a:avLst/>
                    </a:prstGeom>
                  </pic:spPr>
                </pic:pic>
              </a:graphicData>
            </a:graphic>
          </wp:inline>
        </w:drawing>
      </w:r>
    </w:p>
    <w:p w14:paraId="6868495C" w14:textId="77777777" w:rsidR="007B7AAA" w:rsidRDefault="007B7AAA" w:rsidP="007B7AAA">
      <w:pPr>
        <w:spacing w:after="0" w:line="240" w:lineRule="auto"/>
        <w:ind w:left="357"/>
        <w:contextualSpacing/>
        <w:rPr>
          <w:rFonts w:ascii="Aptos" w:eastAsia="Times New Roman" w:hAnsi="Aptos" w:cs="Times New Roman"/>
          <w:iCs w:val="0"/>
          <w:noProof/>
        </w:rPr>
      </w:pPr>
    </w:p>
    <w:p w14:paraId="03D34D6E" w14:textId="77777777" w:rsidR="007B7AAA" w:rsidRDefault="007B7AAA" w:rsidP="007B7AAA">
      <w:pPr>
        <w:spacing w:line="240" w:lineRule="auto"/>
        <w:ind w:left="357"/>
        <w:contextualSpacing/>
        <w:rPr>
          <w:rFonts w:ascii="Aptos" w:eastAsia="Times New Roman" w:hAnsi="Aptos" w:cs="Times New Roman"/>
          <w:b/>
          <w:bCs/>
          <w:iCs w:val="0"/>
          <w:noProof/>
        </w:rPr>
      </w:pPr>
    </w:p>
    <w:p w14:paraId="5C4E23DD" w14:textId="77777777" w:rsidR="007B7AAA" w:rsidRDefault="007B7AAA" w:rsidP="007B7AAA">
      <w:pPr>
        <w:spacing w:line="240" w:lineRule="auto"/>
        <w:ind w:left="357"/>
        <w:contextualSpacing/>
        <w:rPr>
          <w:rFonts w:ascii="Aptos" w:eastAsia="Times New Roman" w:hAnsi="Aptos" w:cs="Times New Roman"/>
          <w:b/>
          <w:bCs/>
          <w:iCs w:val="0"/>
          <w:noProof/>
        </w:rPr>
      </w:pPr>
    </w:p>
    <w:p w14:paraId="3CC2CA40" w14:textId="77777777" w:rsidR="007B7AAA" w:rsidRDefault="007B7AAA" w:rsidP="007B7AAA">
      <w:pPr>
        <w:spacing w:line="240" w:lineRule="auto"/>
        <w:ind w:left="357"/>
        <w:contextualSpacing/>
        <w:rPr>
          <w:rFonts w:ascii="Aptos" w:eastAsia="Times New Roman" w:hAnsi="Aptos" w:cs="Times New Roman"/>
          <w:b/>
          <w:bCs/>
          <w:iCs w:val="0"/>
          <w:noProof/>
        </w:rPr>
      </w:pPr>
    </w:p>
    <w:p w14:paraId="17D5C17C" w14:textId="77777777" w:rsidR="007B7AAA" w:rsidRDefault="007B7AAA" w:rsidP="008C3FAC">
      <w:pPr>
        <w:spacing w:line="240" w:lineRule="auto"/>
        <w:contextualSpacing/>
        <w:rPr>
          <w:rFonts w:ascii="Aptos" w:eastAsia="Times New Roman" w:hAnsi="Aptos"/>
          <w:noProof/>
        </w:rPr>
      </w:pPr>
      <w:r w:rsidRPr="00EF4821">
        <w:rPr>
          <w:rFonts w:ascii="Aptos" w:eastAsia="Times New Roman" w:hAnsi="Aptos" w:cs="Times New Roman"/>
          <w:b/>
          <w:bCs/>
          <w:iCs w:val="0"/>
          <w:noProof/>
        </w:rPr>
        <w:lastRenderedPageBreak/>
        <w:t>Paso 4.</w:t>
      </w:r>
      <w:r>
        <w:rPr>
          <w:rFonts w:ascii="Aptos" w:eastAsia="Times New Roman" w:hAnsi="Aptos" w:cs="Times New Roman"/>
          <w:iCs w:val="0"/>
          <w:noProof/>
        </w:rPr>
        <w:t xml:space="preserve"> </w:t>
      </w:r>
      <w:r w:rsidRPr="00EF4821">
        <w:rPr>
          <w:rFonts w:ascii="Aptos" w:eastAsia="Times New Roman" w:hAnsi="Aptos"/>
          <w:noProof/>
        </w:rPr>
        <w:t>Revisa tu unidad de formación, los contenidos aparecerán al final en la sección Módulos.</w:t>
      </w:r>
    </w:p>
    <w:p w14:paraId="7E6C696A" w14:textId="77777777" w:rsidR="007B7AAA" w:rsidRPr="00EF4821" w:rsidRDefault="007B7AAA" w:rsidP="007B7AAA">
      <w:pPr>
        <w:spacing w:line="240" w:lineRule="auto"/>
        <w:ind w:left="357"/>
        <w:contextualSpacing/>
        <w:rPr>
          <w:rFonts w:ascii="Aptos" w:eastAsia="Times New Roman" w:hAnsi="Aptos"/>
        </w:rPr>
      </w:pPr>
      <w:r w:rsidRPr="00E16264">
        <w:rPr>
          <w:rFonts w:ascii="Aptos" w:eastAsia="Times New Roman" w:hAnsi="Aptos"/>
          <w:noProof/>
        </w:rPr>
        <w:drawing>
          <wp:inline distT="0" distB="0" distL="0" distR="0" wp14:anchorId="653AFFD3" wp14:editId="2375351E">
            <wp:extent cx="4157330" cy="1502066"/>
            <wp:effectExtent l="0" t="0" r="0" b="0"/>
            <wp:docPr id="2278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0936" name="Picture 1" descr="A screenshot of a computer&#10;&#10;AI-generated content may be incorrect."/>
                    <pic:cNvPicPr/>
                  </pic:nvPicPr>
                  <pic:blipFill>
                    <a:blip r:embed="rId19"/>
                    <a:stretch>
                      <a:fillRect/>
                    </a:stretch>
                  </pic:blipFill>
                  <pic:spPr>
                    <a:xfrm>
                      <a:off x="0" y="0"/>
                      <a:ext cx="4179172" cy="1509958"/>
                    </a:xfrm>
                    <a:prstGeom prst="rect">
                      <a:avLst/>
                    </a:prstGeom>
                  </pic:spPr>
                </pic:pic>
              </a:graphicData>
            </a:graphic>
          </wp:inline>
        </w:drawing>
      </w:r>
    </w:p>
    <w:p w14:paraId="201510A1" w14:textId="77777777" w:rsidR="007B7AAA" w:rsidRDefault="007B7AAA" w:rsidP="007B7AAA">
      <w:pPr>
        <w:spacing w:after="0" w:line="240" w:lineRule="auto"/>
        <w:ind w:left="357"/>
        <w:contextualSpacing/>
        <w:rPr>
          <w:rFonts w:ascii="Aptos" w:eastAsia="Times New Roman" w:hAnsi="Aptos" w:cs="Times New Roman"/>
          <w:iCs w:val="0"/>
          <w:noProof/>
        </w:rPr>
      </w:pPr>
    </w:p>
    <w:p w14:paraId="104DCF58" w14:textId="77777777" w:rsidR="00977836" w:rsidRPr="00977836" w:rsidRDefault="00977836" w:rsidP="00977836">
      <w:pPr>
        <w:spacing w:after="0" w:line="240" w:lineRule="auto"/>
        <w:contextualSpacing/>
        <w:rPr>
          <w:rFonts w:ascii="Aptos" w:eastAsia="Times New Roman" w:hAnsi="Aptos" w:cs="Times New Roman"/>
          <w:noProof/>
        </w:rPr>
      </w:pPr>
    </w:p>
    <w:p w14:paraId="5CD5FEF4" w14:textId="121CE952" w:rsidR="00B3304C" w:rsidRPr="00421004" w:rsidRDefault="00421004" w:rsidP="00421004">
      <w:pPr>
        <w:spacing w:before="0" w:after="200"/>
        <w:rPr>
          <w:rFonts w:ascii="Aptos" w:eastAsia="Times New Roman" w:hAnsi="Aptos" w:cs="Times New Roman"/>
          <w:noProof/>
        </w:rPr>
      </w:pPr>
      <w:r>
        <w:rPr>
          <w:rFonts w:ascii="Aptos" w:eastAsia="Times New Roman" w:hAnsi="Aptos" w:cs="Times New Roman"/>
          <w:noProof/>
        </w:rPr>
        <w:br w:type="page"/>
      </w:r>
    </w:p>
    <w:p w14:paraId="17484953" w14:textId="77777777" w:rsidR="00B3304C" w:rsidRPr="00526118" w:rsidRDefault="00B3304C" w:rsidP="00B3304C">
      <w:pPr>
        <w:spacing w:after="0" w:line="240" w:lineRule="auto"/>
        <w:ind w:left="357"/>
        <w:contextualSpacing/>
        <w:rPr>
          <w:rFonts w:ascii="Aptos" w:eastAsia="Times New Roman" w:hAnsi="Aptos" w:cs="Times New Roman"/>
          <w:iCs w:val="0"/>
          <w:noProof/>
        </w:rPr>
      </w:pPr>
    </w:p>
    <w:p w14:paraId="4B31A974" w14:textId="77777777" w:rsidR="00B3304C" w:rsidRPr="00526118" w:rsidRDefault="00B3304C" w:rsidP="00B3304C">
      <w:pPr>
        <w:spacing w:after="0" w:line="240" w:lineRule="auto"/>
        <w:ind w:left="357"/>
        <w:contextualSpacing/>
        <w:rPr>
          <w:rFonts w:ascii="Aptos" w:eastAsia="Times New Roman" w:hAnsi="Aptos" w:cs="Times New Roman"/>
          <w:iCs w:val="0"/>
          <w:noProof/>
        </w:rPr>
      </w:pPr>
      <w:r w:rsidRPr="00526118">
        <w:rPr>
          <w:rFonts w:ascii="Aptos" w:eastAsia="Times New Roman" w:hAnsi="Aptos" w:cs="Times New Roman"/>
          <w:noProof/>
        </w:rPr>
        <w:t xml:space="preserve"> </w:t>
      </w:r>
    </w:p>
    <w:p w14:paraId="4B3E98BD" w14:textId="5332FC45" w:rsidR="00B3304C" w:rsidRPr="00526118" w:rsidRDefault="00B3304C" w:rsidP="00B3304C">
      <w:pPr>
        <w:spacing w:after="0" w:line="240" w:lineRule="auto"/>
        <w:rPr>
          <w:rFonts w:ascii="Aptos" w:eastAsia="Times New Roman" w:hAnsi="Aptos" w:cs="Times New Roman"/>
          <w:iCs w:val="0"/>
        </w:rPr>
      </w:pPr>
    </w:p>
    <w:p w14:paraId="3B765D15" w14:textId="2F207386" w:rsidR="00B3304C" w:rsidRPr="00526118" w:rsidRDefault="004B1852" w:rsidP="00B3304C">
      <w:pPr>
        <w:spacing w:after="0" w:line="240" w:lineRule="auto"/>
        <w:rPr>
          <w:rFonts w:ascii="Aptos" w:eastAsia="Times New Roman" w:hAnsi="Aptos" w:cs="Times New Roman"/>
          <w:iCs w:val="0"/>
        </w:rPr>
      </w:pPr>
      <w:r>
        <w:rPr>
          <w:rFonts w:ascii="Aptos" w:eastAsia="Times New Roman" w:hAnsi="Aptos" w:cs="Times New Roman"/>
          <w:iCs w:val="0"/>
          <w:noProof/>
        </w:rPr>
        <mc:AlternateContent>
          <mc:Choice Requires="wpg">
            <w:drawing>
              <wp:anchor distT="0" distB="0" distL="114300" distR="114300" simplePos="0" relativeHeight="251658247" behindDoc="0" locked="0" layoutInCell="1" allowOverlap="1" wp14:anchorId="54AE8820" wp14:editId="5FBC0733">
                <wp:simplePos x="0" y="0"/>
                <wp:positionH relativeFrom="column">
                  <wp:posOffset>643152</wp:posOffset>
                </wp:positionH>
                <wp:positionV relativeFrom="paragraph">
                  <wp:posOffset>205903</wp:posOffset>
                </wp:positionV>
                <wp:extent cx="4632325" cy="4321921"/>
                <wp:effectExtent l="0" t="0" r="0" b="0"/>
                <wp:wrapNone/>
                <wp:docPr id="1460954060" name="Group 1" descr="Material diseñado, publicado y distribuido por el Instituto Tecnológico y de Estudios Superiores de Monterrey para uso exclusivo de los propósitos académicos relacionados con la impartición de unidades de formación, de planes de estudio 2026.  Se prohíbe la reproducción total o parcial de este material."/>
                <wp:cNvGraphicFramePr/>
                <a:graphic xmlns:a="http://schemas.openxmlformats.org/drawingml/2006/main">
                  <a:graphicData uri="http://schemas.microsoft.com/office/word/2010/wordprocessingGroup">
                    <wpg:wgp>
                      <wpg:cNvGrpSpPr/>
                      <wpg:grpSpPr>
                        <a:xfrm>
                          <a:off x="0" y="0"/>
                          <a:ext cx="4632325" cy="4321921"/>
                          <a:chOff x="0" y="0"/>
                          <a:chExt cx="4632325" cy="4321921"/>
                        </a:xfrm>
                      </wpg:grpSpPr>
                      <pic:pic xmlns:pic="http://schemas.openxmlformats.org/drawingml/2006/picture">
                        <pic:nvPicPr>
                          <pic:cNvPr id="272844033" name="Picture 4" descr="Blue text on a black background&#10;&#10;Description automatically generated"/>
                          <pic:cNvPicPr>
                            <a:picLocks noChangeAspect="1"/>
                          </pic:cNvPicPr>
                        </pic:nvPicPr>
                        <pic:blipFill>
                          <a:blip r:embed="rId20" cstate="email">
                            <a:extLst>
                              <a:ext uri="{28A0092B-C50C-407E-A947-70E740481C1C}">
                                <a14:useLocalDpi xmlns:a14="http://schemas.microsoft.com/office/drawing/2010/main"/>
                              </a:ext>
                            </a:extLst>
                          </a:blip>
                          <a:stretch>
                            <a:fillRect/>
                          </a:stretch>
                        </pic:blipFill>
                        <pic:spPr bwMode="auto">
                          <a:xfrm>
                            <a:off x="660400" y="0"/>
                            <a:ext cx="3314700" cy="88328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a16="http://schemas.microsoft.com/office/drawing/2014/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a16="http://schemas.microsoft.com/office/drawing/2014/main" w="9525">
                                <a:solidFill>
                                  <a:srgbClr val="000000"/>
                                </a:solidFill>
                                <a:miter lim="800000"/>
                                <a:headEnd/>
                                <a:tailEnd/>
                              </a14:hiddenLine>
                            </a:ext>
                          </a:extLst>
                        </pic:spPr>
                      </pic:pic>
                      <wps:wsp>
                        <wps:cNvPr id="2009907485" name="Rectangle 19"/>
                        <wps:cNvSpPr>
                          <a:spLocks noChangeArrowheads="1"/>
                        </wps:cNvSpPr>
                        <wps:spPr bwMode="auto">
                          <a:xfrm>
                            <a:off x="0" y="1269476"/>
                            <a:ext cx="4632325" cy="305244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adec="http://schemas.microsoft.com/office/drawing/2017/decorative" xmlns:a16="http://schemas.microsoft.com/office/drawing/2014/main" xmlns:pic="http://schemas.openxmlformats.org/drawingml/2006/picture">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adec="http://schemas.microsoft.com/office/drawing/2017/decorative" xmlns:a16="http://schemas.microsoft.com/office/drawing/2014/main" xmlns:pic="http://schemas.openxmlformats.org/drawingml/2006/picture" w="9525">
                                <a:solidFill>
                                  <a:srgbClr val="000000"/>
                                </a:solidFill>
                                <a:miter lim="800000"/>
                                <a:headEnd/>
                                <a:tailEnd/>
                              </a14:hiddenLine>
                            </a:ext>
                          </a:extLst>
                        </wps:spPr>
                        <wps:txbx>
                          <w:txbxContent>
                            <w:p w14:paraId="308E0DE9" w14:textId="56638F62" w:rsidR="00B3304C" w:rsidRPr="00526118" w:rsidRDefault="00B3304C" w:rsidP="007C5F90">
                              <w:pPr>
                                <w:pStyle w:val="NormalWeb"/>
                                <w:spacing w:after="0" w:line="240" w:lineRule="auto"/>
                                <w:jc w:val="center"/>
                                <w:rPr>
                                  <w:rFonts w:ascii="Aptos" w:hAnsi="Aptos" w:cs="Arial"/>
                                  <w:color w:val="404040"/>
                                </w:rPr>
                              </w:pPr>
                              <w:r w:rsidRPr="00526118">
                                <w:rPr>
                                  <w:rFonts w:ascii="Aptos" w:hAnsi="Aptos" w:cs="Arial"/>
                                  <w:color w:val="404040"/>
                                  <w:kern w:val="24"/>
                                </w:rPr>
                                <w:t xml:space="preserve">Material diseñado, publicado y distribuido por el Instituto Tecnológico y de Estudios Superiores de Monterrey para uso exclusivo de los propósitos académicos relacionados con la impartición de unidades de formación, de planes de estudio 2026. </w:t>
                              </w:r>
                            </w:p>
                            <w:p w14:paraId="415FF600" w14:textId="44809205" w:rsidR="00B3304C" w:rsidRPr="00526118" w:rsidRDefault="00B3304C" w:rsidP="007C5F90">
                              <w:pPr>
                                <w:pStyle w:val="NormalWeb"/>
                                <w:spacing w:after="0" w:line="240" w:lineRule="auto"/>
                                <w:jc w:val="center"/>
                                <w:rPr>
                                  <w:rFonts w:ascii="Aptos" w:hAnsi="Aptos" w:cs="Arial"/>
                                  <w:color w:val="404040"/>
                                </w:rPr>
                              </w:pPr>
                              <w:r w:rsidRPr="00526118">
                                <w:rPr>
                                  <w:rFonts w:ascii="Aptos" w:hAnsi="Aptos" w:cs="Arial"/>
                                  <w:color w:val="404040"/>
                                  <w:kern w:val="24"/>
                                </w:rPr>
                                <w:t>Se prohíbe la reproducción total o parcial de este material por cualquier medio sin previo y expreso consentimiento por escrito del Instituto Tecnológico y de Estudios Superiores de Monterrey.</w:t>
                              </w:r>
                            </w:p>
                            <w:p w14:paraId="0CC7D302" w14:textId="136EA77B" w:rsidR="00B3304C" w:rsidRPr="00526118" w:rsidRDefault="00B3304C" w:rsidP="007C5F90">
                              <w:pPr>
                                <w:pStyle w:val="NormalWeb"/>
                                <w:spacing w:after="0" w:line="240" w:lineRule="auto"/>
                                <w:jc w:val="center"/>
                                <w:rPr>
                                  <w:rFonts w:ascii="Aptos" w:hAnsi="Aptos" w:cs="Arial"/>
                                  <w:color w:val="404040"/>
                                </w:rPr>
                              </w:pPr>
                              <w:r w:rsidRPr="00526118">
                                <w:rPr>
                                  <w:rFonts w:ascii="Aptos" w:hAnsi="Aptos" w:cs="Arial"/>
                                  <w:color w:val="404040"/>
                                  <w:kern w:val="24"/>
                                </w:rPr>
                                <w:t xml:space="preserve">D.R.© Instituto Tecnológico y de Estudios Superiores de Monterrey, México.  </w:t>
                              </w:r>
                            </w:p>
                            <w:p w14:paraId="68F69FB5" w14:textId="77777777" w:rsidR="00B3304C" w:rsidRPr="00526118" w:rsidRDefault="00B3304C" w:rsidP="00B3304C">
                              <w:pPr>
                                <w:pStyle w:val="NormalWeb"/>
                                <w:spacing w:after="0" w:line="240" w:lineRule="auto"/>
                                <w:jc w:val="center"/>
                                <w:rPr>
                                  <w:rFonts w:ascii="Aptos" w:hAnsi="Aptos" w:cs="Arial"/>
                                  <w:color w:val="404040"/>
                                </w:rPr>
                              </w:pPr>
                              <w:r w:rsidRPr="00526118">
                                <w:rPr>
                                  <w:rFonts w:ascii="Aptos" w:hAnsi="Aptos" w:cs="Arial"/>
                                  <w:color w:val="404040"/>
                                  <w:kern w:val="24"/>
                                </w:rPr>
                                <w:t>Ave. Eugenio Garza Sada 2501 Sur Col. Tecnológico C.P. 64849 | Monterrey, Nuevo León | México.</w:t>
                              </w:r>
                            </w:p>
                          </w:txbxContent>
                        </wps:txbx>
                        <wps:bodyPr rot="0" vert="horz" wrap="square" lIns="91440" tIns="45720" rIns="91440" bIns="45720" anchor="t" anchorCtr="0" upright="1">
                          <a:spAutoFit/>
                        </wps:bodyPr>
                      </wps:wsp>
                    </wpg:wgp>
                  </a:graphicData>
                </a:graphic>
              </wp:anchor>
            </w:drawing>
          </mc:Choice>
          <mc:Fallback>
            <w:pict>
              <v:group w14:anchorId="54AE8820" id="Group 1" o:spid="_x0000_s1027" alt="Material diseñado, publicado y distribuido por el Instituto Tecnológico y de Estudios Superiores de Monterrey para uso exclusivo de los propósitos académicos relacionados con la impartición de unidades de formación, de planes de estudio 2026.  Se prohíbe la reproducción total o parcial de este material." style="position:absolute;margin-left:50.65pt;margin-top:16.2pt;width:364.75pt;height:340.3pt;z-index:251658247" coordsize="46323,4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Blue text on a black background&#10;&#10;Description automatically generated" style="position:absolute;left:6604;width:33147;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">
                  <v:imagedata r:id="rId21" o:title="Blue text on a black background&#10;&#10;Description automatically generated"/>
                </v:shape>
                <v:rect id="Rectangle 19" o:spid="_x0000_s1029" style="position:absolute;top:12694;width:46323;height:30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" filled="f" stroked="f">
                  <v:textbox style="mso-fit-shape-to-text:t">
                    <w:txbxContent>
                      <w:p w14:paraId="308E0DE9" w14:textId="56638F62" w:rsidR="00B3304C" w:rsidRPr="00526118" w:rsidRDefault="00B3304C" w:rsidP="007C5F90">
                        <w:pPr>
                          <w:pStyle w:val="NormalWeb"/>
                          <w:spacing w:after="0" w:line="240" w:lineRule="auto"/>
                          <w:jc w:val="center"/>
                          <w:rPr>
                            <w:rFonts w:ascii="Aptos" w:hAnsi="Aptos" w:cs="Arial"/>
                            <w:color w:val="404040"/>
                          </w:rPr>
                        </w:pPr>
                        <w:r w:rsidRPr="00526118">
                          <w:rPr>
                            <w:rFonts w:ascii="Aptos" w:hAnsi="Aptos" w:cs="Arial"/>
                            <w:color w:val="404040"/>
                            <w:kern w:val="24"/>
                          </w:rPr>
                          <w:t xml:space="preserve">Material diseñado, publicado y distribuido por el Instituto Tecnológico y de Estudios Superiores de Monterrey para uso exclusivo de los propósitos académicos relacionados con la impartición de unidades de formación, de planes de estudio 2026. </w:t>
                        </w:r>
                      </w:p>
                      <w:p w14:paraId="415FF600" w14:textId="44809205" w:rsidR="00B3304C" w:rsidRPr="00526118" w:rsidRDefault="00B3304C" w:rsidP="007C5F90">
                        <w:pPr>
                          <w:pStyle w:val="NormalWeb"/>
                          <w:spacing w:after="0" w:line="240" w:lineRule="auto"/>
                          <w:jc w:val="center"/>
                          <w:rPr>
                            <w:rFonts w:ascii="Aptos" w:hAnsi="Aptos" w:cs="Arial"/>
                            <w:color w:val="404040"/>
                          </w:rPr>
                        </w:pPr>
                        <w:r w:rsidRPr="00526118">
                          <w:rPr>
                            <w:rFonts w:ascii="Aptos" w:hAnsi="Aptos" w:cs="Arial"/>
                            <w:color w:val="404040"/>
                            <w:kern w:val="24"/>
                          </w:rPr>
                          <w:t>Se prohíbe la reproducción total o parcial de este material por cualquier medio sin previo y expreso consentimiento por escrito del Instituto Tecnológico y de Estudios Superiores de Monterrey.</w:t>
                        </w:r>
                      </w:p>
                      <w:p w14:paraId="0CC7D302" w14:textId="136EA77B" w:rsidR="00B3304C" w:rsidRPr="00526118" w:rsidRDefault="00B3304C" w:rsidP="007C5F90">
                        <w:pPr>
                          <w:pStyle w:val="NormalWeb"/>
                          <w:spacing w:after="0" w:line="240" w:lineRule="auto"/>
                          <w:jc w:val="center"/>
                          <w:rPr>
                            <w:rFonts w:ascii="Aptos" w:hAnsi="Aptos" w:cs="Arial"/>
                            <w:color w:val="404040"/>
                          </w:rPr>
                        </w:pPr>
                        <w:r w:rsidRPr="00526118">
                          <w:rPr>
                            <w:rFonts w:ascii="Aptos" w:hAnsi="Aptos" w:cs="Arial"/>
                            <w:color w:val="404040"/>
                            <w:kern w:val="24"/>
                          </w:rPr>
                          <w:t xml:space="preserve">D.R.© Instituto Tecnológico y de Estudios Superiores de Monterrey, México.  </w:t>
                        </w:r>
                      </w:p>
                      <w:p w14:paraId="68F69FB5" w14:textId="77777777" w:rsidR="00B3304C" w:rsidRPr="00526118" w:rsidRDefault="00B3304C" w:rsidP="00B3304C">
                        <w:pPr>
                          <w:pStyle w:val="NormalWeb"/>
                          <w:spacing w:after="0" w:line="240" w:lineRule="auto"/>
                          <w:jc w:val="center"/>
                          <w:rPr>
                            <w:rFonts w:ascii="Aptos" w:hAnsi="Aptos" w:cs="Arial"/>
                            <w:color w:val="404040"/>
                          </w:rPr>
                        </w:pPr>
                        <w:r w:rsidRPr="00526118">
                          <w:rPr>
                            <w:rFonts w:ascii="Aptos" w:hAnsi="Aptos" w:cs="Arial"/>
                            <w:color w:val="404040"/>
                            <w:kern w:val="24"/>
                          </w:rPr>
                          <w:t>Ave. Eugenio Garza Sada 2501 Sur Col. Tecnológico C.P. 64849 | Monterrey, Nuevo León | México.</w:t>
                        </w:r>
                      </w:p>
                    </w:txbxContent>
                  </v:textbox>
                </v:rect>
              </v:group>
            </w:pict>
          </mc:Fallback>
        </mc:AlternateContent>
      </w:r>
    </w:p>
    <w:p w14:paraId="46DDC0FA" w14:textId="77ED9409" w:rsidR="00B3304C" w:rsidRPr="00526118" w:rsidRDefault="00B3304C" w:rsidP="00B3304C">
      <w:pPr>
        <w:spacing w:after="0" w:line="240" w:lineRule="auto"/>
        <w:rPr>
          <w:rFonts w:ascii="Aptos" w:eastAsia="Times New Roman" w:hAnsi="Aptos" w:cs="Times New Roman"/>
          <w:iCs w:val="0"/>
        </w:rPr>
      </w:pPr>
    </w:p>
    <w:p w14:paraId="44410233" w14:textId="302B97FD" w:rsidR="00B3304C" w:rsidRPr="00526118" w:rsidRDefault="00B3304C" w:rsidP="00B3304C">
      <w:pPr>
        <w:spacing w:after="0" w:line="240" w:lineRule="auto"/>
        <w:rPr>
          <w:rFonts w:ascii="Aptos" w:eastAsia="Times New Roman" w:hAnsi="Aptos" w:cs="Times New Roman"/>
          <w:iCs w:val="0"/>
        </w:rPr>
      </w:pPr>
    </w:p>
    <w:p w14:paraId="0CFE2E08" w14:textId="3A50A388" w:rsidR="00B3304C" w:rsidRPr="00526118" w:rsidRDefault="00B3304C" w:rsidP="00B3304C">
      <w:pPr>
        <w:spacing w:after="0" w:line="240" w:lineRule="auto"/>
        <w:rPr>
          <w:rFonts w:ascii="Aptos" w:eastAsia="Times New Roman" w:hAnsi="Aptos" w:cs="Times New Roman"/>
          <w:iCs w:val="0"/>
        </w:rPr>
      </w:pPr>
    </w:p>
    <w:p w14:paraId="0E3891AC" w14:textId="6F4A29C4" w:rsidR="00B3304C" w:rsidRPr="00526118" w:rsidRDefault="00B3304C" w:rsidP="00B3304C">
      <w:pPr>
        <w:spacing w:after="0" w:line="240" w:lineRule="auto"/>
        <w:rPr>
          <w:rFonts w:ascii="Aptos" w:eastAsia="Times New Roman" w:hAnsi="Aptos" w:cs="Times New Roman"/>
          <w:iCs w:val="0"/>
        </w:rPr>
      </w:pPr>
    </w:p>
    <w:p w14:paraId="2B391FC5" w14:textId="47B5DDBD" w:rsidR="00B3304C" w:rsidRPr="00526118" w:rsidRDefault="00B3304C" w:rsidP="00B3304C">
      <w:pPr>
        <w:spacing w:after="0" w:line="240" w:lineRule="auto"/>
        <w:rPr>
          <w:rFonts w:ascii="Aptos" w:eastAsia="Times New Roman" w:hAnsi="Aptos" w:cs="Times New Roman"/>
          <w:iCs w:val="0"/>
        </w:rPr>
      </w:pPr>
    </w:p>
    <w:p w14:paraId="49848974" w14:textId="77777777" w:rsidR="00B3304C" w:rsidRPr="00526118" w:rsidRDefault="00B3304C" w:rsidP="00B3304C">
      <w:pPr>
        <w:spacing w:after="0" w:line="240" w:lineRule="auto"/>
        <w:rPr>
          <w:rFonts w:ascii="Aptos" w:eastAsia="Times New Roman" w:hAnsi="Aptos" w:cs="Times New Roman"/>
          <w:iCs w:val="0"/>
        </w:rPr>
      </w:pPr>
    </w:p>
    <w:p w14:paraId="7C9A0C84" w14:textId="77777777" w:rsidR="00B3304C" w:rsidRPr="00526118" w:rsidRDefault="00B3304C" w:rsidP="00B3304C">
      <w:pPr>
        <w:spacing w:after="0" w:line="240" w:lineRule="auto"/>
        <w:rPr>
          <w:rFonts w:ascii="Aptos" w:eastAsia="Times New Roman" w:hAnsi="Aptos" w:cs="Times New Roman"/>
          <w:iCs w:val="0"/>
        </w:rPr>
      </w:pPr>
    </w:p>
    <w:p w14:paraId="3CDF1AF1" w14:textId="219D2618" w:rsidR="00B3304C" w:rsidRPr="00526118" w:rsidRDefault="00B3304C" w:rsidP="00B3304C">
      <w:pPr>
        <w:spacing w:after="0" w:line="240" w:lineRule="auto"/>
        <w:rPr>
          <w:rFonts w:ascii="Aptos" w:eastAsia="Times New Roman" w:hAnsi="Aptos" w:cs="Times New Roman"/>
          <w:iCs w:val="0"/>
        </w:rPr>
      </w:pPr>
    </w:p>
    <w:p w14:paraId="5619541C" w14:textId="69A70C10" w:rsidR="00B3304C" w:rsidRPr="00526118" w:rsidRDefault="00B3304C" w:rsidP="00B3304C">
      <w:pPr>
        <w:spacing w:after="0" w:line="240" w:lineRule="auto"/>
        <w:rPr>
          <w:rFonts w:ascii="Aptos" w:eastAsia="Times New Roman" w:hAnsi="Aptos" w:cs="Times New Roman"/>
          <w:iCs w:val="0"/>
        </w:rPr>
      </w:pPr>
    </w:p>
    <w:p w14:paraId="37031B22" w14:textId="767C568F" w:rsidR="00807B12" w:rsidRPr="008C00A1" w:rsidRDefault="00807B12" w:rsidP="00807B12">
      <w:pPr>
        <w:rPr>
          <w:rStyle w:val="Ttulodellibro"/>
          <w:i w:val="0"/>
          <w:iCs/>
          <w:smallCaps w:val="0"/>
          <w:sz w:val="36"/>
          <w:szCs w:val="32"/>
          <w:u w:val="none"/>
        </w:rPr>
      </w:pPr>
    </w:p>
    <w:sectPr w:rsidR="00807B12" w:rsidRPr="008C00A1" w:rsidSect="00780DD3">
      <w:headerReference w:type="default" r:id="rId22"/>
      <w:footerReference w:type="default" r:id="rId23"/>
      <w:pgSz w:w="12240" w:h="15840"/>
      <w:pgMar w:top="2075" w:right="1701" w:bottom="1417" w:left="1701" w:header="708" w:footer="52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70995" w14:textId="77777777" w:rsidR="00FA57DF" w:rsidRDefault="00FA57DF" w:rsidP="006659D0">
      <w:pPr>
        <w:spacing w:after="0" w:line="240" w:lineRule="auto"/>
      </w:pPr>
      <w:r>
        <w:separator/>
      </w:r>
    </w:p>
  </w:endnote>
  <w:endnote w:type="continuationSeparator" w:id="0">
    <w:p w14:paraId="219DA4EF" w14:textId="77777777" w:rsidR="00FA57DF" w:rsidRDefault="00FA57DF" w:rsidP="00665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50ED" w14:textId="77777777" w:rsidR="001652F3" w:rsidRPr="007B5A4E" w:rsidRDefault="00663975" w:rsidP="00663975">
    <w:pPr>
      <w:pStyle w:val="Piedepgina"/>
      <w:jc w:val="center"/>
      <w:rPr>
        <w:color w:val="252525" w:themeColor="text1"/>
        <w:sz w:val="22"/>
        <w:szCs w:val="22"/>
        <w:lang w:val="es-ES_tradnl"/>
      </w:rPr>
    </w:pPr>
    <w:r w:rsidRPr="007B5A4E">
      <w:rPr>
        <w:noProof/>
        <w:color w:val="252525" w:themeColor="text1"/>
        <w:sz w:val="22"/>
        <w:szCs w:val="22"/>
        <w:lang w:val="es-ES_tradnl"/>
      </w:rPr>
      <mc:AlternateContent>
        <mc:Choice Requires="wpg">
          <w:drawing>
            <wp:anchor distT="0" distB="0" distL="114300" distR="114300" simplePos="0" relativeHeight="251658240" behindDoc="0" locked="0" layoutInCell="1" allowOverlap="1" wp14:anchorId="129F1185" wp14:editId="4F388228">
              <wp:simplePos x="0" y="0"/>
              <wp:positionH relativeFrom="column">
                <wp:posOffset>-1083310</wp:posOffset>
              </wp:positionH>
              <wp:positionV relativeFrom="paragraph">
                <wp:posOffset>-328295</wp:posOffset>
              </wp:positionV>
              <wp:extent cx="7796530" cy="1070610"/>
              <wp:effectExtent l="0" t="0" r="1270" b="0"/>
              <wp:wrapNone/>
              <wp:docPr id="5" name="Gráfico 2">
                <a:extLst xmlns:a="http://schemas.openxmlformats.org/drawingml/2006/main">
                  <a:ext uri="{FF2B5EF4-FFF2-40B4-BE49-F238E27FC236}">
                    <a16:creationId xmlns:a16="http://schemas.microsoft.com/office/drawing/2014/main" id="{2ED3AB99-B716-6798-403D-A7F86855C013}"/>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96530" cy="1070610"/>
                        <a:chOff x="-1956121" y="158706"/>
                        <a:chExt cx="7797165" cy="1071142"/>
                      </a:xfrm>
                    </wpg:grpSpPr>
                    <wps:wsp>
                      <wps:cNvPr id="841617901" name="Forma libre 841617901">
                        <a:extLst>
                          <a:ext uri="{FF2B5EF4-FFF2-40B4-BE49-F238E27FC236}">
                            <a16:creationId xmlns:a16="http://schemas.microsoft.com/office/drawing/2014/main" id="{D669239E-A3A4-39EA-8D78-2AD9FF53871B}"/>
                          </a:ext>
                        </a:extLst>
                      </wps:cNvPr>
                      <wps:cNvSpPr/>
                      <wps:spPr>
                        <a:xfrm>
                          <a:off x="-1956121" y="946627"/>
                          <a:ext cx="7797165" cy="283221"/>
                        </a:xfrm>
                        <a:custGeom>
                          <a:avLst/>
                          <a:gdLst>
                            <a:gd name="connsiteX0" fmla="*/ 0 w 5838860"/>
                            <a:gd name="connsiteY0" fmla="*/ 0 h 283221"/>
                            <a:gd name="connsiteX1" fmla="*/ 5838860 w 5838860"/>
                            <a:gd name="connsiteY1" fmla="*/ 0 h 283221"/>
                            <a:gd name="connsiteX2" fmla="*/ 5838860 w 5838860"/>
                            <a:gd name="connsiteY2" fmla="*/ 283221 h 283221"/>
                            <a:gd name="connsiteX3" fmla="*/ 0 w 5838860"/>
                            <a:gd name="connsiteY3" fmla="*/ 283221 h 283221"/>
                          </a:gdLst>
                          <a:ahLst/>
                          <a:cxnLst>
                            <a:cxn ang="0">
                              <a:pos x="connsiteX0" y="connsiteY0"/>
                            </a:cxn>
                            <a:cxn ang="0">
                              <a:pos x="connsiteX1" y="connsiteY1"/>
                            </a:cxn>
                            <a:cxn ang="0">
                              <a:pos x="connsiteX2" y="connsiteY2"/>
                            </a:cxn>
                            <a:cxn ang="0">
                              <a:pos x="connsiteX3" y="connsiteY3"/>
                            </a:cxn>
                          </a:cxnLst>
                          <a:rect l="l" t="t" r="r" b="b"/>
                          <a:pathLst>
                            <a:path w="5838860" h="283221">
                              <a:moveTo>
                                <a:pt x="0" y="0"/>
                              </a:moveTo>
                              <a:lnTo>
                                <a:pt x="5838860" y="0"/>
                              </a:lnTo>
                              <a:lnTo>
                                <a:pt x="5838860" y="283221"/>
                              </a:lnTo>
                              <a:lnTo>
                                <a:pt x="0" y="283221"/>
                              </a:lnTo>
                              <a:close/>
                            </a:path>
                          </a:pathLst>
                        </a:custGeom>
                        <a:solidFill>
                          <a:schemeClr val="accent1"/>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9964143" name="Forma libre 449964143">
                        <a:extLst>
                          <a:ext uri="{FF2B5EF4-FFF2-40B4-BE49-F238E27FC236}">
                            <a16:creationId xmlns:a16="http://schemas.microsoft.com/office/drawing/2014/main" id="{E2B5C2EB-73D7-4911-1295-09AC626A788A}"/>
                          </a:ext>
                        </a:extLst>
                      </wps:cNvPr>
                      <wps:cNvSpPr/>
                      <wps:spPr>
                        <a:xfrm>
                          <a:off x="4610073" y="158706"/>
                          <a:ext cx="1230340" cy="1071142"/>
                        </a:xfrm>
                        <a:custGeom>
                          <a:avLst/>
                          <a:gdLst>
                            <a:gd name="connsiteX0" fmla="*/ 1022445 w 1230340"/>
                            <a:gd name="connsiteY0" fmla="*/ 0 h 1071142"/>
                            <a:gd name="connsiteX1" fmla="*/ 1230341 w 1230340"/>
                            <a:gd name="connsiteY1" fmla="*/ 0 h 1071142"/>
                            <a:gd name="connsiteX2" fmla="*/ 1230341 w 1230340"/>
                            <a:gd name="connsiteY2" fmla="*/ 480343 h 1071142"/>
                            <a:gd name="connsiteX3" fmla="*/ 1115689 w 1230340"/>
                            <a:gd name="connsiteY3" fmla="*/ 480343 h 1071142"/>
                            <a:gd name="connsiteX4" fmla="*/ 551755 w 1230340"/>
                            <a:gd name="connsiteY4" fmla="*/ 1039894 h 1071142"/>
                            <a:gd name="connsiteX5" fmla="*/ 551755 w 1230340"/>
                            <a:gd name="connsiteY5" fmla="*/ 1071143 h 1071142"/>
                            <a:gd name="connsiteX6" fmla="*/ 0 w 1230340"/>
                            <a:gd name="connsiteY6" fmla="*/ 1071143 h 1071142"/>
                            <a:gd name="connsiteX7" fmla="*/ 0 w 1230340"/>
                            <a:gd name="connsiteY7" fmla="*/ 1014404 h 1071142"/>
                            <a:gd name="connsiteX8" fmla="*/ 1022445 w 1230340"/>
                            <a:gd name="connsiteY8" fmla="*/ 0 h 10711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30340" h="1071142">
                              <a:moveTo>
                                <a:pt x="1022445" y="0"/>
                              </a:moveTo>
                              <a:lnTo>
                                <a:pt x="1230341" y="0"/>
                              </a:lnTo>
                              <a:cubicBezTo>
                                <a:pt x="1230341" y="0"/>
                                <a:pt x="1230341" y="480343"/>
                                <a:pt x="1230341" y="480343"/>
                              </a:cubicBezTo>
                              <a:lnTo>
                                <a:pt x="1115689" y="480343"/>
                              </a:lnTo>
                              <a:cubicBezTo>
                                <a:pt x="804274" y="480343"/>
                                <a:pt x="551755" y="730900"/>
                                <a:pt x="551755" y="1039894"/>
                              </a:cubicBezTo>
                              <a:lnTo>
                                <a:pt x="551755" y="1071143"/>
                              </a:lnTo>
                              <a:cubicBezTo>
                                <a:pt x="551755" y="1071143"/>
                                <a:pt x="0" y="1071143"/>
                                <a:pt x="0" y="1071143"/>
                              </a:cubicBezTo>
                              <a:lnTo>
                                <a:pt x="0" y="1014404"/>
                              </a:lnTo>
                              <a:cubicBezTo>
                                <a:pt x="0" y="454192"/>
                                <a:pt x="457750" y="0"/>
                                <a:pt x="1022445" y="0"/>
                              </a:cubicBezTo>
                              <a:close/>
                            </a:path>
                          </a:pathLst>
                        </a:custGeom>
                        <a:solidFill>
                          <a:srgbClr val="D4D8DB"/>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arto="http://schemas.microsoft.com/office/word/2006/arto">
          <w:pict w14:anchorId="28FB7DDE">
            <v:group id="Gráfico 2" style="position:absolute;margin-left:-85.3pt;margin-top:-25.85pt;width:613.9pt;height:84.3pt;z-index:251664384;mso-width-relative:margin;mso-height-relative:margin" alt="&quot;&quot;" coordsize="77971,10711" coordorigin="-19561,1587" o:spid="_x0000_s1026" w14:anchorId="721EB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">
              <v:shape id="Forma libre 841617901" style="position:absolute;left:-19561;top:9466;width:77971;height:2832;visibility:visible;mso-wrap-style:square;v-text-anchor:middle" coordsize="5838860,283221" o:spid="_x0000_s1027" fillcolor="#0f4bba [3204]" stroked="f" strokeweight="0" path="m,l5838860,r,283221l,2832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">
                <v:stroke joinstyle="miter"/>
                <v:path arrowok="t" o:connecttype="custom" o:connectlocs="0,0;7797165,0;7797165,283221;0,283221" o:connectangles="0,0,0,0"/>
              </v:shape>
              <v:shape id="Forma libre 449964143" style="position:absolute;left:46100;top:1587;width:12304;height:10711;visibility:visible;mso-wrap-style:square;v-text-anchor:middle" coordsize="1230340,1071142" o:spid="_x0000_s1028" fillcolor="#d4d8db" stroked="f" strokeweight="0" path="m1022445,r207896,c1230341,,1230341,480343,1230341,480343r-114652,c804274,480343,551755,730900,551755,1039894r,31249c551755,1071143,,1071143,,1071143r,-56739c,454192,457750,,10224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">
                <v:stroke joinstyle="miter"/>
                <v:path arrowok="t" o:connecttype="custom" o:connectlocs="1022445,0;1230341,0;1230341,480343;1115689,480343;551755,1039894;551755,1071143;0,1071143;0,1014404;1022445,0" o:connectangles="0,0,0,0,0,0,0,0,0"/>
              </v:shape>
            </v:group>
          </w:pict>
        </mc:Fallback>
      </mc:AlternateContent>
    </w:r>
    <w:r w:rsidR="006A6409" w:rsidRPr="007B5A4E">
      <w:rPr>
        <w:color w:val="252525" w:themeColor="text1"/>
        <w:sz w:val="22"/>
        <w:szCs w:val="22"/>
        <w:lang w:val="es-ES_tradnl"/>
      </w:rPr>
      <w:t>D.R.© Instituto Tecnológico y de Estudios Superiores de Monterrey, México.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EA61" w14:textId="77777777" w:rsidR="00FA57DF" w:rsidRDefault="00FA57DF" w:rsidP="006659D0">
      <w:pPr>
        <w:spacing w:after="0" w:line="240" w:lineRule="auto"/>
      </w:pPr>
      <w:r>
        <w:separator/>
      </w:r>
    </w:p>
  </w:footnote>
  <w:footnote w:type="continuationSeparator" w:id="0">
    <w:p w14:paraId="674447D4" w14:textId="77777777" w:rsidR="00FA57DF" w:rsidRDefault="00FA57DF" w:rsidP="00665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E0D5" w14:textId="42E3659F" w:rsidR="0029224A" w:rsidRDefault="00C12B41" w:rsidP="0029224A">
    <w:pPr>
      <w:pStyle w:val="Encabezado"/>
    </w:pPr>
    <w:r>
      <w:rPr>
        <w:noProof/>
      </w:rPr>
      <mc:AlternateContent>
        <mc:Choice Requires="wpg">
          <w:drawing>
            <wp:anchor distT="0" distB="0" distL="114300" distR="114300" simplePos="0" relativeHeight="251658242" behindDoc="0" locked="0" layoutInCell="1" allowOverlap="1" wp14:anchorId="2A8435D2" wp14:editId="4E3ECDF7">
              <wp:simplePos x="0" y="0"/>
              <wp:positionH relativeFrom="column">
                <wp:posOffset>-889635</wp:posOffset>
              </wp:positionH>
              <wp:positionV relativeFrom="paragraph">
                <wp:posOffset>-946150</wp:posOffset>
              </wp:positionV>
              <wp:extent cx="982980" cy="1134110"/>
              <wp:effectExtent l="635" t="0" r="8255" b="8255"/>
              <wp:wrapSquare wrapText="bothSides"/>
              <wp:docPr id="1" name="Gráfico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16200000" flipV="1">
                        <a:off x="0" y="0"/>
                        <a:ext cx="982980" cy="1134110"/>
                        <a:chOff x="251380" y="-26355"/>
                        <a:chExt cx="983979" cy="1134811"/>
                      </a:xfrm>
                    </wpg:grpSpPr>
                    <wps:wsp>
                      <wps:cNvPr id="378840465" name="Elipse 378840465"/>
                      <wps:cNvSpPr/>
                      <wps:spPr>
                        <a:xfrm>
                          <a:off x="251380" y="124653"/>
                          <a:ext cx="983979" cy="983803"/>
                        </a:xfrm>
                        <a:prstGeom prst="ellipse">
                          <a:avLst/>
                        </a:prstGeom>
                        <a:solidFill>
                          <a:schemeClr val="accent1">
                            <a:alpha val="90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4390508" name="Forma libre 924390508"/>
                      <wps:cNvSpPr/>
                      <wps:spPr>
                        <a:xfrm>
                          <a:off x="286770" y="-26355"/>
                          <a:ext cx="457529" cy="457530"/>
                        </a:xfrm>
                        <a:custGeom>
                          <a:avLst/>
                          <a:gdLst>
                            <a:gd name="connsiteX0" fmla="*/ 165606 w 331211"/>
                            <a:gd name="connsiteY0" fmla="*/ 0 h 331152"/>
                            <a:gd name="connsiteX1" fmla="*/ 0 w 331211"/>
                            <a:gd name="connsiteY1" fmla="*/ 165576 h 331152"/>
                            <a:gd name="connsiteX2" fmla="*/ 165606 w 331211"/>
                            <a:gd name="connsiteY2" fmla="*/ 331152 h 331152"/>
                            <a:gd name="connsiteX3" fmla="*/ 331211 w 331211"/>
                            <a:gd name="connsiteY3" fmla="*/ 165576 h 331152"/>
                            <a:gd name="connsiteX4" fmla="*/ 165606 w 331211"/>
                            <a:gd name="connsiteY4" fmla="*/ 0 h 331152"/>
                            <a:gd name="connsiteX5" fmla="*/ 165606 w 331211"/>
                            <a:gd name="connsiteY5" fmla="*/ 228935 h 331152"/>
                            <a:gd name="connsiteX6" fmla="*/ 102235 w 331211"/>
                            <a:gd name="connsiteY6" fmla="*/ 165576 h 331152"/>
                            <a:gd name="connsiteX7" fmla="*/ 165606 w 331211"/>
                            <a:gd name="connsiteY7" fmla="*/ 102217 h 331152"/>
                            <a:gd name="connsiteX8" fmla="*/ 228976 w 331211"/>
                            <a:gd name="connsiteY8" fmla="*/ 165576 h 331152"/>
                            <a:gd name="connsiteX9" fmla="*/ 165606 w 331211"/>
                            <a:gd name="connsiteY9" fmla="*/ 228935 h 3311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31211" h="331152">
                              <a:moveTo>
                                <a:pt x="165606" y="0"/>
                              </a:moveTo>
                              <a:cubicBezTo>
                                <a:pt x="74263" y="0"/>
                                <a:pt x="0" y="74002"/>
                                <a:pt x="0" y="165576"/>
                              </a:cubicBezTo>
                              <a:cubicBezTo>
                                <a:pt x="0" y="257150"/>
                                <a:pt x="74015" y="331152"/>
                                <a:pt x="165606" y="331152"/>
                              </a:cubicBezTo>
                              <a:cubicBezTo>
                                <a:pt x="257196" y="331152"/>
                                <a:pt x="331211" y="257150"/>
                                <a:pt x="331211" y="165576"/>
                              </a:cubicBezTo>
                              <a:cubicBezTo>
                                <a:pt x="331211" y="74002"/>
                                <a:pt x="256949" y="0"/>
                                <a:pt x="165606" y="0"/>
                              </a:cubicBezTo>
                              <a:close/>
                              <a:moveTo>
                                <a:pt x="165606" y="228935"/>
                              </a:moveTo>
                              <a:cubicBezTo>
                                <a:pt x="130455" y="228935"/>
                                <a:pt x="102235" y="200473"/>
                                <a:pt x="102235" y="165576"/>
                              </a:cubicBezTo>
                              <a:cubicBezTo>
                                <a:pt x="102235" y="130679"/>
                                <a:pt x="130702" y="102217"/>
                                <a:pt x="165606" y="102217"/>
                              </a:cubicBezTo>
                              <a:cubicBezTo>
                                <a:pt x="200509" y="102217"/>
                                <a:pt x="228976" y="130679"/>
                                <a:pt x="228976" y="165576"/>
                              </a:cubicBezTo>
                              <a:cubicBezTo>
                                <a:pt x="228976" y="200473"/>
                                <a:pt x="200509" y="228935"/>
                                <a:pt x="165606" y="228935"/>
                              </a:cubicBezTo>
                              <a:close/>
                            </a:path>
                          </a:pathLst>
                        </a:custGeom>
                        <a:solidFill>
                          <a:schemeClr val="accent5">
                            <a:alpha val="70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svg="http://schemas.microsoft.com/office/drawing/2016/SVG/main" xmlns:a16="http://schemas.microsoft.com/office/drawing/2014/main" xmlns:a14="http://schemas.microsoft.com/office/drawing/2010/main" xmlns:arto="http://schemas.microsoft.com/office/word/2006/arto">
          <w:pict w14:anchorId="758998F3">
            <v:group id="Gráfico 4" style="position:absolute;margin-left:-70.05pt;margin-top:-74.5pt;width:77.4pt;height:89.3pt;rotation:90;flip:y;z-index:251667456;mso-width-relative:margin;mso-height-relative:margin" alt="&quot;&quot;" coordsize="9839,11348" coordorigin="2513,-263" o:spid="_x0000_s1026" w14:anchorId="1D288D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">
              <v:oval id="Elipse 378840465" style="position:absolute;left:2513;top:1246;width:9840;height:9838;visibility:visible;mso-wrap-style:square;v-text-anchor:middle" o:spid="_x0000_s1027" fillcolor="#0f4bba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">
                <v:fill opacity="59110f"/>
                <v:stroke joinstyle="miter"/>
              </v:oval>
              <v:shape id="Forma libre 924390508" style="position:absolute;left:2867;top:-263;width:4575;height:4574;visibility:visible;mso-wrap-style:square;v-text-anchor:middle" coordsize="331211,331152" o:spid="_x0000_s1028" fillcolor="#25bdf4 [3208]" stroked="f" strokeweight="0" path="m165606,c74263,,,74002,,165576v,91574,74015,165576,165606,165576c257196,331152,331211,257150,331211,165576,331211,74002,256949,,165606,xm165606,228935v-35151,,-63371,-28462,-63371,-63359c102235,130679,130702,102217,165606,102217v34903,,63370,28462,63370,63359c228976,200473,200509,228935,165606,2289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">
                <v:fill opacity="46003f"/>
                <v:stroke joinstyle="miter"/>
                <v:path arrowok="t" o:connecttype="custom" o:connectlocs="228765,0;0,228765;228765,457530;457529,228765;228765,0;228765,316304;141226,228765;228765,141226;316303,228765;228765,316304" o:connectangles="0,0,0,0,0,0,0,0,0,0"/>
              </v:shape>
              <w10:wrap type="square"/>
            </v:group>
          </w:pict>
        </mc:Fallback>
      </mc:AlternateContent>
    </w:r>
    <w:r w:rsidR="00DE2968">
      <w:rPr>
        <w:noProof/>
      </w:rPr>
      <w:drawing>
        <wp:anchor distT="0" distB="0" distL="114300" distR="114300" simplePos="0" relativeHeight="251658241" behindDoc="0" locked="0" layoutInCell="1" allowOverlap="1" wp14:anchorId="508448A6" wp14:editId="0C449123">
          <wp:simplePos x="0" y="0"/>
          <wp:positionH relativeFrom="column">
            <wp:posOffset>4746625</wp:posOffset>
          </wp:positionH>
          <wp:positionV relativeFrom="paragraph">
            <wp:posOffset>-151765</wp:posOffset>
          </wp:positionV>
          <wp:extent cx="1624330" cy="432435"/>
          <wp:effectExtent l="0" t="0" r="1270" b="0"/>
          <wp:wrapNone/>
          <wp:docPr id="2141685016" name="Gráfic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5016" name="Gráfico 1">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624330" cy="432435"/>
                  </a:xfrm>
                  <a:prstGeom prst="rect">
                    <a:avLst/>
                  </a:prstGeom>
                </pic:spPr>
              </pic:pic>
            </a:graphicData>
          </a:graphic>
          <wp14:sizeRelH relativeFrom="page">
            <wp14:pctWidth>0</wp14:pctWidth>
          </wp14:sizeRelH>
          <wp14:sizeRelV relativeFrom="page">
            <wp14:pctHeight>0</wp14:pctHeight>
          </wp14:sizeRelV>
        </wp:anchor>
      </w:drawing>
    </w:r>
    <w:r w:rsidR="00DE2968">
      <w:rPr>
        <w:noProof/>
      </w:rPr>
      <mc:AlternateContent>
        <mc:Choice Requires="wps">
          <w:drawing>
            <wp:anchor distT="0" distB="0" distL="114300" distR="114300" simplePos="0" relativeHeight="251658243" behindDoc="1" locked="0" layoutInCell="1" allowOverlap="1" wp14:anchorId="15C7B05A" wp14:editId="269AD9BA">
              <wp:simplePos x="0" y="0"/>
              <wp:positionH relativeFrom="column">
                <wp:posOffset>-724535</wp:posOffset>
              </wp:positionH>
              <wp:positionV relativeFrom="paragraph">
                <wp:posOffset>-551180</wp:posOffset>
              </wp:positionV>
              <wp:extent cx="7861935" cy="1029970"/>
              <wp:effectExtent l="0" t="0" r="5715" b="0"/>
              <wp:wrapNone/>
              <wp:docPr id="423895606" name="Rectángulo 5"/>
              <wp:cNvGraphicFramePr/>
              <a:graphic xmlns:a="http://schemas.openxmlformats.org/drawingml/2006/main">
                <a:graphicData uri="http://schemas.microsoft.com/office/word/2010/wordprocessingShape">
                  <wps:wsp>
                    <wps:cNvSpPr/>
                    <wps:spPr>
                      <a:xfrm>
                        <a:off x="0" y="0"/>
                        <a:ext cx="7861935" cy="1029970"/>
                      </a:xfrm>
                      <a:prstGeom prst="roundRect">
                        <a:avLst>
                          <a:gd name="adj" fmla="val 50000"/>
                        </a:avLst>
                      </a:prstGeom>
                      <a:solidFill>
                        <a:schemeClr val="bg1">
                          <a:lumMod val="95000"/>
                          <a:alpha val="83889"/>
                        </a:schemeClr>
                      </a:solidFill>
                      <a:ln>
                        <a:noFill/>
                      </a:ln>
                      <a:effectLst>
                        <a:outerShdw dist="511717" dir="2700000" sx="4000" sy="4000" algn="tl" rotWithShape="0">
                          <a:prstClr val="black">
                            <a:alpha val="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6E2F765" w14:textId="6386F4C3" w:rsidR="00DE2968" w:rsidRPr="00E41879" w:rsidRDefault="00841774" w:rsidP="00DE2968">
                          <w:pPr>
                            <w:spacing w:before="0"/>
                            <w:rPr>
                              <w:color w:val="252525" w:themeColor="text1"/>
                              <w:sz w:val="18"/>
                              <w:szCs w:val="18"/>
                              <w:lang w:val="es-ES_tradnl"/>
                            </w:rPr>
                          </w:pPr>
                          <w:r w:rsidRPr="00E41879">
                            <w:rPr>
                              <w:color w:val="252525" w:themeColor="text1"/>
                              <w:sz w:val="18"/>
                              <w:szCs w:val="18"/>
                              <w:lang w:val="es-ES_tradnl"/>
                            </w:rPr>
                            <w:t>Guía de uso de Experiencias Digitales de Aprendizaje (EDA) – Fundamentos de IA</w:t>
                          </w:r>
                        </w:p>
                      </w:txbxContent>
                    </wps:txbx>
                    <wps:bodyPr rot="0" spcFirstLastPara="0" vertOverflow="overflow" horzOverflow="overflow" vert="horz" wrap="square" lIns="827999" tIns="324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7B05A" id="Rectángulo 5" o:spid="_x0000_s1030" style="position:absolute;margin-left:-57.05pt;margin-top:-43.4pt;width:619.05pt;height:81.1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" fillcolor="#f2f2f2 [3052]" stroked="f" strokeweight="1pt">
              <v:fill opacity="54998f"/>
              <v:stroke joinstyle="miter"/>
              <v:shadow on="t" type="perspective" color="black" opacity="0" origin="-.5,-.5" offset="10.0511mm,10.0511mm" matrix="2621f,,,2621f"/>
              <v:textbox inset="22.99997mm,9mm">
                <w:txbxContent>
                  <w:p w14:paraId="76E2F765" w14:textId="6386F4C3" w:rsidR="00DE2968" w:rsidRPr="00E41879" w:rsidRDefault="00841774" w:rsidP="00DE2968">
                    <w:pPr>
                      <w:spacing w:before="0"/>
                      <w:rPr>
                        <w:color w:val="252525" w:themeColor="text1"/>
                        <w:sz w:val="18"/>
                        <w:szCs w:val="18"/>
                        <w:lang w:val="es-ES_tradnl"/>
                      </w:rPr>
                    </w:pPr>
                    <w:r w:rsidRPr="00E41879">
                      <w:rPr>
                        <w:color w:val="252525" w:themeColor="text1"/>
                        <w:sz w:val="18"/>
                        <w:szCs w:val="18"/>
                        <w:lang w:val="es-ES_tradnl"/>
                      </w:rPr>
                      <w:t>Guía de uso de Experiencias Digitales de Aprendizaje (EDA) – Fundamentos de IA</w:t>
                    </w:r>
                  </w:p>
                </w:txbxContent>
              </v:textbox>
            </v:roundrect>
          </w:pict>
        </mc:Fallback>
      </mc:AlternateContent>
    </w:r>
    <w:r w:rsidR="00DE2968" w:rsidRPr="00E246BC">
      <w:rPr>
        <w:noProof/>
      </w:rPr>
      <w:drawing>
        <wp:anchor distT="0" distB="0" distL="114300" distR="114300" simplePos="0" relativeHeight="251658244" behindDoc="1" locked="0" layoutInCell="1" allowOverlap="1" wp14:anchorId="318C1A53" wp14:editId="706D27C0">
          <wp:simplePos x="0" y="0"/>
          <wp:positionH relativeFrom="column">
            <wp:posOffset>12065</wp:posOffset>
          </wp:positionH>
          <wp:positionV relativeFrom="page">
            <wp:posOffset>914400</wp:posOffset>
          </wp:positionV>
          <wp:extent cx="6283325" cy="339725"/>
          <wp:effectExtent l="0" t="0" r="3175" b="3175"/>
          <wp:wrapNone/>
          <wp:docPr id="8" name="Imagen 7">
            <a:extLst xmlns:a="http://schemas.openxmlformats.org/drawingml/2006/main">
              <a:ext uri="{FF2B5EF4-FFF2-40B4-BE49-F238E27FC236}">
                <a16:creationId xmlns:a16="http://schemas.microsoft.com/office/drawing/2014/main" id="{4D203D75-88F4-2061-6C44-8FD42AE6D5C2}"/>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4D203D75-88F4-2061-6C44-8FD42AE6D5C2}"/>
                      </a:ext>
                      <a:ext uri="{C183D7F6-B498-43B3-948B-1728B52AA6E4}">
                        <adec:decorative xmlns:adec="http://schemas.microsoft.com/office/drawing/2017/decorative" val="1"/>
                      </a:ext>
                    </a:extLst>
                  </pic:cNvPr>
                  <pic:cNvPicPr>
                    <a:picLocks noChangeAspect="1"/>
                  </pic:cNvPicPr>
                </pic:nvPicPr>
                <pic:blipFill>
                  <a:blip r:embed="rId3">
                    <a:alphaModFix amt="50000"/>
                    <a:extLst>
                      <a:ext uri="{28A0092B-C50C-407E-A947-70E740481C1C}">
                        <a14:useLocalDpi xmlns:a14="http://schemas.microsoft.com/office/drawing/2010/main" val="0"/>
                      </a:ext>
                    </a:extLst>
                  </a:blip>
                  <a:stretch>
                    <a:fillRect/>
                  </a:stretch>
                </pic:blipFill>
                <pic:spPr>
                  <a:xfrm>
                    <a:off x="0" y="0"/>
                    <a:ext cx="6283325" cy="339725"/>
                  </a:xfrm>
                  <a:prstGeom prst="rect">
                    <a:avLst/>
                  </a:prstGeom>
                </pic:spPr>
              </pic:pic>
            </a:graphicData>
          </a:graphic>
          <wp14:sizeRelH relativeFrom="page">
            <wp14:pctWidth>0</wp14:pctWidth>
          </wp14:sizeRelH>
          <wp14:sizeRelV relativeFrom="page">
            <wp14:pctHeight>0</wp14:pctHeight>
          </wp14:sizeRelV>
        </wp:anchor>
      </w:drawing>
    </w:r>
  </w:p>
  <w:p w14:paraId="056208A6" w14:textId="6044027D" w:rsidR="006659D0" w:rsidRPr="0029224A" w:rsidRDefault="006659D0">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16AA"/>
    <w:multiLevelType w:val="multilevel"/>
    <w:tmpl w:val="BB5402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37768"/>
    <w:multiLevelType w:val="hybridMultilevel"/>
    <w:tmpl w:val="2D5461AA"/>
    <w:lvl w:ilvl="0" w:tplc="8BB28EA2">
      <w:start w:val="1"/>
      <w:numFmt w:val="bullet"/>
      <w:lvlText w:val=""/>
      <w:lvlJc w:val="left"/>
      <w:pPr>
        <w:ind w:left="720" w:hanging="360"/>
      </w:pPr>
      <w:rPr>
        <w:rFonts w:ascii="Symbol" w:hAnsi="Symbol" w:hint="default"/>
        <w:color w:val="0F4BBA"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57218"/>
    <w:multiLevelType w:val="hybridMultilevel"/>
    <w:tmpl w:val="5AA843DC"/>
    <w:lvl w:ilvl="0" w:tplc="8BB28EA2">
      <w:start w:val="1"/>
      <w:numFmt w:val="bullet"/>
      <w:lvlText w:val=""/>
      <w:lvlJc w:val="left"/>
      <w:pPr>
        <w:ind w:left="1080" w:hanging="360"/>
      </w:pPr>
      <w:rPr>
        <w:rFonts w:ascii="Symbol" w:hAnsi="Symbol" w:hint="default"/>
        <w:color w:val="0F4BBA" w:themeColor="accen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E10B53"/>
    <w:multiLevelType w:val="hybridMultilevel"/>
    <w:tmpl w:val="6010D59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2D560A6B"/>
    <w:multiLevelType w:val="hybridMultilevel"/>
    <w:tmpl w:val="6D96B252"/>
    <w:lvl w:ilvl="0" w:tplc="C044AC76">
      <w:start w:val="1"/>
      <w:numFmt w:val="decimal"/>
      <w:lvlText w:val="%1."/>
      <w:lvlJc w:val="left"/>
      <w:pPr>
        <w:ind w:left="360" w:hanging="360"/>
      </w:pPr>
      <w:rPr>
        <w:rFonts w:hint="default"/>
        <w:color w:val="0F4BBA" w:themeColor="accent1"/>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31A67AC6"/>
    <w:multiLevelType w:val="hybridMultilevel"/>
    <w:tmpl w:val="417A685A"/>
    <w:lvl w:ilvl="0" w:tplc="8BB28EA2">
      <w:start w:val="1"/>
      <w:numFmt w:val="bullet"/>
      <w:lvlText w:val=""/>
      <w:lvlJc w:val="left"/>
      <w:pPr>
        <w:ind w:left="720" w:hanging="360"/>
      </w:pPr>
      <w:rPr>
        <w:rFonts w:ascii="Symbol" w:hAnsi="Symbol" w:hint="default"/>
        <w:color w:val="0F4BBA"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06A23"/>
    <w:multiLevelType w:val="hybridMultilevel"/>
    <w:tmpl w:val="2DDCBD80"/>
    <w:lvl w:ilvl="0" w:tplc="8BB28EA2">
      <w:start w:val="1"/>
      <w:numFmt w:val="bullet"/>
      <w:lvlText w:val=""/>
      <w:lvlJc w:val="left"/>
      <w:pPr>
        <w:ind w:left="720" w:hanging="360"/>
      </w:pPr>
      <w:rPr>
        <w:rFonts w:ascii="Symbol" w:hAnsi="Symbol" w:hint="default"/>
        <w:color w:val="0F4BBA"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EA2E29"/>
    <w:multiLevelType w:val="multilevel"/>
    <w:tmpl w:val="E1BEBECC"/>
    <w:lvl w:ilvl="0">
      <w:start w:val="1"/>
      <w:numFmt w:val="bullet"/>
      <w:lvlText w:val=""/>
      <w:lvlJc w:val="left"/>
      <w:pPr>
        <w:tabs>
          <w:tab w:val="num" w:pos="1080"/>
        </w:tabs>
        <w:ind w:left="1080" w:hanging="360"/>
      </w:pPr>
      <w:rPr>
        <w:rFonts w:ascii="Symbol" w:hAnsi="Symbol" w:hint="default"/>
        <w:color w:val="0F4BBA" w:themeColor="accent1"/>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3EAB6600"/>
    <w:multiLevelType w:val="hybridMultilevel"/>
    <w:tmpl w:val="E3BC5ADA"/>
    <w:lvl w:ilvl="0" w:tplc="8BB28EA2">
      <w:start w:val="1"/>
      <w:numFmt w:val="bullet"/>
      <w:lvlText w:val=""/>
      <w:lvlJc w:val="left"/>
      <w:pPr>
        <w:ind w:left="720" w:hanging="360"/>
      </w:pPr>
      <w:rPr>
        <w:rFonts w:ascii="Symbol" w:hAnsi="Symbol" w:hint="default"/>
        <w:color w:val="0F4BBA" w:themeColor="accen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7E85586"/>
    <w:multiLevelType w:val="hybridMultilevel"/>
    <w:tmpl w:val="6A82619C"/>
    <w:lvl w:ilvl="0" w:tplc="8BB28EA2">
      <w:start w:val="1"/>
      <w:numFmt w:val="bullet"/>
      <w:lvlText w:val=""/>
      <w:lvlJc w:val="left"/>
      <w:pPr>
        <w:ind w:left="720" w:hanging="360"/>
      </w:pPr>
      <w:rPr>
        <w:rFonts w:ascii="Symbol" w:hAnsi="Symbol" w:hint="default"/>
        <w:color w:val="0F4BBA"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244092"/>
    <w:multiLevelType w:val="multilevel"/>
    <w:tmpl w:val="BAA8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75164F"/>
    <w:multiLevelType w:val="multilevel"/>
    <w:tmpl w:val="2588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37137"/>
    <w:multiLevelType w:val="hybridMultilevel"/>
    <w:tmpl w:val="9164257E"/>
    <w:lvl w:ilvl="0" w:tplc="8BB28EA2">
      <w:start w:val="1"/>
      <w:numFmt w:val="bullet"/>
      <w:lvlText w:val=""/>
      <w:lvlJc w:val="left"/>
      <w:pPr>
        <w:ind w:left="720" w:hanging="360"/>
      </w:pPr>
      <w:rPr>
        <w:rFonts w:ascii="Symbol" w:hAnsi="Symbol" w:hint="default"/>
        <w:color w:val="0F4BBA"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F83DDA"/>
    <w:multiLevelType w:val="multilevel"/>
    <w:tmpl w:val="833C12F8"/>
    <w:lvl w:ilvl="0">
      <w:start w:val="1"/>
      <w:numFmt w:val="bullet"/>
      <w:lvlText w:val=""/>
      <w:lvlJc w:val="left"/>
      <w:pPr>
        <w:tabs>
          <w:tab w:val="num" w:pos="720"/>
        </w:tabs>
        <w:ind w:left="720" w:hanging="360"/>
      </w:pPr>
      <w:rPr>
        <w:rFonts w:ascii="Symbol" w:hAnsi="Symbol" w:hint="default"/>
        <w:color w:val="0F4BBA"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B09EB"/>
    <w:multiLevelType w:val="hybridMultilevel"/>
    <w:tmpl w:val="5B7AD0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8A78F5"/>
    <w:multiLevelType w:val="hybridMultilevel"/>
    <w:tmpl w:val="80AAA05C"/>
    <w:lvl w:ilvl="0" w:tplc="8BB28EA2">
      <w:start w:val="1"/>
      <w:numFmt w:val="bullet"/>
      <w:lvlText w:val=""/>
      <w:lvlJc w:val="left"/>
      <w:pPr>
        <w:ind w:left="1080" w:hanging="360"/>
      </w:pPr>
      <w:rPr>
        <w:rFonts w:ascii="Symbol" w:hAnsi="Symbol" w:hint="default"/>
        <w:color w:val="0F4BBA" w:themeColor="accen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9C7E88"/>
    <w:multiLevelType w:val="hybridMultilevel"/>
    <w:tmpl w:val="0916F42C"/>
    <w:lvl w:ilvl="0" w:tplc="D3EA47CC">
      <w:start w:val="1"/>
      <w:numFmt w:val="decimal"/>
      <w:lvlText w:val="%1."/>
      <w:lvlJc w:val="left"/>
      <w:pPr>
        <w:ind w:left="1080" w:hanging="360"/>
      </w:pPr>
      <w:rPr>
        <w:b/>
        <w:bCs/>
        <w:color w:val="0F4BBA"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2C75AE"/>
    <w:multiLevelType w:val="multilevel"/>
    <w:tmpl w:val="C0A8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D07F51"/>
    <w:multiLevelType w:val="hybridMultilevel"/>
    <w:tmpl w:val="2EB40694"/>
    <w:lvl w:ilvl="0" w:tplc="8BB28EA2">
      <w:start w:val="1"/>
      <w:numFmt w:val="bullet"/>
      <w:lvlText w:val=""/>
      <w:lvlJc w:val="left"/>
      <w:pPr>
        <w:ind w:left="720" w:hanging="360"/>
      </w:pPr>
      <w:rPr>
        <w:rFonts w:ascii="Symbol" w:hAnsi="Symbol" w:hint="default"/>
        <w:color w:val="0F4BBA"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008EA"/>
    <w:multiLevelType w:val="hybridMultilevel"/>
    <w:tmpl w:val="28602F8E"/>
    <w:lvl w:ilvl="0" w:tplc="AAC855E8">
      <w:start w:val="1"/>
      <w:numFmt w:val="decimal"/>
      <w:lvlText w:val="%1."/>
      <w:lvlJc w:val="left"/>
      <w:pPr>
        <w:ind w:left="720" w:hanging="360"/>
      </w:pPr>
      <w:rPr>
        <w:color w:val="0F4BBA"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45721"/>
    <w:multiLevelType w:val="multilevel"/>
    <w:tmpl w:val="BAA8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C97768"/>
    <w:multiLevelType w:val="multilevel"/>
    <w:tmpl w:val="CB0C3218"/>
    <w:lvl w:ilvl="0">
      <w:start w:val="1"/>
      <w:numFmt w:val="bullet"/>
      <w:lvlText w:val=""/>
      <w:lvlJc w:val="left"/>
      <w:pPr>
        <w:tabs>
          <w:tab w:val="num" w:pos="720"/>
        </w:tabs>
        <w:ind w:left="720" w:hanging="360"/>
      </w:pPr>
      <w:rPr>
        <w:rFonts w:ascii="Symbol" w:hAnsi="Symbol" w:hint="default"/>
        <w:color w:val="0F4BBA"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51BAA"/>
    <w:multiLevelType w:val="multilevel"/>
    <w:tmpl w:val="76FAED2E"/>
    <w:lvl w:ilvl="0">
      <w:start w:val="1"/>
      <w:numFmt w:val="bullet"/>
      <w:lvlText w:val=""/>
      <w:lvlJc w:val="left"/>
      <w:pPr>
        <w:tabs>
          <w:tab w:val="num" w:pos="720"/>
        </w:tabs>
        <w:ind w:left="720" w:hanging="360"/>
      </w:pPr>
      <w:rPr>
        <w:rFonts w:ascii="Symbol" w:hAnsi="Symbol" w:hint="default"/>
        <w:color w:val="0F4BBA"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570784">
    <w:abstractNumId w:val="8"/>
  </w:num>
  <w:num w:numId="2" w16cid:durableId="35199856">
    <w:abstractNumId w:val="4"/>
  </w:num>
  <w:num w:numId="3" w16cid:durableId="932975883">
    <w:abstractNumId w:val="1"/>
  </w:num>
  <w:num w:numId="4" w16cid:durableId="1029602021">
    <w:abstractNumId w:val="11"/>
  </w:num>
  <w:num w:numId="5" w16cid:durableId="193691063">
    <w:abstractNumId w:val="17"/>
  </w:num>
  <w:num w:numId="6" w16cid:durableId="1911035690">
    <w:abstractNumId w:val="19"/>
  </w:num>
  <w:num w:numId="7" w16cid:durableId="207491599">
    <w:abstractNumId w:val="13"/>
  </w:num>
  <w:num w:numId="8" w16cid:durableId="2120175526">
    <w:abstractNumId w:val="14"/>
  </w:num>
  <w:num w:numId="9" w16cid:durableId="2053267140">
    <w:abstractNumId w:val="16"/>
  </w:num>
  <w:num w:numId="10" w16cid:durableId="1107624995">
    <w:abstractNumId w:val="21"/>
  </w:num>
  <w:num w:numId="11" w16cid:durableId="1168130681">
    <w:abstractNumId w:val="20"/>
  </w:num>
  <w:num w:numId="12" w16cid:durableId="1355032672">
    <w:abstractNumId w:val="2"/>
  </w:num>
  <w:num w:numId="13" w16cid:durableId="1854370820">
    <w:abstractNumId w:val="10"/>
  </w:num>
  <w:num w:numId="14" w16cid:durableId="215944170">
    <w:abstractNumId w:val="9"/>
  </w:num>
  <w:num w:numId="15" w16cid:durableId="1332290729">
    <w:abstractNumId w:val="3"/>
  </w:num>
  <w:num w:numId="16" w16cid:durableId="1571699050">
    <w:abstractNumId w:val="12"/>
  </w:num>
  <w:num w:numId="17" w16cid:durableId="1906060151">
    <w:abstractNumId w:val="5"/>
  </w:num>
  <w:num w:numId="18" w16cid:durableId="83769455">
    <w:abstractNumId w:val="6"/>
  </w:num>
  <w:num w:numId="19" w16cid:durableId="285623947">
    <w:abstractNumId w:val="15"/>
  </w:num>
  <w:num w:numId="20" w16cid:durableId="676226120">
    <w:abstractNumId w:val="0"/>
  </w:num>
  <w:num w:numId="21" w16cid:durableId="1722366323">
    <w:abstractNumId w:val="7"/>
  </w:num>
  <w:num w:numId="22" w16cid:durableId="1212494413">
    <w:abstractNumId w:val="22"/>
  </w:num>
  <w:num w:numId="23" w16cid:durableId="150189150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9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39"/>
    <w:rsid w:val="00003D4B"/>
    <w:rsid w:val="000064C6"/>
    <w:rsid w:val="00011728"/>
    <w:rsid w:val="00012071"/>
    <w:rsid w:val="000239D3"/>
    <w:rsid w:val="000246EA"/>
    <w:rsid w:val="00025DE2"/>
    <w:rsid w:val="000344CF"/>
    <w:rsid w:val="00041EC8"/>
    <w:rsid w:val="000447D6"/>
    <w:rsid w:val="00046E71"/>
    <w:rsid w:val="000567D1"/>
    <w:rsid w:val="000611F5"/>
    <w:rsid w:val="000612E7"/>
    <w:rsid w:val="00075F1C"/>
    <w:rsid w:val="00084872"/>
    <w:rsid w:val="00085061"/>
    <w:rsid w:val="00085696"/>
    <w:rsid w:val="00085865"/>
    <w:rsid w:val="00095465"/>
    <w:rsid w:val="0009796C"/>
    <w:rsid w:val="000A2EB4"/>
    <w:rsid w:val="000B46F2"/>
    <w:rsid w:val="000C06B7"/>
    <w:rsid w:val="000C0FB4"/>
    <w:rsid w:val="000E06D1"/>
    <w:rsid w:val="000E1D08"/>
    <w:rsid w:val="000F0804"/>
    <w:rsid w:val="000F5DBA"/>
    <w:rsid w:val="000F5DBD"/>
    <w:rsid w:val="000F71CD"/>
    <w:rsid w:val="00107DED"/>
    <w:rsid w:val="00130EFA"/>
    <w:rsid w:val="00133308"/>
    <w:rsid w:val="00133634"/>
    <w:rsid w:val="00136758"/>
    <w:rsid w:val="00156E57"/>
    <w:rsid w:val="0016237F"/>
    <w:rsid w:val="001652D1"/>
    <w:rsid w:val="001652F3"/>
    <w:rsid w:val="00172488"/>
    <w:rsid w:val="00173B9B"/>
    <w:rsid w:val="001833B9"/>
    <w:rsid w:val="001B0908"/>
    <w:rsid w:val="001B629F"/>
    <w:rsid w:val="001B6B4D"/>
    <w:rsid w:val="001C3ECE"/>
    <w:rsid w:val="001E5944"/>
    <w:rsid w:val="001F5611"/>
    <w:rsid w:val="00207085"/>
    <w:rsid w:val="002072F7"/>
    <w:rsid w:val="002120CF"/>
    <w:rsid w:val="00215307"/>
    <w:rsid w:val="00223224"/>
    <w:rsid w:val="00226AF4"/>
    <w:rsid w:val="00227C20"/>
    <w:rsid w:val="0023076B"/>
    <w:rsid w:val="00230786"/>
    <w:rsid w:val="00231E06"/>
    <w:rsid w:val="00235685"/>
    <w:rsid w:val="00235E29"/>
    <w:rsid w:val="00237609"/>
    <w:rsid w:val="00237FCC"/>
    <w:rsid w:val="00246721"/>
    <w:rsid w:val="00251AA9"/>
    <w:rsid w:val="0025253E"/>
    <w:rsid w:val="00253794"/>
    <w:rsid w:val="00257BAD"/>
    <w:rsid w:val="0026707C"/>
    <w:rsid w:val="002816DF"/>
    <w:rsid w:val="0029224A"/>
    <w:rsid w:val="00295BF4"/>
    <w:rsid w:val="002A06BA"/>
    <w:rsid w:val="002A19D0"/>
    <w:rsid w:val="002B345F"/>
    <w:rsid w:val="002B4596"/>
    <w:rsid w:val="002C593C"/>
    <w:rsid w:val="002D2C79"/>
    <w:rsid w:val="002D5C3B"/>
    <w:rsid w:val="002E3D0B"/>
    <w:rsid w:val="002E762A"/>
    <w:rsid w:val="00302AB9"/>
    <w:rsid w:val="00305341"/>
    <w:rsid w:val="0030556F"/>
    <w:rsid w:val="003077D6"/>
    <w:rsid w:val="00330325"/>
    <w:rsid w:val="00344162"/>
    <w:rsid w:val="003449BE"/>
    <w:rsid w:val="00357C60"/>
    <w:rsid w:val="003844D5"/>
    <w:rsid w:val="003A7BF0"/>
    <w:rsid w:val="003B513B"/>
    <w:rsid w:val="003B5A68"/>
    <w:rsid w:val="003B72E8"/>
    <w:rsid w:val="003C65C7"/>
    <w:rsid w:val="003C72DC"/>
    <w:rsid w:val="003D6388"/>
    <w:rsid w:val="003F5BB8"/>
    <w:rsid w:val="00400006"/>
    <w:rsid w:val="0040406F"/>
    <w:rsid w:val="00404223"/>
    <w:rsid w:val="00405396"/>
    <w:rsid w:val="004144AC"/>
    <w:rsid w:val="00414EF1"/>
    <w:rsid w:val="00420808"/>
    <w:rsid w:val="00421004"/>
    <w:rsid w:val="004267CC"/>
    <w:rsid w:val="00427CD9"/>
    <w:rsid w:val="004338D5"/>
    <w:rsid w:val="00435BA9"/>
    <w:rsid w:val="00435CD3"/>
    <w:rsid w:val="00440C8E"/>
    <w:rsid w:val="00442932"/>
    <w:rsid w:val="004503C2"/>
    <w:rsid w:val="00455AD4"/>
    <w:rsid w:val="004560F7"/>
    <w:rsid w:val="00466653"/>
    <w:rsid w:val="00473372"/>
    <w:rsid w:val="004760CC"/>
    <w:rsid w:val="004804F1"/>
    <w:rsid w:val="00485B23"/>
    <w:rsid w:val="0048726B"/>
    <w:rsid w:val="004B1852"/>
    <w:rsid w:val="004B48FA"/>
    <w:rsid w:val="004E2376"/>
    <w:rsid w:val="00510166"/>
    <w:rsid w:val="00514DF9"/>
    <w:rsid w:val="00520D6F"/>
    <w:rsid w:val="00522AFE"/>
    <w:rsid w:val="00522C3E"/>
    <w:rsid w:val="0052716F"/>
    <w:rsid w:val="00534372"/>
    <w:rsid w:val="00543304"/>
    <w:rsid w:val="00550854"/>
    <w:rsid w:val="00553D67"/>
    <w:rsid w:val="00560C65"/>
    <w:rsid w:val="00574B56"/>
    <w:rsid w:val="0057572B"/>
    <w:rsid w:val="00576DE5"/>
    <w:rsid w:val="005902BA"/>
    <w:rsid w:val="00593391"/>
    <w:rsid w:val="00593482"/>
    <w:rsid w:val="00597F83"/>
    <w:rsid w:val="005A1C99"/>
    <w:rsid w:val="005A43DB"/>
    <w:rsid w:val="005C0417"/>
    <w:rsid w:val="005C2C77"/>
    <w:rsid w:val="005C69AF"/>
    <w:rsid w:val="005D0C7D"/>
    <w:rsid w:val="005D25E0"/>
    <w:rsid w:val="005E60D3"/>
    <w:rsid w:val="005F272B"/>
    <w:rsid w:val="00602470"/>
    <w:rsid w:val="006047D3"/>
    <w:rsid w:val="00605371"/>
    <w:rsid w:val="00635A1F"/>
    <w:rsid w:val="00635B4F"/>
    <w:rsid w:val="00637550"/>
    <w:rsid w:val="00640D80"/>
    <w:rsid w:val="006412B1"/>
    <w:rsid w:val="006435FD"/>
    <w:rsid w:val="00646A28"/>
    <w:rsid w:val="00663975"/>
    <w:rsid w:val="006659D0"/>
    <w:rsid w:val="00674BE0"/>
    <w:rsid w:val="006805A8"/>
    <w:rsid w:val="00682C82"/>
    <w:rsid w:val="00687D9C"/>
    <w:rsid w:val="006A23F5"/>
    <w:rsid w:val="006A4DBA"/>
    <w:rsid w:val="006A6409"/>
    <w:rsid w:val="006D1272"/>
    <w:rsid w:val="006F06E7"/>
    <w:rsid w:val="006F1B4E"/>
    <w:rsid w:val="006F5934"/>
    <w:rsid w:val="00702DF4"/>
    <w:rsid w:val="007037D1"/>
    <w:rsid w:val="00703F71"/>
    <w:rsid w:val="00710754"/>
    <w:rsid w:val="00721E4E"/>
    <w:rsid w:val="00732304"/>
    <w:rsid w:val="00737CD4"/>
    <w:rsid w:val="007420E1"/>
    <w:rsid w:val="00750E72"/>
    <w:rsid w:val="00753D7E"/>
    <w:rsid w:val="007571D6"/>
    <w:rsid w:val="007646FD"/>
    <w:rsid w:val="0077236E"/>
    <w:rsid w:val="00776E9E"/>
    <w:rsid w:val="00780DD3"/>
    <w:rsid w:val="007A28C2"/>
    <w:rsid w:val="007A4E92"/>
    <w:rsid w:val="007B0327"/>
    <w:rsid w:val="007B4DB6"/>
    <w:rsid w:val="007B5A4E"/>
    <w:rsid w:val="007B7AAA"/>
    <w:rsid w:val="007C5F90"/>
    <w:rsid w:val="007C7173"/>
    <w:rsid w:val="007C7C35"/>
    <w:rsid w:val="007E5D11"/>
    <w:rsid w:val="007F0C3B"/>
    <w:rsid w:val="007F45D0"/>
    <w:rsid w:val="00807B12"/>
    <w:rsid w:val="00817D18"/>
    <w:rsid w:val="00830385"/>
    <w:rsid w:val="00833473"/>
    <w:rsid w:val="008346FD"/>
    <w:rsid w:val="00841774"/>
    <w:rsid w:val="00843B95"/>
    <w:rsid w:val="00853107"/>
    <w:rsid w:val="00854A3A"/>
    <w:rsid w:val="00855231"/>
    <w:rsid w:val="00857B0E"/>
    <w:rsid w:val="00894EA0"/>
    <w:rsid w:val="008A3815"/>
    <w:rsid w:val="008B59AD"/>
    <w:rsid w:val="008C00A1"/>
    <w:rsid w:val="008C3FAC"/>
    <w:rsid w:val="008C4BD9"/>
    <w:rsid w:val="008C4D00"/>
    <w:rsid w:val="008D12E1"/>
    <w:rsid w:val="008D4FCD"/>
    <w:rsid w:val="008D5B44"/>
    <w:rsid w:val="008E3829"/>
    <w:rsid w:val="008E51CE"/>
    <w:rsid w:val="008E5519"/>
    <w:rsid w:val="008F3C0B"/>
    <w:rsid w:val="008F479B"/>
    <w:rsid w:val="008F4B71"/>
    <w:rsid w:val="008F4C3E"/>
    <w:rsid w:val="0092147E"/>
    <w:rsid w:val="00940A22"/>
    <w:rsid w:val="009611CB"/>
    <w:rsid w:val="00961502"/>
    <w:rsid w:val="009650AD"/>
    <w:rsid w:val="009738AF"/>
    <w:rsid w:val="00973F46"/>
    <w:rsid w:val="00977836"/>
    <w:rsid w:val="00977925"/>
    <w:rsid w:val="009A0E63"/>
    <w:rsid w:val="009A5F06"/>
    <w:rsid w:val="009B13A6"/>
    <w:rsid w:val="009B13DE"/>
    <w:rsid w:val="009B28D7"/>
    <w:rsid w:val="009E4EAB"/>
    <w:rsid w:val="009F1671"/>
    <w:rsid w:val="00A05093"/>
    <w:rsid w:val="00A1116D"/>
    <w:rsid w:val="00A315B2"/>
    <w:rsid w:val="00A3706D"/>
    <w:rsid w:val="00A46CA8"/>
    <w:rsid w:val="00A54BA9"/>
    <w:rsid w:val="00A61FE3"/>
    <w:rsid w:val="00A704FD"/>
    <w:rsid w:val="00A73575"/>
    <w:rsid w:val="00A83776"/>
    <w:rsid w:val="00A90E25"/>
    <w:rsid w:val="00A91A4B"/>
    <w:rsid w:val="00A9429E"/>
    <w:rsid w:val="00A94DD9"/>
    <w:rsid w:val="00AA1FA3"/>
    <w:rsid w:val="00AA4010"/>
    <w:rsid w:val="00AA5F5F"/>
    <w:rsid w:val="00AA679E"/>
    <w:rsid w:val="00AC2240"/>
    <w:rsid w:val="00AC2B81"/>
    <w:rsid w:val="00AC44E9"/>
    <w:rsid w:val="00AD6275"/>
    <w:rsid w:val="00AE7C2C"/>
    <w:rsid w:val="00AE7D81"/>
    <w:rsid w:val="00AF164C"/>
    <w:rsid w:val="00B1295D"/>
    <w:rsid w:val="00B23C8C"/>
    <w:rsid w:val="00B30350"/>
    <w:rsid w:val="00B3304C"/>
    <w:rsid w:val="00B35FBF"/>
    <w:rsid w:val="00B40044"/>
    <w:rsid w:val="00B529E2"/>
    <w:rsid w:val="00B54134"/>
    <w:rsid w:val="00B5419F"/>
    <w:rsid w:val="00B550C0"/>
    <w:rsid w:val="00B62B4C"/>
    <w:rsid w:val="00B64DE8"/>
    <w:rsid w:val="00B65A5B"/>
    <w:rsid w:val="00B6734B"/>
    <w:rsid w:val="00B7479A"/>
    <w:rsid w:val="00B76498"/>
    <w:rsid w:val="00B776E4"/>
    <w:rsid w:val="00B83C7F"/>
    <w:rsid w:val="00B84039"/>
    <w:rsid w:val="00B86BF0"/>
    <w:rsid w:val="00BA1383"/>
    <w:rsid w:val="00BA190D"/>
    <w:rsid w:val="00BB4986"/>
    <w:rsid w:val="00BC7104"/>
    <w:rsid w:val="00BF0475"/>
    <w:rsid w:val="00C013FB"/>
    <w:rsid w:val="00C12B41"/>
    <w:rsid w:val="00C1301B"/>
    <w:rsid w:val="00C35871"/>
    <w:rsid w:val="00C42ADD"/>
    <w:rsid w:val="00C62F8A"/>
    <w:rsid w:val="00C6491C"/>
    <w:rsid w:val="00C942BA"/>
    <w:rsid w:val="00C958E4"/>
    <w:rsid w:val="00C96B99"/>
    <w:rsid w:val="00CB43E4"/>
    <w:rsid w:val="00CC0F3B"/>
    <w:rsid w:val="00CC6A85"/>
    <w:rsid w:val="00CE08FB"/>
    <w:rsid w:val="00CE0CA3"/>
    <w:rsid w:val="00CE5ACD"/>
    <w:rsid w:val="00CE73DE"/>
    <w:rsid w:val="00CF0630"/>
    <w:rsid w:val="00CF2007"/>
    <w:rsid w:val="00CF2690"/>
    <w:rsid w:val="00D04AE2"/>
    <w:rsid w:val="00D06200"/>
    <w:rsid w:val="00D121B8"/>
    <w:rsid w:val="00D141A3"/>
    <w:rsid w:val="00D4274D"/>
    <w:rsid w:val="00D457AD"/>
    <w:rsid w:val="00D52BE0"/>
    <w:rsid w:val="00D613BD"/>
    <w:rsid w:val="00D63B6D"/>
    <w:rsid w:val="00D8143F"/>
    <w:rsid w:val="00D81D5D"/>
    <w:rsid w:val="00DC4D06"/>
    <w:rsid w:val="00DD0408"/>
    <w:rsid w:val="00DE181D"/>
    <w:rsid w:val="00DE2968"/>
    <w:rsid w:val="00DE6BC7"/>
    <w:rsid w:val="00E105FD"/>
    <w:rsid w:val="00E15434"/>
    <w:rsid w:val="00E177F1"/>
    <w:rsid w:val="00E178D2"/>
    <w:rsid w:val="00E21D07"/>
    <w:rsid w:val="00E22B64"/>
    <w:rsid w:val="00E246BC"/>
    <w:rsid w:val="00E26350"/>
    <w:rsid w:val="00E26EF7"/>
    <w:rsid w:val="00E41879"/>
    <w:rsid w:val="00E42808"/>
    <w:rsid w:val="00E473F0"/>
    <w:rsid w:val="00E5091F"/>
    <w:rsid w:val="00E52CA0"/>
    <w:rsid w:val="00E53912"/>
    <w:rsid w:val="00E569E2"/>
    <w:rsid w:val="00E6754F"/>
    <w:rsid w:val="00E70F39"/>
    <w:rsid w:val="00E73AF1"/>
    <w:rsid w:val="00E81B98"/>
    <w:rsid w:val="00E87171"/>
    <w:rsid w:val="00E91CA0"/>
    <w:rsid w:val="00E91D56"/>
    <w:rsid w:val="00EA20E3"/>
    <w:rsid w:val="00EA21C0"/>
    <w:rsid w:val="00EB347E"/>
    <w:rsid w:val="00F173E6"/>
    <w:rsid w:val="00F205B9"/>
    <w:rsid w:val="00F32D36"/>
    <w:rsid w:val="00F35E1C"/>
    <w:rsid w:val="00F36CAE"/>
    <w:rsid w:val="00F52827"/>
    <w:rsid w:val="00F6312C"/>
    <w:rsid w:val="00F729FD"/>
    <w:rsid w:val="00F739E5"/>
    <w:rsid w:val="00F75794"/>
    <w:rsid w:val="00F75C4E"/>
    <w:rsid w:val="00F7751C"/>
    <w:rsid w:val="00F82E0B"/>
    <w:rsid w:val="00F83585"/>
    <w:rsid w:val="00F866B8"/>
    <w:rsid w:val="00F875BD"/>
    <w:rsid w:val="00F97349"/>
    <w:rsid w:val="00FA296E"/>
    <w:rsid w:val="00FA2DC9"/>
    <w:rsid w:val="00FA57DF"/>
    <w:rsid w:val="00FC5B06"/>
    <w:rsid w:val="00FD1939"/>
    <w:rsid w:val="00FE0A0F"/>
    <w:rsid w:val="00FE1060"/>
    <w:rsid w:val="00FE3564"/>
    <w:rsid w:val="00FE3C4A"/>
    <w:rsid w:val="00FE3CCC"/>
    <w:rsid w:val="00FF0B87"/>
    <w:rsid w:val="00FF0BD0"/>
    <w:rsid w:val="00FF3632"/>
    <w:rsid w:val="0685BA51"/>
    <w:rsid w:val="0726DA2D"/>
    <w:rsid w:val="07E602E8"/>
    <w:rsid w:val="1A731C6C"/>
    <w:rsid w:val="36E0C8ED"/>
    <w:rsid w:val="3F1417E2"/>
    <w:rsid w:val="670D2525"/>
    <w:rsid w:val="77352A06"/>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3F655"/>
  <w15:chartTrackingRefBased/>
  <w15:docId w15:val="{428389C2-78C7-42FA-96FF-1D4CAE57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F90"/>
    <w:pPr>
      <w:spacing w:before="360" w:after="360"/>
    </w:pPr>
    <w:rPr>
      <w:iCs/>
      <w:sz w:val="24"/>
      <w:szCs w:val="20"/>
    </w:rPr>
  </w:style>
  <w:style w:type="paragraph" w:styleId="Ttulo1">
    <w:name w:val="heading 1"/>
    <w:basedOn w:val="Normal"/>
    <w:next w:val="Normal"/>
    <w:link w:val="Ttulo1Car"/>
    <w:uiPriority w:val="9"/>
    <w:qFormat/>
    <w:rsid w:val="006659D0"/>
    <w:pPr>
      <w:spacing w:before="200" w:after="100" w:line="269" w:lineRule="auto"/>
      <w:contextualSpacing/>
      <w:outlineLvl w:val="0"/>
    </w:pPr>
    <w:rPr>
      <w:rFonts w:asciiTheme="majorHAnsi" w:eastAsiaTheme="majorEastAsia" w:hAnsiTheme="majorHAnsi" w:cstheme="majorBidi"/>
      <w:b/>
      <w:bCs/>
      <w:color w:val="0F4BBA" w:themeColor="accent1"/>
      <w:sz w:val="36"/>
      <w:szCs w:val="32"/>
    </w:rPr>
  </w:style>
  <w:style w:type="paragraph" w:styleId="Ttulo2">
    <w:name w:val="heading 2"/>
    <w:basedOn w:val="Ttulo3"/>
    <w:next w:val="Normal"/>
    <w:link w:val="Ttulo2Car"/>
    <w:uiPriority w:val="9"/>
    <w:unhideWhenUsed/>
    <w:qFormat/>
    <w:rsid w:val="0029224A"/>
    <w:pPr>
      <w:pBdr>
        <w:top w:val="none" w:sz="0" w:space="0" w:color="auto"/>
        <w:right w:val="none" w:sz="0" w:space="0" w:color="auto"/>
      </w:pBdr>
      <w:outlineLvl w:val="1"/>
    </w:pPr>
  </w:style>
  <w:style w:type="paragraph" w:styleId="Ttulo3">
    <w:name w:val="heading 3"/>
    <w:basedOn w:val="Normal"/>
    <w:next w:val="Normal"/>
    <w:link w:val="Ttulo3Car"/>
    <w:uiPriority w:val="9"/>
    <w:unhideWhenUsed/>
    <w:qFormat/>
    <w:rsid w:val="0029224A"/>
    <w:pPr>
      <w:pBdr>
        <w:top w:val="single" w:sz="6" w:space="1" w:color="013D6C" w:themeColor="text2"/>
        <w:left w:val="single" w:sz="48" w:space="2" w:color="013D6C" w:themeColor="text2"/>
        <w:bottom w:val="single" w:sz="6" w:space="0" w:color="013D6C" w:themeColor="text2"/>
        <w:right w:val="single" w:sz="6" w:space="4" w:color="013D6C" w:themeColor="text2"/>
      </w:pBdr>
      <w:spacing w:before="200" w:after="100" w:line="240" w:lineRule="auto"/>
      <w:ind w:left="144"/>
      <w:contextualSpacing/>
      <w:outlineLvl w:val="2"/>
    </w:pPr>
    <w:rPr>
      <w:rFonts w:asciiTheme="majorHAnsi" w:eastAsia="Times New Roman" w:hAnsiTheme="majorHAnsi" w:cstheme="majorBidi"/>
      <w:b/>
      <w:bCs/>
      <w:color w:val="013D6C" w:themeColor="text2"/>
      <w:sz w:val="28"/>
      <w:szCs w:val="28"/>
    </w:rPr>
  </w:style>
  <w:style w:type="paragraph" w:styleId="Ttulo4">
    <w:name w:val="heading 4"/>
    <w:basedOn w:val="Normal"/>
    <w:next w:val="Normal"/>
    <w:link w:val="Ttulo4Car"/>
    <w:uiPriority w:val="9"/>
    <w:unhideWhenUsed/>
    <w:rsid w:val="006A6409"/>
    <w:pPr>
      <w:pBdr>
        <w:left w:val="single" w:sz="4" w:space="2" w:color="6434AA" w:themeColor="accent2"/>
        <w:bottom w:val="single" w:sz="4" w:space="2" w:color="6434AA" w:themeColor="accent2"/>
      </w:pBdr>
      <w:spacing w:before="200" w:after="100" w:line="240" w:lineRule="auto"/>
      <w:ind w:left="86"/>
      <w:contextualSpacing/>
      <w:outlineLvl w:val="3"/>
    </w:pPr>
    <w:rPr>
      <w:rFonts w:asciiTheme="majorHAnsi" w:eastAsiaTheme="majorEastAsia" w:hAnsiTheme="majorHAnsi" w:cstheme="majorBidi"/>
      <w:bCs/>
      <w:color w:val="013D6C" w:themeColor="text2"/>
      <w:sz w:val="22"/>
      <w:szCs w:val="22"/>
    </w:rPr>
  </w:style>
  <w:style w:type="paragraph" w:styleId="Ttulo5">
    <w:name w:val="heading 5"/>
    <w:basedOn w:val="Normal"/>
    <w:next w:val="Normal"/>
    <w:link w:val="Ttulo5Car"/>
    <w:uiPriority w:val="9"/>
    <w:unhideWhenUsed/>
    <w:rsid w:val="006659D0"/>
    <w:pPr>
      <w:pBdr>
        <w:left w:val="dotted" w:sz="4" w:space="2" w:color="6434AA" w:themeColor="accent2"/>
        <w:bottom w:val="dotted" w:sz="4" w:space="2" w:color="6434AA" w:themeColor="accent2"/>
      </w:pBdr>
      <w:spacing w:before="200" w:after="100" w:line="240" w:lineRule="auto"/>
      <w:ind w:left="86"/>
      <w:contextualSpacing/>
      <w:outlineLvl w:val="4"/>
    </w:pPr>
    <w:rPr>
      <w:rFonts w:asciiTheme="majorHAnsi" w:eastAsiaTheme="majorEastAsia" w:hAnsiTheme="majorHAnsi" w:cstheme="majorBidi"/>
      <w:b/>
      <w:bCs/>
      <w:color w:val="4A277F" w:themeColor="accent2" w:themeShade="BF"/>
      <w:sz w:val="22"/>
      <w:szCs w:val="22"/>
    </w:rPr>
  </w:style>
  <w:style w:type="paragraph" w:styleId="Ttulo6">
    <w:name w:val="heading 6"/>
    <w:basedOn w:val="Normal"/>
    <w:next w:val="Normal"/>
    <w:link w:val="Ttulo6Car"/>
    <w:uiPriority w:val="9"/>
    <w:semiHidden/>
    <w:unhideWhenUsed/>
    <w:rsid w:val="006659D0"/>
    <w:pPr>
      <w:pBdr>
        <w:bottom w:val="single" w:sz="4" w:space="2" w:color="BFA6E4" w:themeColor="accent2" w:themeTint="66"/>
      </w:pBdr>
      <w:spacing w:before="200" w:after="100" w:line="240" w:lineRule="auto"/>
      <w:contextualSpacing/>
      <w:outlineLvl w:val="5"/>
    </w:pPr>
    <w:rPr>
      <w:rFonts w:asciiTheme="majorHAnsi" w:eastAsiaTheme="majorEastAsia" w:hAnsiTheme="majorHAnsi" w:cstheme="majorBidi"/>
      <w:color w:val="4A277F" w:themeColor="accent2" w:themeShade="BF"/>
      <w:sz w:val="22"/>
      <w:szCs w:val="22"/>
    </w:rPr>
  </w:style>
  <w:style w:type="paragraph" w:styleId="Ttulo7">
    <w:name w:val="heading 7"/>
    <w:basedOn w:val="Normal"/>
    <w:next w:val="Normal"/>
    <w:link w:val="Ttulo7Car"/>
    <w:uiPriority w:val="9"/>
    <w:semiHidden/>
    <w:unhideWhenUsed/>
    <w:qFormat/>
    <w:rsid w:val="006659D0"/>
    <w:pPr>
      <w:pBdr>
        <w:bottom w:val="dotted" w:sz="4" w:space="2" w:color="9F7AD6" w:themeColor="accent2" w:themeTint="99"/>
      </w:pBdr>
      <w:spacing w:before="200" w:after="100" w:line="240" w:lineRule="auto"/>
      <w:contextualSpacing/>
      <w:outlineLvl w:val="6"/>
    </w:pPr>
    <w:rPr>
      <w:rFonts w:asciiTheme="majorHAnsi" w:eastAsiaTheme="majorEastAsia" w:hAnsiTheme="majorHAnsi" w:cstheme="majorBidi"/>
      <w:color w:val="4A277F" w:themeColor="accent2" w:themeShade="BF"/>
      <w:sz w:val="22"/>
      <w:szCs w:val="22"/>
    </w:rPr>
  </w:style>
  <w:style w:type="paragraph" w:styleId="Ttulo8">
    <w:name w:val="heading 8"/>
    <w:basedOn w:val="Normal"/>
    <w:next w:val="Normal"/>
    <w:link w:val="Ttulo8Car"/>
    <w:uiPriority w:val="9"/>
    <w:semiHidden/>
    <w:unhideWhenUsed/>
    <w:qFormat/>
    <w:rsid w:val="006659D0"/>
    <w:pPr>
      <w:spacing w:before="200" w:after="100" w:line="240" w:lineRule="auto"/>
      <w:contextualSpacing/>
      <w:outlineLvl w:val="7"/>
    </w:pPr>
    <w:rPr>
      <w:rFonts w:asciiTheme="majorHAnsi" w:eastAsiaTheme="majorEastAsia" w:hAnsiTheme="majorHAnsi" w:cstheme="majorBidi"/>
      <w:color w:val="6434AA" w:themeColor="accent2"/>
      <w:sz w:val="22"/>
      <w:szCs w:val="22"/>
    </w:rPr>
  </w:style>
  <w:style w:type="paragraph" w:styleId="Ttulo9">
    <w:name w:val="heading 9"/>
    <w:basedOn w:val="Normal"/>
    <w:next w:val="Normal"/>
    <w:link w:val="Ttulo9Car"/>
    <w:uiPriority w:val="9"/>
    <w:semiHidden/>
    <w:unhideWhenUsed/>
    <w:qFormat/>
    <w:rsid w:val="006659D0"/>
    <w:pPr>
      <w:spacing w:before="200" w:after="100" w:line="240" w:lineRule="auto"/>
      <w:contextualSpacing/>
      <w:outlineLvl w:val="8"/>
    </w:pPr>
    <w:rPr>
      <w:rFonts w:asciiTheme="majorHAnsi" w:eastAsiaTheme="majorEastAsia" w:hAnsiTheme="majorHAnsi" w:cstheme="majorBidi"/>
      <w:color w:val="6434AA" w:themeColor="accen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59D0"/>
    <w:rPr>
      <w:rFonts w:asciiTheme="majorHAnsi" w:eastAsiaTheme="majorEastAsia" w:hAnsiTheme="majorHAnsi" w:cstheme="majorBidi"/>
      <w:b/>
      <w:bCs/>
      <w:iCs/>
      <w:color w:val="0F4BBA" w:themeColor="accent1"/>
      <w:sz w:val="36"/>
      <w:szCs w:val="32"/>
    </w:rPr>
  </w:style>
  <w:style w:type="character" w:customStyle="1" w:styleId="Ttulo2Car">
    <w:name w:val="Título 2 Car"/>
    <w:basedOn w:val="Fuentedeprrafopredeter"/>
    <w:link w:val="Ttulo2"/>
    <w:uiPriority w:val="9"/>
    <w:rsid w:val="0029224A"/>
    <w:rPr>
      <w:rFonts w:asciiTheme="majorHAnsi" w:eastAsia="Times New Roman" w:hAnsiTheme="majorHAnsi" w:cstheme="majorBidi"/>
      <w:b/>
      <w:bCs/>
      <w:iCs/>
      <w:color w:val="013D6C" w:themeColor="text2"/>
      <w:sz w:val="28"/>
      <w:szCs w:val="28"/>
    </w:rPr>
  </w:style>
  <w:style w:type="character" w:customStyle="1" w:styleId="Ttulo3Car">
    <w:name w:val="Título 3 Car"/>
    <w:basedOn w:val="Fuentedeprrafopredeter"/>
    <w:link w:val="Ttulo3"/>
    <w:uiPriority w:val="9"/>
    <w:rsid w:val="0029224A"/>
    <w:rPr>
      <w:rFonts w:asciiTheme="majorHAnsi" w:eastAsia="Times New Roman" w:hAnsiTheme="majorHAnsi" w:cstheme="majorBidi"/>
      <w:b/>
      <w:bCs/>
      <w:iCs/>
      <w:color w:val="013D6C" w:themeColor="text2"/>
      <w:sz w:val="28"/>
      <w:szCs w:val="28"/>
    </w:rPr>
  </w:style>
  <w:style w:type="character" w:customStyle="1" w:styleId="Ttulo4Car">
    <w:name w:val="Título 4 Car"/>
    <w:basedOn w:val="Fuentedeprrafopredeter"/>
    <w:link w:val="Ttulo4"/>
    <w:uiPriority w:val="9"/>
    <w:rsid w:val="006A6409"/>
    <w:rPr>
      <w:rFonts w:asciiTheme="majorHAnsi" w:eastAsiaTheme="majorEastAsia" w:hAnsiTheme="majorHAnsi" w:cstheme="majorBidi"/>
      <w:bCs/>
      <w:iCs/>
      <w:color w:val="013D6C" w:themeColor="text2"/>
    </w:rPr>
  </w:style>
  <w:style w:type="character" w:customStyle="1" w:styleId="Ttulo5Car">
    <w:name w:val="Título 5 Car"/>
    <w:basedOn w:val="Fuentedeprrafopredeter"/>
    <w:link w:val="Ttulo5"/>
    <w:uiPriority w:val="9"/>
    <w:rsid w:val="006659D0"/>
    <w:rPr>
      <w:rFonts w:asciiTheme="majorHAnsi" w:eastAsiaTheme="majorEastAsia" w:hAnsiTheme="majorHAnsi" w:cstheme="majorBidi"/>
      <w:b/>
      <w:bCs/>
      <w:i/>
      <w:iCs/>
      <w:color w:val="4A277F" w:themeColor="accent2" w:themeShade="BF"/>
    </w:rPr>
  </w:style>
  <w:style w:type="character" w:customStyle="1" w:styleId="Ttulo6Car">
    <w:name w:val="Título 6 Car"/>
    <w:basedOn w:val="Fuentedeprrafopredeter"/>
    <w:link w:val="Ttulo6"/>
    <w:uiPriority w:val="9"/>
    <w:semiHidden/>
    <w:rsid w:val="006659D0"/>
    <w:rPr>
      <w:rFonts w:asciiTheme="majorHAnsi" w:eastAsiaTheme="majorEastAsia" w:hAnsiTheme="majorHAnsi" w:cstheme="majorBidi"/>
      <w:i/>
      <w:iCs/>
      <w:color w:val="4A277F" w:themeColor="accent2" w:themeShade="BF"/>
    </w:rPr>
  </w:style>
  <w:style w:type="character" w:customStyle="1" w:styleId="Ttulo7Car">
    <w:name w:val="Título 7 Car"/>
    <w:basedOn w:val="Fuentedeprrafopredeter"/>
    <w:link w:val="Ttulo7"/>
    <w:uiPriority w:val="9"/>
    <w:semiHidden/>
    <w:rsid w:val="006659D0"/>
    <w:rPr>
      <w:rFonts w:asciiTheme="majorHAnsi" w:eastAsiaTheme="majorEastAsia" w:hAnsiTheme="majorHAnsi" w:cstheme="majorBidi"/>
      <w:i/>
      <w:iCs/>
      <w:color w:val="4A277F" w:themeColor="accent2" w:themeShade="BF"/>
    </w:rPr>
  </w:style>
  <w:style w:type="character" w:customStyle="1" w:styleId="Ttulo8Car">
    <w:name w:val="Título 8 Car"/>
    <w:basedOn w:val="Fuentedeprrafopredeter"/>
    <w:link w:val="Ttulo8"/>
    <w:uiPriority w:val="9"/>
    <w:semiHidden/>
    <w:rsid w:val="006659D0"/>
    <w:rPr>
      <w:rFonts w:asciiTheme="majorHAnsi" w:eastAsiaTheme="majorEastAsia" w:hAnsiTheme="majorHAnsi" w:cstheme="majorBidi"/>
      <w:i/>
      <w:iCs/>
      <w:color w:val="6434AA" w:themeColor="accent2"/>
    </w:rPr>
  </w:style>
  <w:style w:type="character" w:customStyle="1" w:styleId="Ttulo9Car">
    <w:name w:val="Título 9 Car"/>
    <w:basedOn w:val="Fuentedeprrafopredeter"/>
    <w:link w:val="Ttulo9"/>
    <w:uiPriority w:val="9"/>
    <w:semiHidden/>
    <w:rsid w:val="006659D0"/>
    <w:rPr>
      <w:rFonts w:asciiTheme="majorHAnsi" w:eastAsiaTheme="majorEastAsia" w:hAnsiTheme="majorHAnsi" w:cstheme="majorBidi"/>
      <w:i/>
      <w:iCs/>
      <w:color w:val="6434AA" w:themeColor="accent2"/>
      <w:sz w:val="20"/>
      <w:szCs w:val="20"/>
    </w:rPr>
  </w:style>
  <w:style w:type="paragraph" w:styleId="Ttulo">
    <w:name w:val="Title"/>
    <w:basedOn w:val="Normal"/>
    <w:next w:val="Normal"/>
    <w:link w:val="TtuloCar"/>
    <w:uiPriority w:val="10"/>
    <w:rsid w:val="006659D0"/>
    <w:pPr>
      <w:pBdr>
        <w:top w:val="single" w:sz="48" w:space="0" w:color="6434AA" w:themeColor="accent2"/>
        <w:bottom w:val="single" w:sz="48" w:space="0" w:color="6434AA" w:themeColor="accent2"/>
      </w:pBdr>
      <w:shd w:val="clear" w:color="auto" w:fill="6434AA"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uiPriority w:val="10"/>
    <w:rsid w:val="006659D0"/>
    <w:rPr>
      <w:rFonts w:asciiTheme="majorHAnsi" w:eastAsiaTheme="majorEastAsia" w:hAnsiTheme="majorHAnsi" w:cstheme="majorBidi"/>
      <w:i/>
      <w:iCs/>
      <w:color w:val="FFFFFF" w:themeColor="background1"/>
      <w:spacing w:val="10"/>
      <w:sz w:val="48"/>
      <w:szCs w:val="48"/>
      <w:shd w:val="clear" w:color="auto" w:fill="6434AA" w:themeFill="accent2"/>
    </w:rPr>
  </w:style>
  <w:style w:type="paragraph" w:styleId="Subttulo">
    <w:name w:val="Subtitle"/>
    <w:basedOn w:val="Normal"/>
    <w:next w:val="Normal"/>
    <w:link w:val="SubttuloCar"/>
    <w:uiPriority w:val="11"/>
    <w:qFormat/>
    <w:rsid w:val="006659D0"/>
    <w:pPr>
      <w:pBdr>
        <w:bottom w:val="dotted" w:sz="8" w:space="10" w:color="6434AA" w:themeColor="accent2"/>
      </w:pBdr>
      <w:spacing w:before="200" w:after="900" w:line="240" w:lineRule="auto"/>
      <w:jc w:val="center"/>
    </w:pPr>
    <w:rPr>
      <w:rFonts w:asciiTheme="majorHAnsi" w:eastAsiaTheme="majorEastAsia" w:hAnsiTheme="majorHAnsi" w:cstheme="majorBidi"/>
      <w:color w:val="311A54" w:themeColor="accent2" w:themeShade="7F"/>
      <w:szCs w:val="24"/>
    </w:rPr>
  </w:style>
  <w:style w:type="character" w:customStyle="1" w:styleId="SubttuloCar">
    <w:name w:val="Subtítulo Car"/>
    <w:basedOn w:val="Fuentedeprrafopredeter"/>
    <w:link w:val="Subttulo"/>
    <w:uiPriority w:val="11"/>
    <w:rsid w:val="006659D0"/>
    <w:rPr>
      <w:rFonts w:asciiTheme="majorHAnsi" w:eastAsiaTheme="majorEastAsia" w:hAnsiTheme="majorHAnsi" w:cstheme="majorBidi"/>
      <w:i/>
      <w:iCs/>
      <w:color w:val="311A54" w:themeColor="accent2" w:themeShade="7F"/>
      <w:sz w:val="24"/>
      <w:szCs w:val="24"/>
    </w:rPr>
  </w:style>
  <w:style w:type="paragraph" w:styleId="Cita">
    <w:name w:val="Quote"/>
    <w:basedOn w:val="Normal"/>
    <w:next w:val="Normal"/>
    <w:link w:val="CitaCar"/>
    <w:uiPriority w:val="29"/>
    <w:qFormat/>
    <w:rsid w:val="006659D0"/>
    <w:pPr>
      <w:pBdr>
        <w:top w:val="single" w:sz="6" w:space="1" w:color="6434AA" w:themeColor="accent2"/>
        <w:bottom w:val="single" w:sz="6" w:space="1" w:color="6434AA" w:themeColor="accent2"/>
      </w:pBdr>
    </w:pPr>
    <w:rPr>
      <w:i/>
      <w:iCs w:val="0"/>
      <w:color w:val="013D6C" w:themeColor="text2"/>
    </w:rPr>
  </w:style>
  <w:style w:type="character" w:customStyle="1" w:styleId="CitaCar">
    <w:name w:val="Cita Car"/>
    <w:basedOn w:val="Fuentedeprrafopredeter"/>
    <w:link w:val="Cita"/>
    <w:uiPriority w:val="29"/>
    <w:rsid w:val="006659D0"/>
    <w:rPr>
      <w:i/>
      <w:color w:val="013D6C" w:themeColor="text2"/>
      <w:sz w:val="24"/>
      <w:szCs w:val="20"/>
    </w:rPr>
  </w:style>
  <w:style w:type="paragraph" w:styleId="Prrafodelista">
    <w:name w:val="List Paragraph"/>
    <w:basedOn w:val="Normal"/>
    <w:uiPriority w:val="34"/>
    <w:qFormat/>
    <w:rsid w:val="006659D0"/>
    <w:pPr>
      <w:ind w:left="720"/>
      <w:contextualSpacing/>
    </w:pPr>
  </w:style>
  <w:style w:type="character" w:styleId="nfasisintenso">
    <w:name w:val="Intense Emphasis"/>
    <w:uiPriority w:val="21"/>
    <w:qFormat/>
    <w:rsid w:val="00A05093"/>
    <w:rPr>
      <w:rFonts w:asciiTheme="majorHAnsi" w:eastAsiaTheme="majorEastAsia" w:hAnsiTheme="majorHAnsi" w:cstheme="majorBidi"/>
      <w:b/>
      <w:bCs/>
      <w:i/>
      <w:iCs/>
      <w:dstrike w:val="0"/>
      <w:color w:val="FFFFFF" w:themeColor="background1"/>
      <w:bdr w:val="none" w:sz="0" w:space="0" w:color="auto"/>
      <w:vertAlign w:val="baseline"/>
    </w:rPr>
  </w:style>
  <w:style w:type="paragraph" w:styleId="Citadestacada">
    <w:name w:val="Intense Quote"/>
    <w:basedOn w:val="Normal"/>
    <w:next w:val="Normal"/>
    <w:link w:val="CitadestacadaCar"/>
    <w:uiPriority w:val="30"/>
    <w:qFormat/>
    <w:rsid w:val="00A05093"/>
    <w:pPr>
      <w:pBdr>
        <w:top w:val="single" w:sz="36" w:space="2" w:color="013D6C" w:themeColor="text2"/>
        <w:bottom w:val="single" w:sz="6" w:space="2" w:color="013D6C" w:themeColor="text2"/>
      </w:pBdr>
      <w:shd w:val="clear" w:color="auto" w:fill="AFDBFE" w:themeFill="text2" w:themeFillTint="33"/>
      <w:spacing w:before="240" w:after="240" w:line="240" w:lineRule="auto"/>
    </w:pPr>
    <w:rPr>
      <w:rFonts w:asciiTheme="majorHAnsi" w:eastAsiaTheme="majorEastAsia" w:hAnsiTheme="majorHAnsi" w:cstheme="majorBidi"/>
      <w:noProof/>
      <w:color w:val="252525" w:themeColor="text1"/>
      <w:szCs w:val="28"/>
      <w:lang w:val="en-US"/>
    </w:rPr>
  </w:style>
  <w:style w:type="character" w:customStyle="1" w:styleId="CitadestacadaCar">
    <w:name w:val="Cita destacada Car"/>
    <w:basedOn w:val="Fuentedeprrafopredeter"/>
    <w:link w:val="Citadestacada"/>
    <w:uiPriority w:val="30"/>
    <w:rsid w:val="00A05093"/>
    <w:rPr>
      <w:rFonts w:asciiTheme="majorHAnsi" w:eastAsiaTheme="majorEastAsia" w:hAnsiTheme="majorHAnsi" w:cstheme="majorBidi"/>
      <w:iCs/>
      <w:noProof/>
      <w:color w:val="252525" w:themeColor="text1"/>
      <w:sz w:val="24"/>
      <w:szCs w:val="28"/>
      <w:shd w:val="clear" w:color="auto" w:fill="AFDBFE" w:themeFill="text2" w:themeFillTint="33"/>
      <w:lang w:val="en-US"/>
    </w:rPr>
  </w:style>
  <w:style w:type="character" w:styleId="Referenciaintensa">
    <w:name w:val="Intense Reference"/>
    <w:uiPriority w:val="32"/>
    <w:qFormat/>
    <w:rsid w:val="006A6409"/>
    <w:rPr>
      <w:b/>
      <w:bCs/>
      <w:i/>
      <w:iCs/>
      <w:smallCaps/>
      <w:color w:val="0F4BBA" w:themeColor="accent1"/>
      <w:u w:color="6434AA" w:themeColor="accent2"/>
    </w:rPr>
  </w:style>
  <w:style w:type="paragraph" w:styleId="Encabezado">
    <w:name w:val="header"/>
    <w:basedOn w:val="Normal"/>
    <w:link w:val="EncabezadoCar"/>
    <w:uiPriority w:val="99"/>
    <w:unhideWhenUsed/>
    <w:rsid w:val="006659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59D0"/>
  </w:style>
  <w:style w:type="paragraph" w:styleId="Piedepgina">
    <w:name w:val="footer"/>
    <w:basedOn w:val="Normal"/>
    <w:link w:val="PiedepginaCar"/>
    <w:uiPriority w:val="99"/>
    <w:unhideWhenUsed/>
    <w:rsid w:val="006659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59D0"/>
  </w:style>
  <w:style w:type="character" w:styleId="Fuerte">
    <w:name w:val="Strong"/>
    <w:uiPriority w:val="22"/>
    <w:qFormat/>
    <w:rsid w:val="006659D0"/>
    <w:rPr>
      <w:b/>
      <w:bCs/>
      <w:spacing w:val="0"/>
    </w:rPr>
  </w:style>
  <w:style w:type="table" w:styleId="Tablaconcuadrcula4-nfasis2">
    <w:name w:val="Grid Table 4 Accent 2"/>
    <w:basedOn w:val="Tablanormal"/>
    <w:uiPriority w:val="49"/>
    <w:rsid w:val="006659D0"/>
    <w:pPr>
      <w:spacing w:after="0" w:line="240" w:lineRule="auto"/>
    </w:pPr>
    <w:tblPr>
      <w:tblStyleRowBandSize w:val="1"/>
      <w:tblStyleColBandSize w:val="1"/>
      <w:tblBorders>
        <w:top w:val="single" w:sz="4" w:space="0" w:color="9F7AD6" w:themeColor="accent2" w:themeTint="99"/>
        <w:left w:val="single" w:sz="4" w:space="0" w:color="9F7AD6" w:themeColor="accent2" w:themeTint="99"/>
        <w:bottom w:val="single" w:sz="4" w:space="0" w:color="9F7AD6" w:themeColor="accent2" w:themeTint="99"/>
        <w:right w:val="single" w:sz="4" w:space="0" w:color="9F7AD6" w:themeColor="accent2" w:themeTint="99"/>
        <w:insideH w:val="single" w:sz="4" w:space="0" w:color="9F7AD6" w:themeColor="accent2" w:themeTint="99"/>
        <w:insideV w:val="single" w:sz="4" w:space="0" w:color="9F7AD6" w:themeColor="accent2" w:themeTint="99"/>
      </w:tblBorders>
    </w:tblPr>
    <w:tcPr>
      <w:tcMar>
        <w:top w:w="108" w:type="dxa"/>
        <w:bottom w:w="108" w:type="dxa"/>
      </w:tcMar>
      <w:vAlign w:val="center"/>
    </w:tcPr>
    <w:tblStylePr w:type="firstRow">
      <w:rPr>
        <w:b/>
        <w:bCs/>
        <w:color w:val="FFFFFF" w:themeColor="background1"/>
      </w:rPr>
      <w:tblPr/>
      <w:tcPr>
        <w:tcBorders>
          <w:top w:val="single" w:sz="4" w:space="0" w:color="6434AA" w:themeColor="accent2"/>
          <w:left w:val="single" w:sz="4" w:space="0" w:color="6434AA" w:themeColor="accent2"/>
          <w:bottom w:val="single" w:sz="4" w:space="0" w:color="6434AA" w:themeColor="accent2"/>
          <w:right w:val="single" w:sz="4" w:space="0" w:color="6434AA" w:themeColor="accent2"/>
          <w:insideH w:val="nil"/>
          <w:insideV w:val="nil"/>
        </w:tcBorders>
        <w:shd w:val="clear" w:color="auto" w:fill="6434AA" w:themeFill="accent2"/>
      </w:tcPr>
    </w:tblStylePr>
    <w:tblStylePr w:type="lastRow">
      <w:rPr>
        <w:b/>
        <w:bCs/>
      </w:rPr>
      <w:tblPr/>
      <w:tcPr>
        <w:tcBorders>
          <w:top w:val="double" w:sz="4" w:space="0" w:color="6434AA" w:themeColor="accent2"/>
        </w:tcBorders>
      </w:tcPr>
    </w:tblStylePr>
    <w:tblStylePr w:type="firstCol">
      <w:rPr>
        <w:b/>
        <w:bCs/>
      </w:rPr>
    </w:tblStylePr>
    <w:tblStylePr w:type="lastCol">
      <w:rPr>
        <w:b/>
        <w:bCs/>
      </w:rPr>
    </w:tblStylePr>
    <w:tblStylePr w:type="band1Vert">
      <w:tblPr/>
      <w:tcPr>
        <w:shd w:val="clear" w:color="auto" w:fill="DFD2F1" w:themeFill="accent2" w:themeFillTint="33"/>
      </w:tcPr>
    </w:tblStylePr>
    <w:tblStylePr w:type="band1Horz">
      <w:tblPr/>
      <w:tcPr>
        <w:shd w:val="clear" w:color="auto" w:fill="DFD2F1" w:themeFill="accent2" w:themeFillTint="33"/>
      </w:tcPr>
    </w:tblStylePr>
  </w:style>
  <w:style w:type="table" w:styleId="Tablaconcuadrcula4-nfasis3">
    <w:name w:val="Grid Table 4 Accent 3"/>
    <w:basedOn w:val="Tablanormal"/>
    <w:uiPriority w:val="49"/>
    <w:rsid w:val="006659D0"/>
    <w:pPr>
      <w:spacing w:after="0" w:line="240" w:lineRule="auto"/>
    </w:pPr>
    <w:tblPr>
      <w:tblStyleRowBandSize w:val="1"/>
      <w:tblStyleColBandSize w:val="1"/>
      <w:tblBorders>
        <w:top w:val="single" w:sz="4" w:space="0" w:color="E5E7E9" w:themeColor="accent3" w:themeTint="99"/>
        <w:left w:val="single" w:sz="4" w:space="0" w:color="E5E7E9" w:themeColor="accent3" w:themeTint="99"/>
        <w:bottom w:val="single" w:sz="4" w:space="0" w:color="E5E7E9" w:themeColor="accent3" w:themeTint="99"/>
        <w:right w:val="single" w:sz="4" w:space="0" w:color="E5E7E9" w:themeColor="accent3" w:themeTint="99"/>
        <w:insideH w:val="single" w:sz="4" w:space="0" w:color="E5E7E9" w:themeColor="accent3" w:themeTint="99"/>
        <w:insideV w:val="single" w:sz="4" w:space="0" w:color="E5E7E9" w:themeColor="accent3" w:themeTint="99"/>
      </w:tblBorders>
    </w:tblPr>
    <w:tblStylePr w:type="firstRow">
      <w:rPr>
        <w:b/>
        <w:bCs/>
        <w:color w:val="FFFFFF" w:themeColor="background1"/>
      </w:rPr>
      <w:tblPr/>
      <w:tcPr>
        <w:tcBorders>
          <w:top w:val="single" w:sz="4" w:space="0" w:color="D4D8DB" w:themeColor="accent3"/>
          <w:left w:val="single" w:sz="4" w:space="0" w:color="D4D8DB" w:themeColor="accent3"/>
          <w:bottom w:val="single" w:sz="4" w:space="0" w:color="D4D8DB" w:themeColor="accent3"/>
          <w:right w:val="single" w:sz="4" w:space="0" w:color="D4D8DB" w:themeColor="accent3"/>
          <w:insideH w:val="nil"/>
          <w:insideV w:val="nil"/>
        </w:tcBorders>
        <w:shd w:val="clear" w:color="auto" w:fill="D4D8DB" w:themeFill="accent3"/>
      </w:tcPr>
    </w:tblStylePr>
    <w:tblStylePr w:type="lastRow">
      <w:rPr>
        <w:b/>
        <w:bCs/>
      </w:rPr>
      <w:tblPr/>
      <w:tcPr>
        <w:tcBorders>
          <w:top w:val="double" w:sz="4" w:space="0" w:color="D4D8DB" w:themeColor="accent3"/>
        </w:tcBorders>
      </w:tcPr>
    </w:tblStylePr>
    <w:tblStylePr w:type="firstCol">
      <w:rPr>
        <w:b/>
        <w:bCs/>
      </w:rPr>
    </w:tblStylePr>
    <w:tblStylePr w:type="lastCol">
      <w:rPr>
        <w:b/>
        <w:bCs/>
      </w:rPr>
    </w:tblStylePr>
    <w:tblStylePr w:type="band1Vert">
      <w:tblPr/>
      <w:tcPr>
        <w:shd w:val="clear" w:color="auto" w:fill="F6F7F7" w:themeFill="accent3" w:themeFillTint="33"/>
      </w:tcPr>
    </w:tblStylePr>
    <w:tblStylePr w:type="band1Horz">
      <w:tblPr/>
      <w:tcPr>
        <w:shd w:val="clear" w:color="auto" w:fill="F6F7F7" w:themeFill="accent3" w:themeFillTint="33"/>
      </w:tcPr>
    </w:tblStylePr>
  </w:style>
  <w:style w:type="paragraph" w:styleId="Descripcin">
    <w:name w:val="caption"/>
    <w:basedOn w:val="Normal"/>
    <w:next w:val="Normal"/>
    <w:uiPriority w:val="35"/>
    <w:semiHidden/>
    <w:unhideWhenUsed/>
    <w:qFormat/>
    <w:rsid w:val="006659D0"/>
    <w:rPr>
      <w:b/>
      <w:bCs/>
      <w:color w:val="4A277F" w:themeColor="accent2" w:themeShade="BF"/>
      <w:sz w:val="18"/>
      <w:szCs w:val="18"/>
    </w:rPr>
  </w:style>
  <w:style w:type="character" w:styleId="nfasis">
    <w:name w:val="Emphasis"/>
    <w:uiPriority w:val="20"/>
    <w:qFormat/>
    <w:rsid w:val="00A05093"/>
    <w:rPr>
      <w:rFonts w:asciiTheme="majorHAnsi" w:eastAsiaTheme="majorEastAsia" w:hAnsiTheme="majorHAnsi" w:cstheme="majorBidi"/>
      <w:b/>
      <w:bCs/>
      <w:i/>
      <w:iCs/>
      <w:color w:val="0F4BBA" w:themeColor="accent1"/>
      <w:bdr w:val="none" w:sz="0" w:space="0" w:color="auto"/>
      <w:shd w:val="clear" w:color="auto" w:fill="C5D7FA" w:themeFill="accent1" w:themeFillTint="33"/>
    </w:rPr>
  </w:style>
  <w:style w:type="paragraph" w:styleId="Sinespaciado">
    <w:name w:val="No Spacing"/>
    <w:basedOn w:val="Normal"/>
    <w:link w:val="SinespaciadoCar"/>
    <w:uiPriority w:val="1"/>
    <w:qFormat/>
    <w:rsid w:val="006659D0"/>
    <w:pPr>
      <w:spacing w:after="0" w:line="240" w:lineRule="auto"/>
    </w:pPr>
  </w:style>
  <w:style w:type="character" w:styleId="nfasissutil">
    <w:name w:val="Subtle Emphasis"/>
    <w:uiPriority w:val="19"/>
    <w:qFormat/>
    <w:rsid w:val="006659D0"/>
    <w:rPr>
      <w:rFonts w:asciiTheme="majorHAnsi" w:eastAsiaTheme="majorEastAsia" w:hAnsiTheme="majorHAnsi" w:cstheme="majorBidi"/>
      <w:i/>
      <w:iCs/>
      <w:color w:val="6434AA" w:themeColor="accent2"/>
    </w:rPr>
  </w:style>
  <w:style w:type="character" w:styleId="Referenciasutil">
    <w:name w:val="Subtle Reference"/>
    <w:uiPriority w:val="31"/>
    <w:qFormat/>
    <w:rsid w:val="006A6409"/>
    <w:rPr>
      <w:i/>
      <w:iCs/>
      <w:smallCaps/>
      <w:color w:val="0F4BBA" w:themeColor="accent1"/>
      <w:u w:color="6434AA" w:themeColor="accent2"/>
    </w:rPr>
  </w:style>
  <w:style w:type="character" w:styleId="Ttulodellibro">
    <w:name w:val="Book Title"/>
    <w:uiPriority w:val="33"/>
    <w:qFormat/>
    <w:rsid w:val="006A6409"/>
    <w:rPr>
      <w:rFonts w:asciiTheme="majorHAnsi" w:eastAsiaTheme="majorEastAsia" w:hAnsiTheme="majorHAnsi" w:cstheme="majorBidi"/>
      <w:b/>
      <w:bCs/>
      <w:i/>
      <w:iCs/>
      <w:smallCaps/>
      <w:color w:val="0F4BBA" w:themeColor="accent1"/>
      <w:u w:val="single"/>
    </w:rPr>
  </w:style>
  <w:style w:type="paragraph" w:styleId="TtuloTDC">
    <w:name w:val="TOC Heading"/>
    <w:basedOn w:val="Ttulo1"/>
    <w:next w:val="Normal"/>
    <w:uiPriority w:val="39"/>
    <w:semiHidden/>
    <w:unhideWhenUsed/>
    <w:qFormat/>
    <w:rsid w:val="006659D0"/>
    <w:pPr>
      <w:outlineLvl w:val="9"/>
    </w:pPr>
  </w:style>
  <w:style w:type="table" w:customStyle="1" w:styleId="Tablaconcuadrcula4-nfasis21">
    <w:name w:val="Tabla con cuadrícula 4 - Énfasis 21"/>
    <w:basedOn w:val="Tablanormal"/>
    <w:next w:val="Tablaconcuadrcula4-nfasis2"/>
    <w:uiPriority w:val="49"/>
    <w:rsid w:val="006659D0"/>
    <w:pPr>
      <w:spacing w:after="0" w:line="240" w:lineRule="auto"/>
    </w:pPr>
    <w:rPr>
      <w:rFonts w:eastAsiaTheme="minorHAnsi"/>
      <w:kern w:val="2"/>
      <w:sz w:val="24"/>
      <w:szCs w:val="24"/>
      <w14:ligatures w14:val="standardContextual"/>
    </w:rPr>
    <w:tblPr>
      <w:tblStyleRowBandSize w:val="1"/>
      <w:tblStyleColBandSize w:val="1"/>
      <w:tblBorders>
        <w:top w:val="single" w:sz="4" w:space="0" w:color="9F7AD6" w:themeColor="accent2" w:themeTint="99"/>
        <w:left w:val="single" w:sz="4" w:space="0" w:color="9F7AD6" w:themeColor="accent2" w:themeTint="99"/>
        <w:bottom w:val="single" w:sz="4" w:space="0" w:color="9F7AD6" w:themeColor="accent2" w:themeTint="99"/>
        <w:right w:val="single" w:sz="4" w:space="0" w:color="9F7AD6" w:themeColor="accent2" w:themeTint="99"/>
        <w:insideH w:val="single" w:sz="4" w:space="0" w:color="9F7AD6" w:themeColor="accent2" w:themeTint="99"/>
        <w:insideV w:val="single" w:sz="4" w:space="0" w:color="9F7AD6" w:themeColor="accent2" w:themeTint="99"/>
      </w:tblBorders>
    </w:tblPr>
    <w:tcPr>
      <w:tcMar>
        <w:top w:w="108" w:type="dxa"/>
        <w:bottom w:w="108" w:type="dxa"/>
      </w:tcMar>
      <w:vAlign w:val="center"/>
    </w:tcPr>
    <w:tblStylePr w:type="firstRow">
      <w:rPr>
        <w:b/>
        <w:bCs/>
        <w:color w:val="FFFFFF" w:themeColor="background1"/>
      </w:rPr>
      <w:tblPr/>
      <w:tcPr>
        <w:tcBorders>
          <w:top w:val="single" w:sz="4" w:space="0" w:color="6434AA" w:themeColor="accent2"/>
          <w:left w:val="single" w:sz="4" w:space="0" w:color="6434AA" w:themeColor="accent2"/>
          <w:bottom w:val="single" w:sz="4" w:space="0" w:color="6434AA" w:themeColor="accent2"/>
          <w:right w:val="single" w:sz="4" w:space="0" w:color="6434AA" w:themeColor="accent2"/>
          <w:insideH w:val="nil"/>
          <w:insideV w:val="nil"/>
        </w:tcBorders>
        <w:shd w:val="clear" w:color="auto" w:fill="6434AA" w:themeFill="accent2"/>
      </w:tcPr>
    </w:tblStylePr>
    <w:tblStylePr w:type="lastRow">
      <w:rPr>
        <w:b/>
        <w:bCs/>
      </w:rPr>
      <w:tblPr/>
      <w:tcPr>
        <w:tcBorders>
          <w:top w:val="double" w:sz="4" w:space="0" w:color="6434AA" w:themeColor="accent2"/>
        </w:tcBorders>
      </w:tcPr>
    </w:tblStylePr>
    <w:tblStylePr w:type="firstCol">
      <w:rPr>
        <w:b/>
        <w:bCs/>
      </w:rPr>
    </w:tblStylePr>
    <w:tblStylePr w:type="lastCol">
      <w:rPr>
        <w:b/>
        <w:bCs/>
      </w:rPr>
    </w:tblStylePr>
    <w:tblStylePr w:type="band1Vert">
      <w:tblPr/>
      <w:tcPr>
        <w:shd w:val="clear" w:color="auto" w:fill="DFD2F1" w:themeFill="accent2" w:themeFillTint="33"/>
      </w:tcPr>
    </w:tblStylePr>
    <w:tblStylePr w:type="band1Horz">
      <w:tblPr/>
      <w:tcPr>
        <w:shd w:val="clear" w:color="auto" w:fill="DFD2F1" w:themeFill="accent2" w:themeFillTint="33"/>
      </w:tcPr>
    </w:tblStylePr>
  </w:style>
  <w:style w:type="table" w:styleId="Tablaconcuadrcula">
    <w:name w:val="Table Grid"/>
    <w:basedOn w:val="Tablanormal"/>
    <w:uiPriority w:val="39"/>
    <w:rsid w:val="00207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lanormal"/>
    <w:uiPriority w:val="99"/>
    <w:rsid w:val="00593482"/>
    <w:pPr>
      <w:spacing w:after="0" w:line="240" w:lineRule="auto"/>
    </w:pPr>
    <w:tblPr>
      <w:tblStyleRowBandSize w:val="1"/>
      <w:tblBorders>
        <w:insideV w:val="single" w:sz="12" w:space="0" w:color="0F4BBA" w:themeColor="accent1"/>
      </w:tblBorders>
    </w:tblPr>
  </w:style>
  <w:style w:type="table" w:styleId="Tablaconcuadrcula4-nfasis1">
    <w:name w:val="Grid Table 4 Accent 1"/>
    <w:basedOn w:val="Tablanormal"/>
    <w:uiPriority w:val="49"/>
    <w:rsid w:val="00807B12"/>
    <w:pPr>
      <w:spacing w:after="0" w:line="240" w:lineRule="auto"/>
    </w:pPr>
    <w:tblPr>
      <w:tblStyleRowBandSize w:val="1"/>
      <w:tblStyleColBandSize w:val="1"/>
      <w:tblBorders>
        <w:top w:val="single" w:sz="4" w:space="0" w:color="538AF1" w:themeColor="accent1" w:themeTint="99"/>
        <w:left w:val="single" w:sz="4" w:space="0" w:color="538AF1" w:themeColor="accent1" w:themeTint="99"/>
        <w:bottom w:val="single" w:sz="4" w:space="0" w:color="538AF1" w:themeColor="accent1" w:themeTint="99"/>
        <w:right w:val="single" w:sz="4" w:space="0" w:color="538AF1" w:themeColor="accent1" w:themeTint="99"/>
        <w:insideH w:val="single" w:sz="4" w:space="0" w:color="538AF1" w:themeColor="accent1" w:themeTint="99"/>
        <w:insideV w:val="single" w:sz="4" w:space="0" w:color="538AF1" w:themeColor="accent1" w:themeTint="99"/>
      </w:tblBorders>
    </w:tblPr>
    <w:tcPr>
      <w:tcMar>
        <w:top w:w="108" w:type="dxa"/>
        <w:bottom w:w="108" w:type="dxa"/>
      </w:tcMar>
      <w:vAlign w:val="center"/>
    </w:tcPr>
    <w:tblStylePr w:type="firstRow">
      <w:rPr>
        <w:b/>
        <w:bCs/>
        <w:color w:val="FFFFFF" w:themeColor="background1"/>
      </w:rPr>
      <w:tblPr/>
      <w:tcPr>
        <w:tcBorders>
          <w:top w:val="single" w:sz="4" w:space="0" w:color="0F4BBA" w:themeColor="accent1"/>
          <w:left w:val="single" w:sz="4" w:space="0" w:color="0F4BBA" w:themeColor="accent1"/>
          <w:bottom w:val="single" w:sz="4" w:space="0" w:color="0F4BBA" w:themeColor="accent1"/>
          <w:right w:val="single" w:sz="4" w:space="0" w:color="0F4BBA" w:themeColor="accent1"/>
          <w:insideH w:val="nil"/>
          <w:insideV w:val="nil"/>
        </w:tcBorders>
        <w:shd w:val="clear" w:color="auto" w:fill="0F4BBA" w:themeFill="accent1"/>
      </w:tcPr>
    </w:tblStylePr>
    <w:tblStylePr w:type="lastRow">
      <w:rPr>
        <w:b/>
        <w:bCs/>
      </w:rPr>
      <w:tblPr/>
      <w:tcPr>
        <w:tcBorders>
          <w:top w:val="double" w:sz="4" w:space="0" w:color="0F4BBA" w:themeColor="accent1"/>
        </w:tcBorders>
      </w:tcPr>
    </w:tblStylePr>
    <w:tblStylePr w:type="firstCol">
      <w:rPr>
        <w:b/>
        <w:bCs/>
      </w:rPr>
    </w:tblStylePr>
    <w:tblStylePr w:type="lastCol">
      <w:rPr>
        <w:b/>
        <w:bCs/>
      </w:rPr>
    </w:tblStylePr>
    <w:tblStylePr w:type="band1Vert">
      <w:tblPr/>
      <w:tcPr>
        <w:shd w:val="clear" w:color="auto" w:fill="C5D7FA" w:themeFill="accent1" w:themeFillTint="33"/>
      </w:tcPr>
    </w:tblStylePr>
    <w:tblStylePr w:type="band1Horz">
      <w:tblPr/>
      <w:tcPr>
        <w:shd w:val="clear" w:color="auto" w:fill="C5D7FA" w:themeFill="accent1" w:themeFillTint="33"/>
      </w:tcPr>
    </w:tblStylePr>
  </w:style>
  <w:style w:type="paragraph" w:styleId="NormalWeb">
    <w:name w:val="Normal (Web)"/>
    <w:basedOn w:val="Normal"/>
    <w:uiPriority w:val="99"/>
    <w:semiHidden/>
    <w:unhideWhenUsed/>
    <w:rsid w:val="00B3304C"/>
    <w:pPr>
      <w:spacing w:after="160" w:line="259" w:lineRule="auto"/>
    </w:pPr>
    <w:rPr>
      <w:rFonts w:ascii="Times New Roman" w:eastAsiaTheme="minorHAnsi" w:hAnsi="Times New Roman" w:cs="Times New Roman"/>
      <w:iCs w:val="0"/>
      <w:kern w:val="2"/>
      <w:szCs w:val="24"/>
      <w14:ligatures w14:val="standardContextual"/>
    </w:rPr>
  </w:style>
  <w:style w:type="character" w:customStyle="1" w:styleId="SinespaciadoCar">
    <w:name w:val="Sin espaciado Car"/>
    <w:basedOn w:val="Fuentedeprrafopredeter"/>
    <w:link w:val="Sinespaciado"/>
    <w:uiPriority w:val="1"/>
    <w:rsid w:val="00780DD3"/>
    <w:rPr>
      <w:iCs/>
      <w:sz w:val="24"/>
      <w:szCs w:val="20"/>
    </w:rPr>
  </w:style>
  <w:style w:type="table" w:styleId="Tablaconcuadrcula1clara-nfasis1">
    <w:name w:val="Grid Table 1 Light Accent 1"/>
    <w:basedOn w:val="Tablanormal"/>
    <w:uiPriority w:val="46"/>
    <w:rsid w:val="00227C20"/>
    <w:pPr>
      <w:spacing w:after="0" w:line="240" w:lineRule="auto"/>
    </w:pPr>
    <w:tblPr>
      <w:tblStyleRowBandSize w:val="1"/>
      <w:tblStyleColBandSize w:val="1"/>
      <w:tblBorders>
        <w:top w:val="single" w:sz="4" w:space="0" w:color="8CB1F5" w:themeColor="accent1" w:themeTint="66"/>
        <w:left w:val="single" w:sz="4" w:space="0" w:color="8CB1F5" w:themeColor="accent1" w:themeTint="66"/>
        <w:bottom w:val="single" w:sz="4" w:space="0" w:color="8CB1F5" w:themeColor="accent1" w:themeTint="66"/>
        <w:right w:val="single" w:sz="4" w:space="0" w:color="8CB1F5" w:themeColor="accent1" w:themeTint="66"/>
        <w:insideH w:val="single" w:sz="4" w:space="0" w:color="8CB1F5" w:themeColor="accent1" w:themeTint="66"/>
        <w:insideV w:val="single" w:sz="4" w:space="0" w:color="8CB1F5" w:themeColor="accent1" w:themeTint="66"/>
      </w:tblBorders>
    </w:tblPr>
    <w:tblStylePr w:type="firstRow">
      <w:rPr>
        <w:b/>
        <w:bCs/>
      </w:rPr>
      <w:tblPr/>
      <w:tcPr>
        <w:tcBorders>
          <w:bottom w:val="single" w:sz="12" w:space="0" w:color="538AF1" w:themeColor="accent1" w:themeTint="99"/>
        </w:tcBorders>
      </w:tcPr>
    </w:tblStylePr>
    <w:tblStylePr w:type="lastRow">
      <w:rPr>
        <w:b/>
        <w:bCs/>
      </w:rPr>
      <w:tblPr/>
      <w:tcPr>
        <w:tcBorders>
          <w:top w:val="double" w:sz="2" w:space="0" w:color="538AF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2453">
      <w:bodyDiv w:val="1"/>
      <w:marLeft w:val="0"/>
      <w:marRight w:val="0"/>
      <w:marTop w:val="0"/>
      <w:marBottom w:val="0"/>
      <w:divBdr>
        <w:top w:val="none" w:sz="0" w:space="0" w:color="auto"/>
        <w:left w:val="none" w:sz="0" w:space="0" w:color="auto"/>
        <w:bottom w:val="none" w:sz="0" w:space="0" w:color="auto"/>
        <w:right w:val="none" w:sz="0" w:space="0" w:color="auto"/>
      </w:divBdr>
      <w:divsChild>
        <w:div w:id="303701884">
          <w:marLeft w:val="0"/>
          <w:marRight w:val="0"/>
          <w:marTop w:val="0"/>
          <w:marBottom w:val="0"/>
          <w:divBdr>
            <w:top w:val="none" w:sz="0" w:space="0" w:color="auto"/>
            <w:left w:val="none" w:sz="0" w:space="0" w:color="auto"/>
            <w:bottom w:val="none" w:sz="0" w:space="0" w:color="auto"/>
            <w:right w:val="none" w:sz="0" w:space="0" w:color="auto"/>
          </w:divBdr>
        </w:div>
        <w:div w:id="880438467">
          <w:marLeft w:val="0"/>
          <w:marRight w:val="0"/>
          <w:marTop w:val="0"/>
          <w:marBottom w:val="0"/>
          <w:divBdr>
            <w:top w:val="none" w:sz="0" w:space="0" w:color="auto"/>
            <w:left w:val="none" w:sz="0" w:space="0" w:color="auto"/>
            <w:bottom w:val="none" w:sz="0" w:space="0" w:color="auto"/>
            <w:right w:val="none" w:sz="0" w:space="0" w:color="auto"/>
          </w:divBdr>
        </w:div>
        <w:div w:id="988510967">
          <w:marLeft w:val="0"/>
          <w:marRight w:val="0"/>
          <w:marTop w:val="0"/>
          <w:marBottom w:val="0"/>
          <w:divBdr>
            <w:top w:val="none" w:sz="0" w:space="0" w:color="auto"/>
            <w:left w:val="none" w:sz="0" w:space="0" w:color="auto"/>
            <w:bottom w:val="none" w:sz="0" w:space="0" w:color="auto"/>
            <w:right w:val="none" w:sz="0" w:space="0" w:color="auto"/>
          </w:divBdr>
        </w:div>
        <w:div w:id="1204714644">
          <w:marLeft w:val="0"/>
          <w:marRight w:val="0"/>
          <w:marTop w:val="0"/>
          <w:marBottom w:val="0"/>
          <w:divBdr>
            <w:top w:val="none" w:sz="0" w:space="0" w:color="auto"/>
            <w:left w:val="none" w:sz="0" w:space="0" w:color="auto"/>
            <w:bottom w:val="none" w:sz="0" w:space="0" w:color="auto"/>
            <w:right w:val="none" w:sz="0" w:space="0" w:color="auto"/>
          </w:divBdr>
        </w:div>
      </w:divsChild>
    </w:div>
    <w:div w:id="35586403">
      <w:bodyDiv w:val="1"/>
      <w:marLeft w:val="0"/>
      <w:marRight w:val="0"/>
      <w:marTop w:val="0"/>
      <w:marBottom w:val="0"/>
      <w:divBdr>
        <w:top w:val="none" w:sz="0" w:space="0" w:color="auto"/>
        <w:left w:val="none" w:sz="0" w:space="0" w:color="auto"/>
        <w:bottom w:val="none" w:sz="0" w:space="0" w:color="auto"/>
        <w:right w:val="none" w:sz="0" w:space="0" w:color="auto"/>
      </w:divBdr>
    </w:div>
    <w:div w:id="49891485">
      <w:bodyDiv w:val="1"/>
      <w:marLeft w:val="0"/>
      <w:marRight w:val="0"/>
      <w:marTop w:val="0"/>
      <w:marBottom w:val="0"/>
      <w:divBdr>
        <w:top w:val="none" w:sz="0" w:space="0" w:color="auto"/>
        <w:left w:val="none" w:sz="0" w:space="0" w:color="auto"/>
        <w:bottom w:val="none" w:sz="0" w:space="0" w:color="auto"/>
        <w:right w:val="none" w:sz="0" w:space="0" w:color="auto"/>
      </w:divBdr>
    </w:div>
    <w:div w:id="66998287">
      <w:bodyDiv w:val="1"/>
      <w:marLeft w:val="0"/>
      <w:marRight w:val="0"/>
      <w:marTop w:val="0"/>
      <w:marBottom w:val="0"/>
      <w:divBdr>
        <w:top w:val="none" w:sz="0" w:space="0" w:color="auto"/>
        <w:left w:val="none" w:sz="0" w:space="0" w:color="auto"/>
        <w:bottom w:val="none" w:sz="0" w:space="0" w:color="auto"/>
        <w:right w:val="none" w:sz="0" w:space="0" w:color="auto"/>
      </w:divBdr>
    </w:div>
    <w:div w:id="71781821">
      <w:bodyDiv w:val="1"/>
      <w:marLeft w:val="0"/>
      <w:marRight w:val="0"/>
      <w:marTop w:val="0"/>
      <w:marBottom w:val="0"/>
      <w:divBdr>
        <w:top w:val="none" w:sz="0" w:space="0" w:color="auto"/>
        <w:left w:val="none" w:sz="0" w:space="0" w:color="auto"/>
        <w:bottom w:val="none" w:sz="0" w:space="0" w:color="auto"/>
        <w:right w:val="none" w:sz="0" w:space="0" w:color="auto"/>
      </w:divBdr>
    </w:div>
    <w:div w:id="85154190">
      <w:bodyDiv w:val="1"/>
      <w:marLeft w:val="0"/>
      <w:marRight w:val="0"/>
      <w:marTop w:val="0"/>
      <w:marBottom w:val="0"/>
      <w:divBdr>
        <w:top w:val="none" w:sz="0" w:space="0" w:color="auto"/>
        <w:left w:val="none" w:sz="0" w:space="0" w:color="auto"/>
        <w:bottom w:val="none" w:sz="0" w:space="0" w:color="auto"/>
        <w:right w:val="none" w:sz="0" w:space="0" w:color="auto"/>
      </w:divBdr>
    </w:div>
    <w:div w:id="93477730">
      <w:bodyDiv w:val="1"/>
      <w:marLeft w:val="0"/>
      <w:marRight w:val="0"/>
      <w:marTop w:val="0"/>
      <w:marBottom w:val="0"/>
      <w:divBdr>
        <w:top w:val="none" w:sz="0" w:space="0" w:color="auto"/>
        <w:left w:val="none" w:sz="0" w:space="0" w:color="auto"/>
        <w:bottom w:val="none" w:sz="0" w:space="0" w:color="auto"/>
        <w:right w:val="none" w:sz="0" w:space="0" w:color="auto"/>
      </w:divBdr>
    </w:div>
    <w:div w:id="104815494">
      <w:bodyDiv w:val="1"/>
      <w:marLeft w:val="0"/>
      <w:marRight w:val="0"/>
      <w:marTop w:val="0"/>
      <w:marBottom w:val="0"/>
      <w:divBdr>
        <w:top w:val="none" w:sz="0" w:space="0" w:color="auto"/>
        <w:left w:val="none" w:sz="0" w:space="0" w:color="auto"/>
        <w:bottom w:val="none" w:sz="0" w:space="0" w:color="auto"/>
        <w:right w:val="none" w:sz="0" w:space="0" w:color="auto"/>
      </w:divBdr>
    </w:div>
    <w:div w:id="106891177">
      <w:bodyDiv w:val="1"/>
      <w:marLeft w:val="0"/>
      <w:marRight w:val="0"/>
      <w:marTop w:val="0"/>
      <w:marBottom w:val="0"/>
      <w:divBdr>
        <w:top w:val="none" w:sz="0" w:space="0" w:color="auto"/>
        <w:left w:val="none" w:sz="0" w:space="0" w:color="auto"/>
        <w:bottom w:val="none" w:sz="0" w:space="0" w:color="auto"/>
        <w:right w:val="none" w:sz="0" w:space="0" w:color="auto"/>
      </w:divBdr>
    </w:div>
    <w:div w:id="127675857">
      <w:bodyDiv w:val="1"/>
      <w:marLeft w:val="0"/>
      <w:marRight w:val="0"/>
      <w:marTop w:val="0"/>
      <w:marBottom w:val="0"/>
      <w:divBdr>
        <w:top w:val="none" w:sz="0" w:space="0" w:color="auto"/>
        <w:left w:val="none" w:sz="0" w:space="0" w:color="auto"/>
        <w:bottom w:val="none" w:sz="0" w:space="0" w:color="auto"/>
        <w:right w:val="none" w:sz="0" w:space="0" w:color="auto"/>
      </w:divBdr>
      <w:divsChild>
        <w:div w:id="301809802">
          <w:marLeft w:val="0"/>
          <w:marRight w:val="0"/>
          <w:marTop w:val="0"/>
          <w:marBottom w:val="0"/>
          <w:divBdr>
            <w:top w:val="none" w:sz="0" w:space="0" w:color="auto"/>
            <w:left w:val="none" w:sz="0" w:space="0" w:color="auto"/>
            <w:bottom w:val="none" w:sz="0" w:space="0" w:color="auto"/>
            <w:right w:val="none" w:sz="0" w:space="0" w:color="auto"/>
          </w:divBdr>
        </w:div>
        <w:div w:id="981038393">
          <w:marLeft w:val="0"/>
          <w:marRight w:val="0"/>
          <w:marTop w:val="0"/>
          <w:marBottom w:val="0"/>
          <w:divBdr>
            <w:top w:val="none" w:sz="0" w:space="0" w:color="auto"/>
            <w:left w:val="none" w:sz="0" w:space="0" w:color="auto"/>
            <w:bottom w:val="none" w:sz="0" w:space="0" w:color="auto"/>
            <w:right w:val="none" w:sz="0" w:space="0" w:color="auto"/>
          </w:divBdr>
        </w:div>
        <w:div w:id="1166241972">
          <w:marLeft w:val="0"/>
          <w:marRight w:val="0"/>
          <w:marTop w:val="0"/>
          <w:marBottom w:val="0"/>
          <w:divBdr>
            <w:top w:val="none" w:sz="0" w:space="0" w:color="auto"/>
            <w:left w:val="none" w:sz="0" w:space="0" w:color="auto"/>
            <w:bottom w:val="none" w:sz="0" w:space="0" w:color="auto"/>
            <w:right w:val="none" w:sz="0" w:space="0" w:color="auto"/>
          </w:divBdr>
        </w:div>
        <w:div w:id="1671178615">
          <w:marLeft w:val="0"/>
          <w:marRight w:val="0"/>
          <w:marTop w:val="0"/>
          <w:marBottom w:val="0"/>
          <w:divBdr>
            <w:top w:val="none" w:sz="0" w:space="0" w:color="auto"/>
            <w:left w:val="none" w:sz="0" w:space="0" w:color="auto"/>
            <w:bottom w:val="none" w:sz="0" w:space="0" w:color="auto"/>
            <w:right w:val="none" w:sz="0" w:space="0" w:color="auto"/>
          </w:divBdr>
        </w:div>
      </w:divsChild>
    </w:div>
    <w:div w:id="210387270">
      <w:bodyDiv w:val="1"/>
      <w:marLeft w:val="0"/>
      <w:marRight w:val="0"/>
      <w:marTop w:val="0"/>
      <w:marBottom w:val="0"/>
      <w:divBdr>
        <w:top w:val="none" w:sz="0" w:space="0" w:color="auto"/>
        <w:left w:val="none" w:sz="0" w:space="0" w:color="auto"/>
        <w:bottom w:val="none" w:sz="0" w:space="0" w:color="auto"/>
        <w:right w:val="none" w:sz="0" w:space="0" w:color="auto"/>
      </w:divBdr>
    </w:div>
    <w:div w:id="238101384">
      <w:bodyDiv w:val="1"/>
      <w:marLeft w:val="0"/>
      <w:marRight w:val="0"/>
      <w:marTop w:val="0"/>
      <w:marBottom w:val="0"/>
      <w:divBdr>
        <w:top w:val="none" w:sz="0" w:space="0" w:color="auto"/>
        <w:left w:val="none" w:sz="0" w:space="0" w:color="auto"/>
        <w:bottom w:val="none" w:sz="0" w:space="0" w:color="auto"/>
        <w:right w:val="none" w:sz="0" w:space="0" w:color="auto"/>
      </w:divBdr>
    </w:div>
    <w:div w:id="247883519">
      <w:bodyDiv w:val="1"/>
      <w:marLeft w:val="0"/>
      <w:marRight w:val="0"/>
      <w:marTop w:val="0"/>
      <w:marBottom w:val="0"/>
      <w:divBdr>
        <w:top w:val="none" w:sz="0" w:space="0" w:color="auto"/>
        <w:left w:val="none" w:sz="0" w:space="0" w:color="auto"/>
        <w:bottom w:val="none" w:sz="0" w:space="0" w:color="auto"/>
        <w:right w:val="none" w:sz="0" w:space="0" w:color="auto"/>
      </w:divBdr>
    </w:div>
    <w:div w:id="277488973">
      <w:bodyDiv w:val="1"/>
      <w:marLeft w:val="0"/>
      <w:marRight w:val="0"/>
      <w:marTop w:val="0"/>
      <w:marBottom w:val="0"/>
      <w:divBdr>
        <w:top w:val="none" w:sz="0" w:space="0" w:color="auto"/>
        <w:left w:val="none" w:sz="0" w:space="0" w:color="auto"/>
        <w:bottom w:val="none" w:sz="0" w:space="0" w:color="auto"/>
        <w:right w:val="none" w:sz="0" w:space="0" w:color="auto"/>
      </w:divBdr>
    </w:div>
    <w:div w:id="281574093">
      <w:bodyDiv w:val="1"/>
      <w:marLeft w:val="0"/>
      <w:marRight w:val="0"/>
      <w:marTop w:val="0"/>
      <w:marBottom w:val="0"/>
      <w:divBdr>
        <w:top w:val="none" w:sz="0" w:space="0" w:color="auto"/>
        <w:left w:val="none" w:sz="0" w:space="0" w:color="auto"/>
        <w:bottom w:val="none" w:sz="0" w:space="0" w:color="auto"/>
        <w:right w:val="none" w:sz="0" w:space="0" w:color="auto"/>
      </w:divBdr>
    </w:div>
    <w:div w:id="323437934">
      <w:bodyDiv w:val="1"/>
      <w:marLeft w:val="0"/>
      <w:marRight w:val="0"/>
      <w:marTop w:val="0"/>
      <w:marBottom w:val="0"/>
      <w:divBdr>
        <w:top w:val="none" w:sz="0" w:space="0" w:color="auto"/>
        <w:left w:val="none" w:sz="0" w:space="0" w:color="auto"/>
        <w:bottom w:val="none" w:sz="0" w:space="0" w:color="auto"/>
        <w:right w:val="none" w:sz="0" w:space="0" w:color="auto"/>
      </w:divBdr>
    </w:div>
    <w:div w:id="329866814">
      <w:bodyDiv w:val="1"/>
      <w:marLeft w:val="0"/>
      <w:marRight w:val="0"/>
      <w:marTop w:val="0"/>
      <w:marBottom w:val="0"/>
      <w:divBdr>
        <w:top w:val="none" w:sz="0" w:space="0" w:color="auto"/>
        <w:left w:val="none" w:sz="0" w:space="0" w:color="auto"/>
        <w:bottom w:val="none" w:sz="0" w:space="0" w:color="auto"/>
        <w:right w:val="none" w:sz="0" w:space="0" w:color="auto"/>
      </w:divBdr>
    </w:div>
    <w:div w:id="368460911">
      <w:bodyDiv w:val="1"/>
      <w:marLeft w:val="0"/>
      <w:marRight w:val="0"/>
      <w:marTop w:val="0"/>
      <w:marBottom w:val="0"/>
      <w:divBdr>
        <w:top w:val="none" w:sz="0" w:space="0" w:color="auto"/>
        <w:left w:val="none" w:sz="0" w:space="0" w:color="auto"/>
        <w:bottom w:val="none" w:sz="0" w:space="0" w:color="auto"/>
        <w:right w:val="none" w:sz="0" w:space="0" w:color="auto"/>
      </w:divBdr>
    </w:div>
    <w:div w:id="420496024">
      <w:bodyDiv w:val="1"/>
      <w:marLeft w:val="0"/>
      <w:marRight w:val="0"/>
      <w:marTop w:val="0"/>
      <w:marBottom w:val="0"/>
      <w:divBdr>
        <w:top w:val="none" w:sz="0" w:space="0" w:color="auto"/>
        <w:left w:val="none" w:sz="0" w:space="0" w:color="auto"/>
        <w:bottom w:val="none" w:sz="0" w:space="0" w:color="auto"/>
        <w:right w:val="none" w:sz="0" w:space="0" w:color="auto"/>
      </w:divBdr>
    </w:div>
    <w:div w:id="459421458">
      <w:bodyDiv w:val="1"/>
      <w:marLeft w:val="0"/>
      <w:marRight w:val="0"/>
      <w:marTop w:val="0"/>
      <w:marBottom w:val="0"/>
      <w:divBdr>
        <w:top w:val="none" w:sz="0" w:space="0" w:color="auto"/>
        <w:left w:val="none" w:sz="0" w:space="0" w:color="auto"/>
        <w:bottom w:val="none" w:sz="0" w:space="0" w:color="auto"/>
        <w:right w:val="none" w:sz="0" w:space="0" w:color="auto"/>
      </w:divBdr>
      <w:divsChild>
        <w:div w:id="2071927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978026">
      <w:bodyDiv w:val="1"/>
      <w:marLeft w:val="0"/>
      <w:marRight w:val="0"/>
      <w:marTop w:val="0"/>
      <w:marBottom w:val="0"/>
      <w:divBdr>
        <w:top w:val="none" w:sz="0" w:space="0" w:color="auto"/>
        <w:left w:val="none" w:sz="0" w:space="0" w:color="auto"/>
        <w:bottom w:val="none" w:sz="0" w:space="0" w:color="auto"/>
        <w:right w:val="none" w:sz="0" w:space="0" w:color="auto"/>
      </w:divBdr>
    </w:div>
    <w:div w:id="485242426">
      <w:bodyDiv w:val="1"/>
      <w:marLeft w:val="0"/>
      <w:marRight w:val="0"/>
      <w:marTop w:val="0"/>
      <w:marBottom w:val="0"/>
      <w:divBdr>
        <w:top w:val="none" w:sz="0" w:space="0" w:color="auto"/>
        <w:left w:val="none" w:sz="0" w:space="0" w:color="auto"/>
        <w:bottom w:val="none" w:sz="0" w:space="0" w:color="auto"/>
        <w:right w:val="none" w:sz="0" w:space="0" w:color="auto"/>
      </w:divBdr>
    </w:div>
    <w:div w:id="509369183">
      <w:bodyDiv w:val="1"/>
      <w:marLeft w:val="0"/>
      <w:marRight w:val="0"/>
      <w:marTop w:val="0"/>
      <w:marBottom w:val="0"/>
      <w:divBdr>
        <w:top w:val="none" w:sz="0" w:space="0" w:color="auto"/>
        <w:left w:val="none" w:sz="0" w:space="0" w:color="auto"/>
        <w:bottom w:val="none" w:sz="0" w:space="0" w:color="auto"/>
        <w:right w:val="none" w:sz="0" w:space="0" w:color="auto"/>
      </w:divBdr>
    </w:div>
    <w:div w:id="512499585">
      <w:bodyDiv w:val="1"/>
      <w:marLeft w:val="0"/>
      <w:marRight w:val="0"/>
      <w:marTop w:val="0"/>
      <w:marBottom w:val="0"/>
      <w:divBdr>
        <w:top w:val="none" w:sz="0" w:space="0" w:color="auto"/>
        <w:left w:val="none" w:sz="0" w:space="0" w:color="auto"/>
        <w:bottom w:val="none" w:sz="0" w:space="0" w:color="auto"/>
        <w:right w:val="none" w:sz="0" w:space="0" w:color="auto"/>
      </w:divBdr>
    </w:div>
    <w:div w:id="594367783">
      <w:bodyDiv w:val="1"/>
      <w:marLeft w:val="0"/>
      <w:marRight w:val="0"/>
      <w:marTop w:val="0"/>
      <w:marBottom w:val="0"/>
      <w:divBdr>
        <w:top w:val="none" w:sz="0" w:space="0" w:color="auto"/>
        <w:left w:val="none" w:sz="0" w:space="0" w:color="auto"/>
        <w:bottom w:val="none" w:sz="0" w:space="0" w:color="auto"/>
        <w:right w:val="none" w:sz="0" w:space="0" w:color="auto"/>
      </w:divBdr>
    </w:div>
    <w:div w:id="651103565">
      <w:bodyDiv w:val="1"/>
      <w:marLeft w:val="0"/>
      <w:marRight w:val="0"/>
      <w:marTop w:val="0"/>
      <w:marBottom w:val="0"/>
      <w:divBdr>
        <w:top w:val="none" w:sz="0" w:space="0" w:color="auto"/>
        <w:left w:val="none" w:sz="0" w:space="0" w:color="auto"/>
        <w:bottom w:val="none" w:sz="0" w:space="0" w:color="auto"/>
        <w:right w:val="none" w:sz="0" w:space="0" w:color="auto"/>
      </w:divBdr>
    </w:div>
    <w:div w:id="665481412">
      <w:bodyDiv w:val="1"/>
      <w:marLeft w:val="0"/>
      <w:marRight w:val="0"/>
      <w:marTop w:val="0"/>
      <w:marBottom w:val="0"/>
      <w:divBdr>
        <w:top w:val="none" w:sz="0" w:space="0" w:color="auto"/>
        <w:left w:val="none" w:sz="0" w:space="0" w:color="auto"/>
        <w:bottom w:val="none" w:sz="0" w:space="0" w:color="auto"/>
        <w:right w:val="none" w:sz="0" w:space="0" w:color="auto"/>
      </w:divBdr>
    </w:div>
    <w:div w:id="682321244">
      <w:bodyDiv w:val="1"/>
      <w:marLeft w:val="0"/>
      <w:marRight w:val="0"/>
      <w:marTop w:val="0"/>
      <w:marBottom w:val="0"/>
      <w:divBdr>
        <w:top w:val="none" w:sz="0" w:space="0" w:color="auto"/>
        <w:left w:val="none" w:sz="0" w:space="0" w:color="auto"/>
        <w:bottom w:val="none" w:sz="0" w:space="0" w:color="auto"/>
        <w:right w:val="none" w:sz="0" w:space="0" w:color="auto"/>
      </w:divBdr>
    </w:div>
    <w:div w:id="759641165">
      <w:bodyDiv w:val="1"/>
      <w:marLeft w:val="0"/>
      <w:marRight w:val="0"/>
      <w:marTop w:val="0"/>
      <w:marBottom w:val="0"/>
      <w:divBdr>
        <w:top w:val="none" w:sz="0" w:space="0" w:color="auto"/>
        <w:left w:val="none" w:sz="0" w:space="0" w:color="auto"/>
        <w:bottom w:val="none" w:sz="0" w:space="0" w:color="auto"/>
        <w:right w:val="none" w:sz="0" w:space="0" w:color="auto"/>
      </w:divBdr>
    </w:div>
    <w:div w:id="822156956">
      <w:bodyDiv w:val="1"/>
      <w:marLeft w:val="0"/>
      <w:marRight w:val="0"/>
      <w:marTop w:val="0"/>
      <w:marBottom w:val="0"/>
      <w:divBdr>
        <w:top w:val="none" w:sz="0" w:space="0" w:color="auto"/>
        <w:left w:val="none" w:sz="0" w:space="0" w:color="auto"/>
        <w:bottom w:val="none" w:sz="0" w:space="0" w:color="auto"/>
        <w:right w:val="none" w:sz="0" w:space="0" w:color="auto"/>
      </w:divBdr>
    </w:div>
    <w:div w:id="868761829">
      <w:bodyDiv w:val="1"/>
      <w:marLeft w:val="0"/>
      <w:marRight w:val="0"/>
      <w:marTop w:val="0"/>
      <w:marBottom w:val="0"/>
      <w:divBdr>
        <w:top w:val="none" w:sz="0" w:space="0" w:color="auto"/>
        <w:left w:val="none" w:sz="0" w:space="0" w:color="auto"/>
        <w:bottom w:val="none" w:sz="0" w:space="0" w:color="auto"/>
        <w:right w:val="none" w:sz="0" w:space="0" w:color="auto"/>
      </w:divBdr>
    </w:div>
    <w:div w:id="870848615">
      <w:bodyDiv w:val="1"/>
      <w:marLeft w:val="0"/>
      <w:marRight w:val="0"/>
      <w:marTop w:val="0"/>
      <w:marBottom w:val="0"/>
      <w:divBdr>
        <w:top w:val="none" w:sz="0" w:space="0" w:color="auto"/>
        <w:left w:val="none" w:sz="0" w:space="0" w:color="auto"/>
        <w:bottom w:val="none" w:sz="0" w:space="0" w:color="auto"/>
        <w:right w:val="none" w:sz="0" w:space="0" w:color="auto"/>
      </w:divBdr>
    </w:div>
    <w:div w:id="871916173">
      <w:bodyDiv w:val="1"/>
      <w:marLeft w:val="0"/>
      <w:marRight w:val="0"/>
      <w:marTop w:val="0"/>
      <w:marBottom w:val="0"/>
      <w:divBdr>
        <w:top w:val="none" w:sz="0" w:space="0" w:color="auto"/>
        <w:left w:val="none" w:sz="0" w:space="0" w:color="auto"/>
        <w:bottom w:val="none" w:sz="0" w:space="0" w:color="auto"/>
        <w:right w:val="none" w:sz="0" w:space="0" w:color="auto"/>
      </w:divBdr>
      <w:divsChild>
        <w:div w:id="813178847">
          <w:marLeft w:val="0"/>
          <w:marRight w:val="0"/>
          <w:marTop w:val="0"/>
          <w:marBottom w:val="0"/>
          <w:divBdr>
            <w:top w:val="none" w:sz="0" w:space="0" w:color="auto"/>
            <w:left w:val="none" w:sz="0" w:space="0" w:color="auto"/>
            <w:bottom w:val="none" w:sz="0" w:space="0" w:color="auto"/>
            <w:right w:val="none" w:sz="0" w:space="0" w:color="auto"/>
          </w:divBdr>
        </w:div>
        <w:div w:id="1281496631">
          <w:marLeft w:val="0"/>
          <w:marRight w:val="0"/>
          <w:marTop w:val="0"/>
          <w:marBottom w:val="0"/>
          <w:divBdr>
            <w:top w:val="none" w:sz="0" w:space="0" w:color="auto"/>
            <w:left w:val="none" w:sz="0" w:space="0" w:color="auto"/>
            <w:bottom w:val="none" w:sz="0" w:space="0" w:color="auto"/>
            <w:right w:val="none" w:sz="0" w:space="0" w:color="auto"/>
          </w:divBdr>
        </w:div>
        <w:div w:id="1400786331">
          <w:marLeft w:val="0"/>
          <w:marRight w:val="0"/>
          <w:marTop w:val="0"/>
          <w:marBottom w:val="0"/>
          <w:divBdr>
            <w:top w:val="none" w:sz="0" w:space="0" w:color="auto"/>
            <w:left w:val="none" w:sz="0" w:space="0" w:color="auto"/>
            <w:bottom w:val="none" w:sz="0" w:space="0" w:color="auto"/>
            <w:right w:val="none" w:sz="0" w:space="0" w:color="auto"/>
          </w:divBdr>
        </w:div>
        <w:div w:id="1699043473">
          <w:marLeft w:val="0"/>
          <w:marRight w:val="0"/>
          <w:marTop w:val="0"/>
          <w:marBottom w:val="0"/>
          <w:divBdr>
            <w:top w:val="none" w:sz="0" w:space="0" w:color="auto"/>
            <w:left w:val="none" w:sz="0" w:space="0" w:color="auto"/>
            <w:bottom w:val="none" w:sz="0" w:space="0" w:color="auto"/>
            <w:right w:val="none" w:sz="0" w:space="0" w:color="auto"/>
          </w:divBdr>
        </w:div>
        <w:div w:id="1974755083">
          <w:marLeft w:val="0"/>
          <w:marRight w:val="0"/>
          <w:marTop w:val="0"/>
          <w:marBottom w:val="0"/>
          <w:divBdr>
            <w:top w:val="none" w:sz="0" w:space="0" w:color="auto"/>
            <w:left w:val="none" w:sz="0" w:space="0" w:color="auto"/>
            <w:bottom w:val="none" w:sz="0" w:space="0" w:color="auto"/>
            <w:right w:val="none" w:sz="0" w:space="0" w:color="auto"/>
          </w:divBdr>
        </w:div>
      </w:divsChild>
    </w:div>
    <w:div w:id="876626548">
      <w:bodyDiv w:val="1"/>
      <w:marLeft w:val="0"/>
      <w:marRight w:val="0"/>
      <w:marTop w:val="0"/>
      <w:marBottom w:val="0"/>
      <w:divBdr>
        <w:top w:val="none" w:sz="0" w:space="0" w:color="auto"/>
        <w:left w:val="none" w:sz="0" w:space="0" w:color="auto"/>
        <w:bottom w:val="none" w:sz="0" w:space="0" w:color="auto"/>
        <w:right w:val="none" w:sz="0" w:space="0" w:color="auto"/>
      </w:divBdr>
    </w:div>
    <w:div w:id="903446161">
      <w:bodyDiv w:val="1"/>
      <w:marLeft w:val="0"/>
      <w:marRight w:val="0"/>
      <w:marTop w:val="0"/>
      <w:marBottom w:val="0"/>
      <w:divBdr>
        <w:top w:val="none" w:sz="0" w:space="0" w:color="auto"/>
        <w:left w:val="none" w:sz="0" w:space="0" w:color="auto"/>
        <w:bottom w:val="none" w:sz="0" w:space="0" w:color="auto"/>
        <w:right w:val="none" w:sz="0" w:space="0" w:color="auto"/>
      </w:divBdr>
      <w:divsChild>
        <w:div w:id="323626755">
          <w:marLeft w:val="0"/>
          <w:marRight w:val="0"/>
          <w:marTop w:val="0"/>
          <w:marBottom w:val="0"/>
          <w:divBdr>
            <w:top w:val="none" w:sz="0" w:space="0" w:color="auto"/>
            <w:left w:val="none" w:sz="0" w:space="0" w:color="auto"/>
            <w:bottom w:val="none" w:sz="0" w:space="0" w:color="auto"/>
            <w:right w:val="none" w:sz="0" w:space="0" w:color="auto"/>
          </w:divBdr>
        </w:div>
        <w:div w:id="1266302135">
          <w:marLeft w:val="0"/>
          <w:marRight w:val="0"/>
          <w:marTop w:val="0"/>
          <w:marBottom w:val="0"/>
          <w:divBdr>
            <w:top w:val="none" w:sz="0" w:space="0" w:color="auto"/>
            <w:left w:val="none" w:sz="0" w:space="0" w:color="auto"/>
            <w:bottom w:val="none" w:sz="0" w:space="0" w:color="auto"/>
            <w:right w:val="none" w:sz="0" w:space="0" w:color="auto"/>
          </w:divBdr>
        </w:div>
        <w:div w:id="1574896873">
          <w:marLeft w:val="0"/>
          <w:marRight w:val="0"/>
          <w:marTop w:val="0"/>
          <w:marBottom w:val="0"/>
          <w:divBdr>
            <w:top w:val="none" w:sz="0" w:space="0" w:color="auto"/>
            <w:left w:val="none" w:sz="0" w:space="0" w:color="auto"/>
            <w:bottom w:val="none" w:sz="0" w:space="0" w:color="auto"/>
            <w:right w:val="none" w:sz="0" w:space="0" w:color="auto"/>
          </w:divBdr>
        </w:div>
        <w:div w:id="1822770838">
          <w:marLeft w:val="0"/>
          <w:marRight w:val="0"/>
          <w:marTop w:val="0"/>
          <w:marBottom w:val="0"/>
          <w:divBdr>
            <w:top w:val="none" w:sz="0" w:space="0" w:color="auto"/>
            <w:left w:val="none" w:sz="0" w:space="0" w:color="auto"/>
            <w:bottom w:val="none" w:sz="0" w:space="0" w:color="auto"/>
            <w:right w:val="none" w:sz="0" w:space="0" w:color="auto"/>
          </w:divBdr>
        </w:div>
      </w:divsChild>
    </w:div>
    <w:div w:id="937561053">
      <w:bodyDiv w:val="1"/>
      <w:marLeft w:val="0"/>
      <w:marRight w:val="0"/>
      <w:marTop w:val="0"/>
      <w:marBottom w:val="0"/>
      <w:divBdr>
        <w:top w:val="none" w:sz="0" w:space="0" w:color="auto"/>
        <w:left w:val="none" w:sz="0" w:space="0" w:color="auto"/>
        <w:bottom w:val="none" w:sz="0" w:space="0" w:color="auto"/>
        <w:right w:val="none" w:sz="0" w:space="0" w:color="auto"/>
      </w:divBdr>
    </w:div>
    <w:div w:id="945044452">
      <w:bodyDiv w:val="1"/>
      <w:marLeft w:val="0"/>
      <w:marRight w:val="0"/>
      <w:marTop w:val="0"/>
      <w:marBottom w:val="0"/>
      <w:divBdr>
        <w:top w:val="none" w:sz="0" w:space="0" w:color="auto"/>
        <w:left w:val="none" w:sz="0" w:space="0" w:color="auto"/>
        <w:bottom w:val="none" w:sz="0" w:space="0" w:color="auto"/>
        <w:right w:val="none" w:sz="0" w:space="0" w:color="auto"/>
      </w:divBdr>
    </w:div>
    <w:div w:id="973559616">
      <w:bodyDiv w:val="1"/>
      <w:marLeft w:val="0"/>
      <w:marRight w:val="0"/>
      <w:marTop w:val="0"/>
      <w:marBottom w:val="0"/>
      <w:divBdr>
        <w:top w:val="none" w:sz="0" w:space="0" w:color="auto"/>
        <w:left w:val="none" w:sz="0" w:space="0" w:color="auto"/>
        <w:bottom w:val="none" w:sz="0" w:space="0" w:color="auto"/>
        <w:right w:val="none" w:sz="0" w:space="0" w:color="auto"/>
      </w:divBdr>
    </w:div>
    <w:div w:id="988938925">
      <w:bodyDiv w:val="1"/>
      <w:marLeft w:val="0"/>
      <w:marRight w:val="0"/>
      <w:marTop w:val="0"/>
      <w:marBottom w:val="0"/>
      <w:divBdr>
        <w:top w:val="none" w:sz="0" w:space="0" w:color="auto"/>
        <w:left w:val="none" w:sz="0" w:space="0" w:color="auto"/>
        <w:bottom w:val="none" w:sz="0" w:space="0" w:color="auto"/>
        <w:right w:val="none" w:sz="0" w:space="0" w:color="auto"/>
      </w:divBdr>
      <w:divsChild>
        <w:div w:id="1694066323">
          <w:marLeft w:val="0"/>
          <w:marRight w:val="0"/>
          <w:marTop w:val="0"/>
          <w:marBottom w:val="0"/>
          <w:divBdr>
            <w:top w:val="none" w:sz="0" w:space="0" w:color="auto"/>
            <w:left w:val="none" w:sz="0" w:space="0" w:color="auto"/>
            <w:bottom w:val="none" w:sz="0" w:space="0" w:color="auto"/>
            <w:right w:val="none" w:sz="0" w:space="0" w:color="auto"/>
          </w:divBdr>
        </w:div>
        <w:div w:id="1783840962">
          <w:marLeft w:val="0"/>
          <w:marRight w:val="0"/>
          <w:marTop w:val="0"/>
          <w:marBottom w:val="0"/>
          <w:divBdr>
            <w:top w:val="none" w:sz="0" w:space="0" w:color="auto"/>
            <w:left w:val="none" w:sz="0" w:space="0" w:color="auto"/>
            <w:bottom w:val="none" w:sz="0" w:space="0" w:color="auto"/>
            <w:right w:val="none" w:sz="0" w:space="0" w:color="auto"/>
          </w:divBdr>
        </w:div>
        <w:div w:id="1808665673">
          <w:marLeft w:val="0"/>
          <w:marRight w:val="0"/>
          <w:marTop w:val="0"/>
          <w:marBottom w:val="0"/>
          <w:divBdr>
            <w:top w:val="none" w:sz="0" w:space="0" w:color="auto"/>
            <w:left w:val="none" w:sz="0" w:space="0" w:color="auto"/>
            <w:bottom w:val="none" w:sz="0" w:space="0" w:color="auto"/>
            <w:right w:val="none" w:sz="0" w:space="0" w:color="auto"/>
          </w:divBdr>
        </w:div>
        <w:div w:id="2014917992">
          <w:marLeft w:val="0"/>
          <w:marRight w:val="0"/>
          <w:marTop w:val="0"/>
          <w:marBottom w:val="0"/>
          <w:divBdr>
            <w:top w:val="none" w:sz="0" w:space="0" w:color="auto"/>
            <w:left w:val="none" w:sz="0" w:space="0" w:color="auto"/>
            <w:bottom w:val="none" w:sz="0" w:space="0" w:color="auto"/>
            <w:right w:val="none" w:sz="0" w:space="0" w:color="auto"/>
          </w:divBdr>
        </w:div>
      </w:divsChild>
    </w:div>
    <w:div w:id="992681288">
      <w:bodyDiv w:val="1"/>
      <w:marLeft w:val="0"/>
      <w:marRight w:val="0"/>
      <w:marTop w:val="0"/>
      <w:marBottom w:val="0"/>
      <w:divBdr>
        <w:top w:val="none" w:sz="0" w:space="0" w:color="auto"/>
        <w:left w:val="none" w:sz="0" w:space="0" w:color="auto"/>
        <w:bottom w:val="none" w:sz="0" w:space="0" w:color="auto"/>
        <w:right w:val="none" w:sz="0" w:space="0" w:color="auto"/>
      </w:divBdr>
      <w:divsChild>
        <w:div w:id="93463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74627">
      <w:bodyDiv w:val="1"/>
      <w:marLeft w:val="0"/>
      <w:marRight w:val="0"/>
      <w:marTop w:val="0"/>
      <w:marBottom w:val="0"/>
      <w:divBdr>
        <w:top w:val="none" w:sz="0" w:space="0" w:color="auto"/>
        <w:left w:val="none" w:sz="0" w:space="0" w:color="auto"/>
        <w:bottom w:val="none" w:sz="0" w:space="0" w:color="auto"/>
        <w:right w:val="none" w:sz="0" w:space="0" w:color="auto"/>
      </w:divBdr>
    </w:div>
    <w:div w:id="1036079980">
      <w:bodyDiv w:val="1"/>
      <w:marLeft w:val="0"/>
      <w:marRight w:val="0"/>
      <w:marTop w:val="0"/>
      <w:marBottom w:val="0"/>
      <w:divBdr>
        <w:top w:val="none" w:sz="0" w:space="0" w:color="auto"/>
        <w:left w:val="none" w:sz="0" w:space="0" w:color="auto"/>
        <w:bottom w:val="none" w:sz="0" w:space="0" w:color="auto"/>
        <w:right w:val="none" w:sz="0" w:space="0" w:color="auto"/>
      </w:divBdr>
    </w:div>
    <w:div w:id="1073892190">
      <w:bodyDiv w:val="1"/>
      <w:marLeft w:val="0"/>
      <w:marRight w:val="0"/>
      <w:marTop w:val="0"/>
      <w:marBottom w:val="0"/>
      <w:divBdr>
        <w:top w:val="none" w:sz="0" w:space="0" w:color="auto"/>
        <w:left w:val="none" w:sz="0" w:space="0" w:color="auto"/>
        <w:bottom w:val="none" w:sz="0" w:space="0" w:color="auto"/>
        <w:right w:val="none" w:sz="0" w:space="0" w:color="auto"/>
      </w:divBdr>
    </w:div>
    <w:div w:id="1116949805">
      <w:bodyDiv w:val="1"/>
      <w:marLeft w:val="0"/>
      <w:marRight w:val="0"/>
      <w:marTop w:val="0"/>
      <w:marBottom w:val="0"/>
      <w:divBdr>
        <w:top w:val="none" w:sz="0" w:space="0" w:color="auto"/>
        <w:left w:val="none" w:sz="0" w:space="0" w:color="auto"/>
        <w:bottom w:val="none" w:sz="0" w:space="0" w:color="auto"/>
        <w:right w:val="none" w:sz="0" w:space="0" w:color="auto"/>
      </w:divBdr>
    </w:div>
    <w:div w:id="1147239063">
      <w:bodyDiv w:val="1"/>
      <w:marLeft w:val="0"/>
      <w:marRight w:val="0"/>
      <w:marTop w:val="0"/>
      <w:marBottom w:val="0"/>
      <w:divBdr>
        <w:top w:val="none" w:sz="0" w:space="0" w:color="auto"/>
        <w:left w:val="none" w:sz="0" w:space="0" w:color="auto"/>
        <w:bottom w:val="none" w:sz="0" w:space="0" w:color="auto"/>
        <w:right w:val="none" w:sz="0" w:space="0" w:color="auto"/>
      </w:divBdr>
    </w:div>
    <w:div w:id="1163156024">
      <w:bodyDiv w:val="1"/>
      <w:marLeft w:val="0"/>
      <w:marRight w:val="0"/>
      <w:marTop w:val="0"/>
      <w:marBottom w:val="0"/>
      <w:divBdr>
        <w:top w:val="none" w:sz="0" w:space="0" w:color="auto"/>
        <w:left w:val="none" w:sz="0" w:space="0" w:color="auto"/>
        <w:bottom w:val="none" w:sz="0" w:space="0" w:color="auto"/>
        <w:right w:val="none" w:sz="0" w:space="0" w:color="auto"/>
      </w:divBdr>
      <w:divsChild>
        <w:div w:id="73671076">
          <w:marLeft w:val="0"/>
          <w:marRight w:val="0"/>
          <w:marTop w:val="0"/>
          <w:marBottom w:val="0"/>
          <w:divBdr>
            <w:top w:val="none" w:sz="0" w:space="0" w:color="auto"/>
            <w:left w:val="none" w:sz="0" w:space="0" w:color="auto"/>
            <w:bottom w:val="none" w:sz="0" w:space="0" w:color="auto"/>
            <w:right w:val="none" w:sz="0" w:space="0" w:color="auto"/>
          </w:divBdr>
        </w:div>
        <w:div w:id="1566379152">
          <w:marLeft w:val="0"/>
          <w:marRight w:val="0"/>
          <w:marTop w:val="0"/>
          <w:marBottom w:val="0"/>
          <w:divBdr>
            <w:top w:val="none" w:sz="0" w:space="0" w:color="auto"/>
            <w:left w:val="none" w:sz="0" w:space="0" w:color="auto"/>
            <w:bottom w:val="none" w:sz="0" w:space="0" w:color="auto"/>
            <w:right w:val="none" w:sz="0" w:space="0" w:color="auto"/>
          </w:divBdr>
        </w:div>
        <w:div w:id="1982687765">
          <w:marLeft w:val="0"/>
          <w:marRight w:val="0"/>
          <w:marTop w:val="0"/>
          <w:marBottom w:val="0"/>
          <w:divBdr>
            <w:top w:val="none" w:sz="0" w:space="0" w:color="auto"/>
            <w:left w:val="none" w:sz="0" w:space="0" w:color="auto"/>
            <w:bottom w:val="none" w:sz="0" w:space="0" w:color="auto"/>
            <w:right w:val="none" w:sz="0" w:space="0" w:color="auto"/>
          </w:divBdr>
        </w:div>
        <w:div w:id="2045249028">
          <w:marLeft w:val="0"/>
          <w:marRight w:val="0"/>
          <w:marTop w:val="0"/>
          <w:marBottom w:val="0"/>
          <w:divBdr>
            <w:top w:val="none" w:sz="0" w:space="0" w:color="auto"/>
            <w:left w:val="none" w:sz="0" w:space="0" w:color="auto"/>
            <w:bottom w:val="none" w:sz="0" w:space="0" w:color="auto"/>
            <w:right w:val="none" w:sz="0" w:space="0" w:color="auto"/>
          </w:divBdr>
        </w:div>
      </w:divsChild>
    </w:div>
    <w:div w:id="1198859927">
      <w:bodyDiv w:val="1"/>
      <w:marLeft w:val="0"/>
      <w:marRight w:val="0"/>
      <w:marTop w:val="0"/>
      <w:marBottom w:val="0"/>
      <w:divBdr>
        <w:top w:val="none" w:sz="0" w:space="0" w:color="auto"/>
        <w:left w:val="none" w:sz="0" w:space="0" w:color="auto"/>
        <w:bottom w:val="none" w:sz="0" w:space="0" w:color="auto"/>
        <w:right w:val="none" w:sz="0" w:space="0" w:color="auto"/>
      </w:divBdr>
      <w:divsChild>
        <w:div w:id="297297478">
          <w:marLeft w:val="0"/>
          <w:marRight w:val="0"/>
          <w:marTop w:val="0"/>
          <w:marBottom w:val="0"/>
          <w:divBdr>
            <w:top w:val="none" w:sz="0" w:space="0" w:color="auto"/>
            <w:left w:val="none" w:sz="0" w:space="0" w:color="auto"/>
            <w:bottom w:val="none" w:sz="0" w:space="0" w:color="auto"/>
            <w:right w:val="none" w:sz="0" w:space="0" w:color="auto"/>
          </w:divBdr>
        </w:div>
        <w:div w:id="579364644">
          <w:marLeft w:val="0"/>
          <w:marRight w:val="0"/>
          <w:marTop w:val="0"/>
          <w:marBottom w:val="0"/>
          <w:divBdr>
            <w:top w:val="none" w:sz="0" w:space="0" w:color="auto"/>
            <w:left w:val="none" w:sz="0" w:space="0" w:color="auto"/>
            <w:bottom w:val="none" w:sz="0" w:space="0" w:color="auto"/>
            <w:right w:val="none" w:sz="0" w:space="0" w:color="auto"/>
          </w:divBdr>
        </w:div>
        <w:div w:id="734401685">
          <w:marLeft w:val="0"/>
          <w:marRight w:val="0"/>
          <w:marTop w:val="0"/>
          <w:marBottom w:val="0"/>
          <w:divBdr>
            <w:top w:val="none" w:sz="0" w:space="0" w:color="auto"/>
            <w:left w:val="none" w:sz="0" w:space="0" w:color="auto"/>
            <w:bottom w:val="none" w:sz="0" w:space="0" w:color="auto"/>
            <w:right w:val="none" w:sz="0" w:space="0" w:color="auto"/>
          </w:divBdr>
        </w:div>
        <w:div w:id="1856190143">
          <w:marLeft w:val="0"/>
          <w:marRight w:val="0"/>
          <w:marTop w:val="0"/>
          <w:marBottom w:val="0"/>
          <w:divBdr>
            <w:top w:val="none" w:sz="0" w:space="0" w:color="auto"/>
            <w:left w:val="none" w:sz="0" w:space="0" w:color="auto"/>
            <w:bottom w:val="none" w:sz="0" w:space="0" w:color="auto"/>
            <w:right w:val="none" w:sz="0" w:space="0" w:color="auto"/>
          </w:divBdr>
        </w:div>
      </w:divsChild>
    </w:div>
    <w:div w:id="1229732137">
      <w:bodyDiv w:val="1"/>
      <w:marLeft w:val="0"/>
      <w:marRight w:val="0"/>
      <w:marTop w:val="0"/>
      <w:marBottom w:val="0"/>
      <w:divBdr>
        <w:top w:val="none" w:sz="0" w:space="0" w:color="auto"/>
        <w:left w:val="none" w:sz="0" w:space="0" w:color="auto"/>
        <w:bottom w:val="none" w:sz="0" w:space="0" w:color="auto"/>
        <w:right w:val="none" w:sz="0" w:space="0" w:color="auto"/>
      </w:divBdr>
      <w:divsChild>
        <w:div w:id="247662898">
          <w:marLeft w:val="0"/>
          <w:marRight w:val="0"/>
          <w:marTop w:val="0"/>
          <w:marBottom w:val="0"/>
          <w:divBdr>
            <w:top w:val="none" w:sz="0" w:space="0" w:color="auto"/>
            <w:left w:val="none" w:sz="0" w:space="0" w:color="auto"/>
            <w:bottom w:val="none" w:sz="0" w:space="0" w:color="auto"/>
            <w:right w:val="none" w:sz="0" w:space="0" w:color="auto"/>
          </w:divBdr>
        </w:div>
        <w:div w:id="276303476">
          <w:marLeft w:val="0"/>
          <w:marRight w:val="0"/>
          <w:marTop w:val="0"/>
          <w:marBottom w:val="0"/>
          <w:divBdr>
            <w:top w:val="none" w:sz="0" w:space="0" w:color="auto"/>
            <w:left w:val="none" w:sz="0" w:space="0" w:color="auto"/>
            <w:bottom w:val="none" w:sz="0" w:space="0" w:color="auto"/>
            <w:right w:val="none" w:sz="0" w:space="0" w:color="auto"/>
          </w:divBdr>
        </w:div>
        <w:div w:id="1019549886">
          <w:marLeft w:val="0"/>
          <w:marRight w:val="0"/>
          <w:marTop w:val="0"/>
          <w:marBottom w:val="0"/>
          <w:divBdr>
            <w:top w:val="none" w:sz="0" w:space="0" w:color="auto"/>
            <w:left w:val="none" w:sz="0" w:space="0" w:color="auto"/>
            <w:bottom w:val="none" w:sz="0" w:space="0" w:color="auto"/>
            <w:right w:val="none" w:sz="0" w:space="0" w:color="auto"/>
          </w:divBdr>
        </w:div>
        <w:div w:id="1152258087">
          <w:marLeft w:val="0"/>
          <w:marRight w:val="0"/>
          <w:marTop w:val="0"/>
          <w:marBottom w:val="0"/>
          <w:divBdr>
            <w:top w:val="none" w:sz="0" w:space="0" w:color="auto"/>
            <w:left w:val="none" w:sz="0" w:space="0" w:color="auto"/>
            <w:bottom w:val="none" w:sz="0" w:space="0" w:color="auto"/>
            <w:right w:val="none" w:sz="0" w:space="0" w:color="auto"/>
          </w:divBdr>
        </w:div>
      </w:divsChild>
    </w:div>
    <w:div w:id="1273322695">
      <w:bodyDiv w:val="1"/>
      <w:marLeft w:val="0"/>
      <w:marRight w:val="0"/>
      <w:marTop w:val="0"/>
      <w:marBottom w:val="0"/>
      <w:divBdr>
        <w:top w:val="none" w:sz="0" w:space="0" w:color="auto"/>
        <w:left w:val="none" w:sz="0" w:space="0" w:color="auto"/>
        <w:bottom w:val="none" w:sz="0" w:space="0" w:color="auto"/>
        <w:right w:val="none" w:sz="0" w:space="0" w:color="auto"/>
      </w:divBdr>
      <w:divsChild>
        <w:div w:id="134147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863948">
      <w:bodyDiv w:val="1"/>
      <w:marLeft w:val="0"/>
      <w:marRight w:val="0"/>
      <w:marTop w:val="0"/>
      <w:marBottom w:val="0"/>
      <w:divBdr>
        <w:top w:val="none" w:sz="0" w:space="0" w:color="auto"/>
        <w:left w:val="none" w:sz="0" w:space="0" w:color="auto"/>
        <w:bottom w:val="none" w:sz="0" w:space="0" w:color="auto"/>
        <w:right w:val="none" w:sz="0" w:space="0" w:color="auto"/>
      </w:divBdr>
    </w:div>
    <w:div w:id="1314027456">
      <w:bodyDiv w:val="1"/>
      <w:marLeft w:val="0"/>
      <w:marRight w:val="0"/>
      <w:marTop w:val="0"/>
      <w:marBottom w:val="0"/>
      <w:divBdr>
        <w:top w:val="none" w:sz="0" w:space="0" w:color="auto"/>
        <w:left w:val="none" w:sz="0" w:space="0" w:color="auto"/>
        <w:bottom w:val="none" w:sz="0" w:space="0" w:color="auto"/>
        <w:right w:val="none" w:sz="0" w:space="0" w:color="auto"/>
      </w:divBdr>
    </w:div>
    <w:div w:id="1321541578">
      <w:bodyDiv w:val="1"/>
      <w:marLeft w:val="0"/>
      <w:marRight w:val="0"/>
      <w:marTop w:val="0"/>
      <w:marBottom w:val="0"/>
      <w:divBdr>
        <w:top w:val="none" w:sz="0" w:space="0" w:color="auto"/>
        <w:left w:val="none" w:sz="0" w:space="0" w:color="auto"/>
        <w:bottom w:val="none" w:sz="0" w:space="0" w:color="auto"/>
        <w:right w:val="none" w:sz="0" w:space="0" w:color="auto"/>
      </w:divBdr>
    </w:div>
    <w:div w:id="1351301805">
      <w:bodyDiv w:val="1"/>
      <w:marLeft w:val="0"/>
      <w:marRight w:val="0"/>
      <w:marTop w:val="0"/>
      <w:marBottom w:val="0"/>
      <w:divBdr>
        <w:top w:val="none" w:sz="0" w:space="0" w:color="auto"/>
        <w:left w:val="none" w:sz="0" w:space="0" w:color="auto"/>
        <w:bottom w:val="none" w:sz="0" w:space="0" w:color="auto"/>
        <w:right w:val="none" w:sz="0" w:space="0" w:color="auto"/>
      </w:divBdr>
    </w:div>
    <w:div w:id="1380939868">
      <w:bodyDiv w:val="1"/>
      <w:marLeft w:val="0"/>
      <w:marRight w:val="0"/>
      <w:marTop w:val="0"/>
      <w:marBottom w:val="0"/>
      <w:divBdr>
        <w:top w:val="none" w:sz="0" w:space="0" w:color="auto"/>
        <w:left w:val="none" w:sz="0" w:space="0" w:color="auto"/>
        <w:bottom w:val="none" w:sz="0" w:space="0" w:color="auto"/>
        <w:right w:val="none" w:sz="0" w:space="0" w:color="auto"/>
      </w:divBdr>
    </w:div>
    <w:div w:id="1412312684">
      <w:bodyDiv w:val="1"/>
      <w:marLeft w:val="0"/>
      <w:marRight w:val="0"/>
      <w:marTop w:val="0"/>
      <w:marBottom w:val="0"/>
      <w:divBdr>
        <w:top w:val="none" w:sz="0" w:space="0" w:color="auto"/>
        <w:left w:val="none" w:sz="0" w:space="0" w:color="auto"/>
        <w:bottom w:val="none" w:sz="0" w:space="0" w:color="auto"/>
        <w:right w:val="none" w:sz="0" w:space="0" w:color="auto"/>
      </w:divBdr>
    </w:div>
    <w:div w:id="1448499762">
      <w:bodyDiv w:val="1"/>
      <w:marLeft w:val="0"/>
      <w:marRight w:val="0"/>
      <w:marTop w:val="0"/>
      <w:marBottom w:val="0"/>
      <w:divBdr>
        <w:top w:val="none" w:sz="0" w:space="0" w:color="auto"/>
        <w:left w:val="none" w:sz="0" w:space="0" w:color="auto"/>
        <w:bottom w:val="none" w:sz="0" w:space="0" w:color="auto"/>
        <w:right w:val="none" w:sz="0" w:space="0" w:color="auto"/>
      </w:divBdr>
    </w:div>
    <w:div w:id="1453279192">
      <w:bodyDiv w:val="1"/>
      <w:marLeft w:val="0"/>
      <w:marRight w:val="0"/>
      <w:marTop w:val="0"/>
      <w:marBottom w:val="0"/>
      <w:divBdr>
        <w:top w:val="none" w:sz="0" w:space="0" w:color="auto"/>
        <w:left w:val="none" w:sz="0" w:space="0" w:color="auto"/>
        <w:bottom w:val="none" w:sz="0" w:space="0" w:color="auto"/>
        <w:right w:val="none" w:sz="0" w:space="0" w:color="auto"/>
      </w:divBdr>
    </w:div>
    <w:div w:id="1459833197">
      <w:bodyDiv w:val="1"/>
      <w:marLeft w:val="0"/>
      <w:marRight w:val="0"/>
      <w:marTop w:val="0"/>
      <w:marBottom w:val="0"/>
      <w:divBdr>
        <w:top w:val="none" w:sz="0" w:space="0" w:color="auto"/>
        <w:left w:val="none" w:sz="0" w:space="0" w:color="auto"/>
        <w:bottom w:val="none" w:sz="0" w:space="0" w:color="auto"/>
        <w:right w:val="none" w:sz="0" w:space="0" w:color="auto"/>
      </w:divBdr>
      <w:divsChild>
        <w:div w:id="149760600">
          <w:marLeft w:val="0"/>
          <w:marRight w:val="0"/>
          <w:marTop w:val="0"/>
          <w:marBottom w:val="0"/>
          <w:divBdr>
            <w:top w:val="none" w:sz="0" w:space="0" w:color="auto"/>
            <w:left w:val="none" w:sz="0" w:space="0" w:color="auto"/>
            <w:bottom w:val="none" w:sz="0" w:space="0" w:color="auto"/>
            <w:right w:val="none" w:sz="0" w:space="0" w:color="auto"/>
          </w:divBdr>
        </w:div>
        <w:div w:id="792753134">
          <w:marLeft w:val="0"/>
          <w:marRight w:val="0"/>
          <w:marTop w:val="0"/>
          <w:marBottom w:val="0"/>
          <w:divBdr>
            <w:top w:val="none" w:sz="0" w:space="0" w:color="auto"/>
            <w:left w:val="none" w:sz="0" w:space="0" w:color="auto"/>
            <w:bottom w:val="none" w:sz="0" w:space="0" w:color="auto"/>
            <w:right w:val="none" w:sz="0" w:space="0" w:color="auto"/>
          </w:divBdr>
        </w:div>
        <w:div w:id="1354501799">
          <w:marLeft w:val="0"/>
          <w:marRight w:val="0"/>
          <w:marTop w:val="0"/>
          <w:marBottom w:val="0"/>
          <w:divBdr>
            <w:top w:val="none" w:sz="0" w:space="0" w:color="auto"/>
            <w:left w:val="none" w:sz="0" w:space="0" w:color="auto"/>
            <w:bottom w:val="none" w:sz="0" w:space="0" w:color="auto"/>
            <w:right w:val="none" w:sz="0" w:space="0" w:color="auto"/>
          </w:divBdr>
        </w:div>
        <w:div w:id="1551719990">
          <w:marLeft w:val="0"/>
          <w:marRight w:val="0"/>
          <w:marTop w:val="0"/>
          <w:marBottom w:val="0"/>
          <w:divBdr>
            <w:top w:val="none" w:sz="0" w:space="0" w:color="auto"/>
            <w:left w:val="none" w:sz="0" w:space="0" w:color="auto"/>
            <w:bottom w:val="none" w:sz="0" w:space="0" w:color="auto"/>
            <w:right w:val="none" w:sz="0" w:space="0" w:color="auto"/>
          </w:divBdr>
        </w:div>
        <w:div w:id="1932546836">
          <w:marLeft w:val="0"/>
          <w:marRight w:val="0"/>
          <w:marTop w:val="0"/>
          <w:marBottom w:val="0"/>
          <w:divBdr>
            <w:top w:val="none" w:sz="0" w:space="0" w:color="auto"/>
            <w:left w:val="none" w:sz="0" w:space="0" w:color="auto"/>
            <w:bottom w:val="none" w:sz="0" w:space="0" w:color="auto"/>
            <w:right w:val="none" w:sz="0" w:space="0" w:color="auto"/>
          </w:divBdr>
        </w:div>
      </w:divsChild>
    </w:div>
    <w:div w:id="1470783251">
      <w:bodyDiv w:val="1"/>
      <w:marLeft w:val="0"/>
      <w:marRight w:val="0"/>
      <w:marTop w:val="0"/>
      <w:marBottom w:val="0"/>
      <w:divBdr>
        <w:top w:val="none" w:sz="0" w:space="0" w:color="auto"/>
        <w:left w:val="none" w:sz="0" w:space="0" w:color="auto"/>
        <w:bottom w:val="none" w:sz="0" w:space="0" w:color="auto"/>
        <w:right w:val="none" w:sz="0" w:space="0" w:color="auto"/>
      </w:divBdr>
      <w:divsChild>
        <w:div w:id="176967296">
          <w:marLeft w:val="0"/>
          <w:marRight w:val="0"/>
          <w:marTop w:val="0"/>
          <w:marBottom w:val="0"/>
          <w:divBdr>
            <w:top w:val="none" w:sz="0" w:space="0" w:color="auto"/>
            <w:left w:val="none" w:sz="0" w:space="0" w:color="auto"/>
            <w:bottom w:val="none" w:sz="0" w:space="0" w:color="auto"/>
            <w:right w:val="none" w:sz="0" w:space="0" w:color="auto"/>
          </w:divBdr>
        </w:div>
        <w:div w:id="408308643">
          <w:marLeft w:val="0"/>
          <w:marRight w:val="0"/>
          <w:marTop w:val="0"/>
          <w:marBottom w:val="0"/>
          <w:divBdr>
            <w:top w:val="none" w:sz="0" w:space="0" w:color="auto"/>
            <w:left w:val="none" w:sz="0" w:space="0" w:color="auto"/>
            <w:bottom w:val="none" w:sz="0" w:space="0" w:color="auto"/>
            <w:right w:val="none" w:sz="0" w:space="0" w:color="auto"/>
          </w:divBdr>
        </w:div>
        <w:div w:id="734358941">
          <w:marLeft w:val="0"/>
          <w:marRight w:val="0"/>
          <w:marTop w:val="0"/>
          <w:marBottom w:val="0"/>
          <w:divBdr>
            <w:top w:val="none" w:sz="0" w:space="0" w:color="auto"/>
            <w:left w:val="none" w:sz="0" w:space="0" w:color="auto"/>
            <w:bottom w:val="none" w:sz="0" w:space="0" w:color="auto"/>
            <w:right w:val="none" w:sz="0" w:space="0" w:color="auto"/>
          </w:divBdr>
        </w:div>
        <w:div w:id="1183010889">
          <w:marLeft w:val="0"/>
          <w:marRight w:val="0"/>
          <w:marTop w:val="0"/>
          <w:marBottom w:val="0"/>
          <w:divBdr>
            <w:top w:val="none" w:sz="0" w:space="0" w:color="auto"/>
            <w:left w:val="none" w:sz="0" w:space="0" w:color="auto"/>
            <w:bottom w:val="none" w:sz="0" w:space="0" w:color="auto"/>
            <w:right w:val="none" w:sz="0" w:space="0" w:color="auto"/>
          </w:divBdr>
        </w:div>
        <w:div w:id="1346057697">
          <w:marLeft w:val="0"/>
          <w:marRight w:val="0"/>
          <w:marTop w:val="0"/>
          <w:marBottom w:val="0"/>
          <w:divBdr>
            <w:top w:val="none" w:sz="0" w:space="0" w:color="auto"/>
            <w:left w:val="none" w:sz="0" w:space="0" w:color="auto"/>
            <w:bottom w:val="none" w:sz="0" w:space="0" w:color="auto"/>
            <w:right w:val="none" w:sz="0" w:space="0" w:color="auto"/>
          </w:divBdr>
        </w:div>
      </w:divsChild>
    </w:div>
    <w:div w:id="1474374443">
      <w:bodyDiv w:val="1"/>
      <w:marLeft w:val="0"/>
      <w:marRight w:val="0"/>
      <w:marTop w:val="0"/>
      <w:marBottom w:val="0"/>
      <w:divBdr>
        <w:top w:val="none" w:sz="0" w:space="0" w:color="auto"/>
        <w:left w:val="none" w:sz="0" w:space="0" w:color="auto"/>
        <w:bottom w:val="none" w:sz="0" w:space="0" w:color="auto"/>
        <w:right w:val="none" w:sz="0" w:space="0" w:color="auto"/>
      </w:divBdr>
      <w:divsChild>
        <w:div w:id="175731012">
          <w:marLeft w:val="0"/>
          <w:marRight w:val="0"/>
          <w:marTop w:val="0"/>
          <w:marBottom w:val="0"/>
          <w:divBdr>
            <w:top w:val="none" w:sz="0" w:space="0" w:color="auto"/>
            <w:left w:val="none" w:sz="0" w:space="0" w:color="auto"/>
            <w:bottom w:val="none" w:sz="0" w:space="0" w:color="auto"/>
            <w:right w:val="none" w:sz="0" w:space="0" w:color="auto"/>
          </w:divBdr>
        </w:div>
        <w:div w:id="294920202">
          <w:marLeft w:val="0"/>
          <w:marRight w:val="0"/>
          <w:marTop w:val="0"/>
          <w:marBottom w:val="0"/>
          <w:divBdr>
            <w:top w:val="none" w:sz="0" w:space="0" w:color="auto"/>
            <w:left w:val="none" w:sz="0" w:space="0" w:color="auto"/>
            <w:bottom w:val="none" w:sz="0" w:space="0" w:color="auto"/>
            <w:right w:val="none" w:sz="0" w:space="0" w:color="auto"/>
          </w:divBdr>
        </w:div>
        <w:div w:id="337470449">
          <w:marLeft w:val="0"/>
          <w:marRight w:val="0"/>
          <w:marTop w:val="0"/>
          <w:marBottom w:val="0"/>
          <w:divBdr>
            <w:top w:val="none" w:sz="0" w:space="0" w:color="auto"/>
            <w:left w:val="none" w:sz="0" w:space="0" w:color="auto"/>
            <w:bottom w:val="none" w:sz="0" w:space="0" w:color="auto"/>
            <w:right w:val="none" w:sz="0" w:space="0" w:color="auto"/>
          </w:divBdr>
        </w:div>
        <w:div w:id="816914855">
          <w:marLeft w:val="0"/>
          <w:marRight w:val="0"/>
          <w:marTop w:val="0"/>
          <w:marBottom w:val="0"/>
          <w:divBdr>
            <w:top w:val="none" w:sz="0" w:space="0" w:color="auto"/>
            <w:left w:val="none" w:sz="0" w:space="0" w:color="auto"/>
            <w:bottom w:val="none" w:sz="0" w:space="0" w:color="auto"/>
            <w:right w:val="none" w:sz="0" w:space="0" w:color="auto"/>
          </w:divBdr>
        </w:div>
      </w:divsChild>
    </w:div>
    <w:div w:id="1490947826">
      <w:bodyDiv w:val="1"/>
      <w:marLeft w:val="0"/>
      <w:marRight w:val="0"/>
      <w:marTop w:val="0"/>
      <w:marBottom w:val="0"/>
      <w:divBdr>
        <w:top w:val="none" w:sz="0" w:space="0" w:color="auto"/>
        <w:left w:val="none" w:sz="0" w:space="0" w:color="auto"/>
        <w:bottom w:val="none" w:sz="0" w:space="0" w:color="auto"/>
        <w:right w:val="none" w:sz="0" w:space="0" w:color="auto"/>
      </w:divBdr>
    </w:div>
    <w:div w:id="1493452570">
      <w:bodyDiv w:val="1"/>
      <w:marLeft w:val="0"/>
      <w:marRight w:val="0"/>
      <w:marTop w:val="0"/>
      <w:marBottom w:val="0"/>
      <w:divBdr>
        <w:top w:val="none" w:sz="0" w:space="0" w:color="auto"/>
        <w:left w:val="none" w:sz="0" w:space="0" w:color="auto"/>
        <w:bottom w:val="none" w:sz="0" w:space="0" w:color="auto"/>
        <w:right w:val="none" w:sz="0" w:space="0" w:color="auto"/>
      </w:divBdr>
    </w:div>
    <w:div w:id="1517190175">
      <w:bodyDiv w:val="1"/>
      <w:marLeft w:val="0"/>
      <w:marRight w:val="0"/>
      <w:marTop w:val="0"/>
      <w:marBottom w:val="0"/>
      <w:divBdr>
        <w:top w:val="none" w:sz="0" w:space="0" w:color="auto"/>
        <w:left w:val="none" w:sz="0" w:space="0" w:color="auto"/>
        <w:bottom w:val="none" w:sz="0" w:space="0" w:color="auto"/>
        <w:right w:val="none" w:sz="0" w:space="0" w:color="auto"/>
      </w:divBdr>
    </w:div>
    <w:div w:id="1634095102">
      <w:bodyDiv w:val="1"/>
      <w:marLeft w:val="0"/>
      <w:marRight w:val="0"/>
      <w:marTop w:val="0"/>
      <w:marBottom w:val="0"/>
      <w:divBdr>
        <w:top w:val="none" w:sz="0" w:space="0" w:color="auto"/>
        <w:left w:val="none" w:sz="0" w:space="0" w:color="auto"/>
        <w:bottom w:val="none" w:sz="0" w:space="0" w:color="auto"/>
        <w:right w:val="none" w:sz="0" w:space="0" w:color="auto"/>
      </w:divBdr>
    </w:div>
    <w:div w:id="1654292475">
      <w:bodyDiv w:val="1"/>
      <w:marLeft w:val="0"/>
      <w:marRight w:val="0"/>
      <w:marTop w:val="0"/>
      <w:marBottom w:val="0"/>
      <w:divBdr>
        <w:top w:val="none" w:sz="0" w:space="0" w:color="auto"/>
        <w:left w:val="none" w:sz="0" w:space="0" w:color="auto"/>
        <w:bottom w:val="none" w:sz="0" w:space="0" w:color="auto"/>
        <w:right w:val="none" w:sz="0" w:space="0" w:color="auto"/>
      </w:divBdr>
    </w:div>
    <w:div w:id="1668706675">
      <w:bodyDiv w:val="1"/>
      <w:marLeft w:val="0"/>
      <w:marRight w:val="0"/>
      <w:marTop w:val="0"/>
      <w:marBottom w:val="0"/>
      <w:divBdr>
        <w:top w:val="none" w:sz="0" w:space="0" w:color="auto"/>
        <w:left w:val="none" w:sz="0" w:space="0" w:color="auto"/>
        <w:bottom w:val="none" w:sz="0" w:space="0" w:color="auto"/>
        <w:right w:val="none" w:sz="0" w:space="0" w:color="auto"/>
      </w:divBdr>
    </w:div>
    <w:div w:id="1680541583">
      <w:bodyDiv w:val="1"/>
      <w:marLeft w:val="0"/>
      <w:marRight w:val="0"/>
      <w:marTop w:val="0"/>
      <w:marBottom w:val="0"/>
      <w:divBdr>
        <w:top w:val="none" w:sz="0" w:space="0" w:color="auto"/>
        <w:left w:val="none" w:sz="0" w:space="0" w:color="auto"/>
        <w:bottom w:val="none" w:sz="0" w:space="0" w:color="auto"/>
        <w:right w:val="none" w:sz="0" w:space="0" w:color="auto"/>
      </w:divBdr>
    </w:div>
    <w:div w:id="1735660537">
      <w:bodyDiv w:val="1"/>
      <w:marLeft w:val="0"/>
      <w:marRight w:val="0"/>
      <w:marTop w:val="0"/>
      <w:marBottom w:val="0"/>
      <w:divBdr>
        <w:top w:val="none" w:sz="0" w:space="0" w:color="auto"/>
        <w:left w:val="none" w:sz="0" w:space="0" w:color="auto"/>
        <w:bottom w:val="none" w:sz="0" w:space="0" w:color="auto"/>
        <w:right w:val="none" w:sz="0" w:space="0" w:color="auto"/>
      </w:divBdr>
    </w:div>
    <w:div w:id="1738891322">
      <w:bodyDiv w:val="1"/>
      <w:marLeft w:val="0"/>
      <w:marRight w:val="0"/>
      <w:marTop w:val="0"/>
      <w:marBottom w:val="0"/>
      <w:divBdr>
        <w:top w:val="none" w:sz="0" w:space="0" w:color="auto"/>
        <w:left w:val="none" w:sz="0" w:space="0" w:color="auto"/>
        <w:bottom w:val="none" w:sz="0" w:space="0" w:color="auto"/>
        <w:right w:val="none" w:sz="0" w:space="0" w:color="auto"/>
      </w:divBdr>
    </w:div>
    <w:div w:id="1754470011">
      <w:bodyDiv w:val="1"/>
      <w:marLeft w:val="0"/>
      <w:marRight w:val="0"/>
      <w:marTop w:val="0"/>
      <w:marBottom w:val="0"/>
      <w:divBdr>
        <w:top w:val="none" w:sz="0" w:space="0" w:color="auto"/>
        <w:left w:val="none" w:sz="0" w:space="0" w:color="auto"/>
        <w:bottom w:val="none" w:sz="0" w:space="0" w:color="auto"/>
        <w:right w:val="none" w:sz="0" w:space="0" w:color="auto"/>
      </w:divBdr>
      <w:divsChild>
        <w:div w:id="104814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306416">
      <w:bodyDiv w:val="1"/>
      <w:marLeft w:val="0"/>
      <w:marRight w:val="0"/>
      <w:marTop w:val="0"/>
      <w:marBottom w:val="0"/>
      <w:divBdr>
        <w:top w:val="none" w:sz="0" w:space="0" w:color="auto"/>
        <w:left w:val="none" w:sz="0" w:space="0" w:color="auto"/>
        <w:bottom w:val="none" w:sz="0" w:space="0" w:color="auto"/>
        <w:right w:val="none" w:sz="0" w:space="0" w:color="auto"/>
      </w:divBdr>
    </w:div>
    <w:div w:id="1815878404">
      <w:bodyDiv w:val="1"/>
      <w:marLeft w:val="0"/>
      <w:marRight w:val="0"/>
      <w:marTop w:val="0"/>
      <w:marBottom w:val="0"/>
      <w:divBdr>
        <w:top w:val="none" w:sz="0" w:space="0" w:color="auto"/>
        <w:left w:val="none" w:sz="0" w:space="0" w:color="auto"/>
        <w:bottom w:val="none" w:sz="0" w:space="0" w:color="auto"/>
        <w:right w:val="none" w:sz="0" w:space="0" w:color="auto"/>
      </w:divBdr>
    </w:div>
    <w:div w:id="1820147006">
      <w:bodyDiv w:val="1"/>
      <w:marLeft w:val="0"/>
      <w:marRight w:val="0"/>
      <w:marTop w:val="0"/>
      <w:marBottom w:val="0"/>
      <w:divBdr>
        <w:top w:val="none" w:sz="0" w:space="0" w:color="auto"/>
        <w:left w:val="none" w:sz="0" w:space="0" w:color="auto"/>
        <w:bottom w:val="none" w:sz="0" w:space="0" w:color="auto"/>
        <w:right w:val="none" w:sz="0" w:space="0" w:color="auto"/>
      </w:divBdr>
    </w:div>
    <w:div w:id="1827938859">
      <w:bodyDiv w:val="1"/>
      <w:marLeft w:val="0"/>
      <w:marRight w:val="0"/>
      <w:marTop w:val="0"/>
      <w:marBottom w:val="0"/>
      <w:divBdr>
        <w:top w:val="none" w:sz="0" w:space="0" w:color="auto"/>
        <w:left w:val="none" w:sz="0" w:space="0" w:color="auto"/>
        <w:bottom w:val="none" w:sz="0" w:space="0" w:color="auto"/>
        <w:right w:val="none" w:sz="0" w:space="0" w:color="auto"/>
      </w:divBdr>
    </w:div>
    <w:div w:id="1850483382">
      <w:bodyDiv w:val="1"/>
      <w:marLeft w:val="0"/>
      <w:marRight w:val="0"/>
      <w:marTop w:val="0"/>
      <w:marBottom w:val="0"/>
      <w:divBdr>
        <w:top w:val="none" w:sz="0" w:space="0" w:color="auto"/>
        <w:left w:val="none" w:sz="0" w:space="0" w:color="auto"/>
        <w:bottom w:val="none" w:sz="0" w:space="0" w:color="auto"/>
        <w:right w:val="none" w:sz="0" w:space="0" w:color="auto"/>
      </w:divBdr>
      <w:divsChild>
        <w:div w:id="950862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106539">
      <w:bodyDiv w:val="1"/>
      <w:marLeft w:val="0"/>
      <w:marRight w:val="0"/>
      <w:marTop w:val="0"/>
      <w:marBottom w:val="0"/>
      <w:divBdr>
        <w:top w:val="none" w:sz="0" w:space="0" w:color="auto"/>
        <w:left w:val="none" w:sz="0" w:space="0" w:color="auto"/>
        <w:bottom w:val="none" w:sz="0" w:space="0" w:color="auto"/>
        <w:right w:val="none" w:sz="0" w:space="0" w:color="auto"/>
      </w:divBdr>
    </w:div>
    <w:div w:id="1885408711">
      <w:bodyDiv w:val="1"/>
      <w:marLeft w:val="0"/>
      <w:marRight w:val="0"/>
      <w:marTop w:val="0"/>
      <w:marBottom w:val="0"/>
      <w:divBdr>
        <w:top w:val="none" w:sz="0" w:space="0" w:color="auto"/>
        <w:left w:val="none" w:sz="0" w:space="0" w:color="auto"/>
        <w:bottom w:val="none" w:sz="0" w:space="0" w:color="auto"/>
        <w:right w:val="none" w:sz="0" w:space="0" w:color="auto"/>
      </w:divBdr>
    </w:div>
    <w:div w:id="1938128317">
      <w:bodyDiv w:val="1"/>
      <w:marLeft w:val="0"/>
      <w:marRight w:val="0"/>
      <w:marTop w:val="0"/>
      <w:marBottom w:val="0"/>
      <w:divBdr>
        <w:top w:val="none" w:sz="0" w:space="0" w:color="auto"/>
        <w:left w:val="none" w:sz="0" w:space="0" w:color="auto"/>
        <w:bottom w:val="none" w:sz="0" w:space="0" w:color="auto"/>
        <w:right w:val="none" w:sz="0" w:space="0" w:color="auto"/>
      </w:divBdr>
    </w:div>
    <w:div w:id="1948466124">
      <w:bodyDiv w:val="1"/>
      <w:marLeft w:val="0"/>
      <w:marRight w:val="0"/>
      <w:marTop w:val="0"/>
      <w:marBottom w:val="0"/>
      <w:divBdr>
        <w:top w:val="none" w:sz="0" w:space="0" w:color="auto"/>
        <w:left w:val="none" w:sz="0" w:space="0" w:color="auto"/>
        <w:bottom w:val="none" w:sz="0" w:space="0" w:color="auto"/>
        <w:right w:val="none" w:sz="0" w:space="0" w:color="auto"/>
      </w:divBdr>
      <w:divsChild>
        <w:div w:id="162071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823614">
      <w:bodyDiv w:val="1"/>
      <w:marLeft w:val="0"/>
      <w:marRight w:val="0"/>
      <w:marTop w:val="0"/>
      <w:marBottom w:val="0"/>
      <w:divBdr>
        <w:top w:val="none" w:sz="0" w:space="0" w:color="auto"/>
        <w:left w:val="none" w:sz="0" w:space="0" w:color="auto"/>
        <w:bottom w:val="none" w:sz="0" w:space="0" w:color="auto"/>
        <w:right w:val="none" w:sz="0" w:space="0" w:color="auto"/>
      </w:divBdr>
    </w:div>
    <w:div w:id="1980768216">
      <w:bodyDiv w:val="1"/>
      <w:marLeft w:val="0"/>
      <w:marRight w:val="0"/>
      <w:marTop w:val="0"/>
      <w:marBottom w:val="0"/>
      <w:divBdr>
        <w:top w:val="none" w:sz="0" w:space="0" w:color="auto"/>
        <w:left w:val="none" w:sz="0" w:space="0" w:color="auto"/>
        <w:bottom w:val="none" w:sz="0" w:space="0" w:color="auto"/>
        <w:right w:val="none" w:sz="0" w:space="0" w:color="auto"/>
      </w:divBdr>
    </w:div>
    <w:div w:id="2006663704">
      <w:bodyDiv w:val="1"/>
      <w:marLeft w:val="0"/>
      <w:marRight w:val="0"/>
      <w:marTop w:val="0"/>
      <w:marBottom w:val="0"/>
      <w:divBdr>
        <w:top w:val="none" w:sz="0" w:space="0" w:color="auto"/>
        <w:left w:val="none" w:sz="0" w:space="0" w:color="auto"/>
        <w:bottom w:val="none" w:sz="0" w:space="0" w:color="auto"/>
        <w:right w:val="none" w:sz="0" w:space="0" w:color="auto"/>
      </w:divBdr>
    </w:div>
    <w:div w:id="2040738531">
      <w:bodyDiv w:val="1"/>
      <w:marLeft w:val="0"/>
      <w:marRight w:val="0"/>
      <w:marTop w:val="0"/>
      <w:marBottom w:val="0"/>
      <w:divBdr>
        <w:top w:val="none" w:sz="0" w:space="0" w:color="auto"/>
        <w:left w:val="none" w:sz="0" w:space="0" w:color="auto"/>
        <w:bottom w:val="none" w:sz="0" w:space="0" w:color="auto"/>
        <w:right w:val="none" w:sz="0" w:space="0" w:color="auto"/>
      </w:divBdr>
    </w:div>
    <w:div w:id="2053142841">
      <w:bodyDiv w:val="1"/>
      <w:marLeft w:val="0"/>
      <w:marRight w:val="0"/>
      <w:marTop w:val="0"/>
      <w:marBottom w:val="0"/>
      <w:divBdr>
        <w:top w:val="none" w:sz="0" w:space="0" w:color="auto"/>
        <w:left w:val="none" w:sz="0" w:space="0" w:color="auto"/>
        <w:bottom w:val="none" w:sz="0" w:space="0" w:color="auto"/>
        <w:right w:val="none" w:sz="0" w:space="0" w:color="auto"/>
      </w:divBdr>
    </w:div>
    <w:div w:id="2064478681">
      <w:bodyDiv w:val="1"/>
      <w:marLeft w:val="0"/>
      <w:marRight w:val="0"/>
      <w:marTop w:val="0"/>
      <w:marBottom w:val="0"/>
      <w:divBdr>
        <w:top w:val="none" w:sz="0" w:space="0" w:color="auto"/>
        <w:left w:val="none" w:sz="0" w:space="0" w:color="auto"/>
        <w:bottom w:val="none" w:sz="0" w:space="0" w:color="auto"/>
        <w:right w:val="none" w:sz="0" w:space="0" w:color="auto"/>
      </w:divBdr>
    </w:div>
    <w:div w:id="2093579218">
      <w:bodyDiv w:val="1"/>
      <w:marLeft w:val="0"/>
      <w:marRight w:val="0"/>
      <w:marTop w:val="0"/>
      <w:marBottom w:val="0"/>
      <w:divBdr>
        <w:top w:val="none" w:sz="0" w:space="0" w:color="auto"/>
        <w:left w:val="none" w:sz="0" w:space="0" w:color="auto"/>
        <w:bottom w:val="none" w:sz="0" w:space="0" w:color="auto"/>
        <w:right w:val="none" w:sz="0" w:space="0" w:color="auto"/>
      </w:divBdr>
    </w:div>
    <w:div w:id="2098364193">
      <w:bodyDiv w:val="1"/>
      <w:marLeft w:val="0"/>
      <w:marRight w:val="0"/>
      <w:marTop w:val="0"/>
      <w:marBottom w:val="0"/>
      <w:divBdr>
        <w:top w:val="none" w:sz="0" w:space="0" w:color="auto"/>
        <w:left w:val="none" w:sz="0" w:space="0" w:color="auto"/>
        <w:bottom w:val="none" w:sz="0" w:space="0" w:color="auto"/>
        <w:right w:val="none" w:sz="0" w:space="0" w:color="auto"/>
      </w:divBdr>
      <w:divsChild>
        <w:div w:id="445389867">
          <w:marLeft w:val="0"/>
          <w:marRight w:val="0"/>
          <w:marTop w:val="0"/>
          <w:marBottom w:val="0"/>
          <w:divBdr>
            <w:top w:val="none" w:sz="0" w:space="0" w:color="auto"/>
            <w:left w:val="none" w:sz="0" w:space="0" w:color="auto"/>
            <w:bottom w:val="none" w:sz="0" w:space="0" w:color="auto"/>
            <w:right w:val="none" w:sz="0" w:space="0" w:color="auto"/>
          </w:divBdr>
        </w:div>
        <w:div w:id="512647581">
          <w:marLeft w:val="0"/>
          <w:marRight w:val="0"/>
          <w:marTop w:val="0"/>
          <w:marBottom w:val="0"/>
          <w:divBdr>
            <w:top w:val="none" w:sz="0" w:space="0" w:color="auto"/>
            <w:left w:val="none" w:sz="0" w:space="0" w:color="auto"/>
            <w:bottom w:val="none" w:sz="0" w:space="0" w:color="auto"/>
            <w:right w:val="none" w:sz="0" w:space="0" w:color="auto"/>
          </w:divBdr>
        </w:div>
        <w:div w:id="915163831">
          <w:marLeft w:val="0"/>
          <w:marRight w:val="0"/>
          <w:marTop w:val="0"/>
          <w:marBottom w:val="0"/>
          <w:divBdr>
            <w:top w:val="none" w:sz="0" w:space="0" w:color="auto"/>
            <w:left w:val="none" w:sz="0" w:space="0" w:color="auto"/>
            <w:bottom w:val="none" w:sz="0" w:space="0" w:color="auto"/>
            <w:right w:val="none" w:sz="0" w:space="0" w:color="auto"/>
          </w:divBdr>
        </w:div>
        <w:div w:id="1898584415">
          <w:marLeft w:val="0"/>
          <w:marRight w:val="0"/>
          <w:marTop w:val="0"/>
          <w:marBottom w:val="0"/>
          <w:divBdr>
            <w:top w:val="none" w:sz="0" w:space="0" w:color="auto"/>
            <w:left w:val="none" w:sz="0" w:space="0" w:color="auto"/>
            <w:bottom w:val="none" w:sz="0" w:space="0" w:color="auto"/>
            <w:right w:val="none" w:sz="0" w:space="0" w:color="auto"/>
          </w:divBdr>
        </w:div>
        <w:div w:id="2095272972">
          <w:marLeft w:val="0"/>
          <w:marRight w:val="0"/>
          <w:marTop w:val="0"/>
          <w:marBottom w:val="0"/>
          <w:divBdr>
            <w:top w:val="none" w:sz="0" w:space="0" w:color="auto"/>
            <w:left w:val="none" w:sz="0" w:space="0" w:color="auto"/>
            <w:bottom w:val="none" w:sz="0" w:space="0" w:color="auto"/>
            <w:right w:val="none" w:sz="0" w:space="0" w:color="auto"/>
          </w:divBdr>
        </w:div>
      </w:divsChild>
    </w:div>
    <w:div w:id="2117207549">
      <w:bodyDiv w:val="1"/>
      <w:marLeft w:val="0"/>
      <w:marRight w:val="0"/>
      <w:marTop w:val="0"/>
      <w:marBottom w:val="0"/>
      <w:divBdr>
        <w:top w:val="none" w:sz="0" w:space="0" w:color="auto"/>
        <w:left w:val="none" w:sz="0" w:space="0" w:color="auto"/>
        <w:bottom w:val="none" w:sz="0" w:space="0" w:color="auto"/>
        <w:right w:val="none" w:sz="0" w:space="0" w:color="auto"/>
      </w:divBdr>
    </w:div>
    <w:div w:id="212599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EED | Planes 2026">
      <a:dk1>
        <a:srgbClr val="252525"/>
      </a:dk1>
      <a:lt1>
        <a:srgbClr val="FFFFFF"/>
      </a:lt1>
      <a:dk2>
        <a:srgbClr val="013D6C"/>
      </a:dk2>
      <a:lt2>
        <a:srgbClr val="E7E6E6"/>
      </a:lt2>
      <a:accent1>
        <a:srgbClr val="0F4BBA"/>
      </a:accent1>
      <a:accent2>
        <a:srgbClr val="6434AA"/>
      </a:accent2>
      <a:accent3>
        <a:srgbClr val="D4D8DB"/>
      </a:accent3>
      <a:accent4>
        <a:srgbClr val="FCD614"/>
      </a:accent4>
      <a:accent5>
        <a:srgbClr val="25BDF4"/>
      </a:accent5>
      <a:accent6>
        <a:srgbClr val="7EC628"/>
      </a:accent6>
      <a:hlink>
        <a:srgbClr val="0F57D8"/>
      </a:hlink>
      <a:folHlink>
        <a:srgbClr val="9F2FCE"/>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Lorem ipsum dolor</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8b26e6-087e-4db4-b4be-17f958f23829">
      <Terms xmlns="http://schemas.microsoft.com/office/infopath/2007/PartnerControls"/>
    </lcf76f155ced4ddcb4097134ff3c332f>
    <TaxCatchAll xmlns="dc8adaf5-04a0-4140-a2b2-b9d0166d206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63A0F3C34FA6D419318130977058C56" ma:contentTypeVersion="12" ma:contentTypeDescription="Crear nuevo documento." ma:contentTypeScope="" ma:versionID="0ae6d95e4880ca1910e2007c4d213ed9">
  <xsd:schema xmlns:xsd="http://www.w3.org/2001/XMLSchema" xmlns:xs="http://www.w3.org/2001/XMLSchema" xmlns:p="http://schemas.microsoft.com/office/2006/metadata/properties" xmlns:ns2="8b8b26e6-087e-4db4-b4be-17f958f23829" xmlns:ns3="dc8adaf5-04a0-4140-a2b2-b9d0166d2062" targetNamespace="http://schemas.microsoft.com/office/2006/metadata/properties" ma:root="true" ma:fieldsID="d038f0c37fa447dd0e466a94fae6d75a" ns2:_="" ns3:_="">
    <xsd:import namespace="8b8b26e6-087e-4db4-b4be-17f958f23829"/>
    <xsd:import namespace="dc8adaf5-04a0-4140-a2b2-b9d0166d2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b26e6-087e-4db4-b4be-17f958f238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8adaf5-04a0-4140-a2b2-b9d0166d206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ea2ee8a-184b-4042-9992-5da4075cf49a}" ma:internalName="TaxCatchAll" ma:showField="CatchAllData" ma:web="dc8adaf5-04a0-4140-a2b2-b9d0166d20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12B917-0186-4427-B691-D4699FCF22DC}">
  <ds:schemaRefs>
    <ds:schemaRef ds:uri="http://schemas.microsoft.com/office/2006/metadata/properties"/>
    <ds:schemaRef ds:uri="http://schemas.microsoft.com/office/infopath/2007/PartnerControls"/>
    <ds:schemaRef ds:uri="8b8b26e6-087e-4db4-b4be-17f958f23829"/>
    <ds:schemaRef ds:uri="dc8adaf5-04a0-4140-a2b2-b9d0166d2062"/>
  </ds:schemaRefs>
</ds:datastoreItem>
</file>

<file path=customXml/itemProps3.xml><?xml version="1.0" encoding="utf-8"?>
<ds:datastoreItem xmlns:ds="http://schemas.openxmlformats.org/officeDocument/2006/customXml" ds:itemID="{E60F98A7-9C68-4193-A308-0E51647AEE74}">
  <ds:schemaRefs>
    <ds:schemaRef ds:uri="http://schemas.microsoft.com/sharepoint/v3/contenttype/forms"/>
  </ds:schemaRefs>
</ds:datastoreItem>
</file>

<file path=customXml/itemProps4.xml><?xml version="1.0" encoding="utf-8"?>
<ds:datastoreItem xmlns:ds="http://schemas.openxmlformats.org/officeDocument/2006/customXml" ds:itemID="{AADA8061-B9A7-4DF0-828F-D9F4BB101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8b26e6-087e-4db4-b4be-17f958f23829"/>
    <ds:schemaRef ds:uri="dc8adaf5-04a0-4140-a2b2-b9d0166d2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2638</Words>
  <Characters>15173</Characters>
  <Application>Microsoft Office Word</Application>
  <DocSecurity>0</DocSecurity>
  <Lines>416</Lines>
  <Paragraphs>151</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de Experiencias Digitales de Aprendizaje (EDA) – Fundamentos de IA</dc:title>
  <dc:subject>[Nombre de la EDA]</dc:subject>
  <dc:creator>Laura Patricia Zepeda Orantes</dc:creator>
  <cp:keywords/>
  <dc:description/>
  <cp:lastModifiedBy>Lizethe Pérez Fuertes</cp:lastModifiedBy>
  <cp:revision>25</cp:revision>
  <dcterms:created xsi:type="dcterms:W3CDTF">2025-08-22T23:35:00Z</dcterms:created>
  <dcterms:modified xsi:type="dcterms:W3CDTF">2026-03-17T19:17:00Z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0x010100D63A0F3C34FA6D419318130977058C56</vt:lpwstr>
  </property>
</Properties>
</file>