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55D46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A39C915" wp14:editId="35E3F52F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372895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1087D875" wp14:editId="4687C6F0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39C91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" stroked="f">
                <v:textbox style="mso-fit-shape-to-text:t">
                  <w:txbxContent>
                    <w:p w14:paraId="35372895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1087D875" wp14:editId="4687C6F0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F182D01" w14:textId="77777777" w:rsidR="00A762B9" w:rsidRDefault="00A762B9" w:rsidP="00A762B9">
      <w:pPr>
        <w:rPr>
          <w:b/>
        </w:rPr>
      </w:pPr>
    </w:p>
    <w:p w14:paraId="3D8372D4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76D90554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7EAE714E" w14:textId="77777777" w:rsidR="00EF53BB" w:rsidRPr="00CA2AB1" w:rsidRDefault="003E5F01" w:rsidP="001317AB">
      <w:pPr>
        <w:spacing w:after="240"/>
        <w:jc w:val="center"/>
        <w:rPr>
          <w:rFonts w:ascii="Arial" w:hAnsi="Arial" w:cs="Arial"/>
          <w:b/>
          <w:sz w:val="28"/>
          <w:szCs w:val="28"/>
        </w:rPr>
      </w:pPr>
      <w:r w:rsidRPr="00CA2AB1">
        <w:rPr>
          <w:rFonts w:ascii="Arial" w:hAnsi="Arial" w:cs="Arial"/>
          <w:b/>
          <w:sz w:val="28"/>
          <w:szCs w:val="28"/>
        </w:rPr>
        <w:t>Laboratorio 1. Configuración de equipos de interconexión</w:t>
      </w:r>
    </w:p>
    <w:p w14:paraId="053DBF0A" w14:textId="77777777" w:rsidR="001317AB" w:rsidRDefault="001317AB" w:rsidP="00E03363">
      <w:pPr>
        <w:jc w:val="both"/>
        <w:rPr>
          <w:rFonts w:ascii="Arial" w:hAnsi="Arial" w:cs="Arial"/>
        </w:rPr>
      </w:pPr>
    </w:p>
    <w:p w14:paraId="2CD6A64B" w14:textId="2A0134D4" w:rsidR="00CA2AB1" w:rsidRDefault="00CA2AB1" w:rsidP="003742B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2AB1">
        <w:rPr>
          <w:rFonts w:ascii="Arial" w:hAnsi="Arial" w:cs="Arial"/>
          <w:b/>
          <w:bCs/>
          <w:sz w:val="24"/>
          <w:szCs w:val="24"/>
        </w:rPr>
        <w:t>Parte 1: Configura la topología física</w:t>
      </w:r>
    </w:p>
    <w:p w14:paraId="41B665E9" w14:textId="1FF8ACB4" w:rsidR="00CA2AB1" w:rsidRDefault="00CA2AB1" w:rsidP="00376299">
      <w:pPr>
        <w:pStyle w:val="Ttulo4"/>
        <w:rPr>
          <w:rFonts w:ascii="Arial" w:hAnsi="Arial" w:cs="Arial"/>
          <w:i w:val="0"/>
          <w:iCs w:val="0"/>
          <w:color w:val="000000" w:themeColor="text1"/>
        </w:rPr>
      </w:pPr>
      <w:r w:rsidRPr="00CA2AB1">
        <w:rPr>
          <w:rFonts w:ascii="Arial" w:hAnsi="Arial" w:cs="Arial"/>
          <w:i w:val="0"/>
          <w:iCs w:val="0"/>
          <w:color w:val="000000" w:themeColor="text1"/>
        </w:rPr>
        <w:t>Atiende las explicaciones del profesor para completar el diseño físico de la red.</w:t>
      </w:r>
    </w:p>
    <w:p w14:paraId="464063D6" w14:textId="22063F59" w:rsidR="00376299" w:rsidRDefault="00376299" w:rsidP="003742B3">
      <w:pPr>
        <w:spacing w:line="360" w:lineRule="auto"/>
        <w:jc w:val="both"/>
        <w:rPr>
          <w:rFonts w:ascii="Arial" w:hAnsi="Arial" w:cs="Arial"/>
          <w:b/>
          <w:bCs/>
        </w:rPr>
      </w:pPr>
      <w:r w:rsidRPr="00376299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0258597" wp14:editId="4267A563">
                <wp:simplePos x="0" y="0"/>
                <wp:positionH relativeFrom="margin">
                  <wp:posOffset>228600</wp:posOffset>
                </wp:positionH>
                <wp:positionV relativeFrom="paragraph">
                  <wp:posOffset>128905</wp:posOffset>
                </wp:positionV>
                <wp:extent cx="5905500" cy="4102100"/>
                <wp:effectExtent l="0" t="0" r="19050" b="127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410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2ADC1" w14:textId="656C6AED" w:rsidR="00376299" w:rsidRDefault="00376299" w:rsidP="0037629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6AEE98" wp14:editId="135851E7">
                                  <wp:extent cx="5365750" cy="3873023"/>
                                  <wp:effectExtent l="0" t="0" r="6350" b="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02935" cy="38998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58597" id="_x0000_s1027" type="#_x0000_t202" style="position:absolute;left:0;text-align:left;margin-left:18pt;margin-top:10.15pt;width:465pt;height:32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">
                <v:textbox>
                  <w:txbxContent>
                    <w:p w14:paraId="1502ADC1" w14:textId="656C6AED" w:rsidR="00376299" w:rsidRDefault="00376299" w:rsidP="0037629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66AEE98" wp14:editId="135851E7">
                            <wp:extent cx="5365750" cy="3873023"/>
                            <wp:effectExtent l="0" t="0" r="6350" b="0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02935" cy="38998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A174C4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FCD3A75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E6CBA02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71700F8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4FC5813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2457980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EA5DD1B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D36BF1D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444D4EB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277A31F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52AEBA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C7A11F6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598E39A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B3E64C3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B898951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670782F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B1FD743" w14:textId="5665B227" w:rsidR="00033719" w:rsidRDefault="0003371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2AB1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CA2AB1">
        <w:rPr>
          <w:rFonts w:ascii="Arial" w:hAnsi="Arial" w:cs="Arial"/>
          <w:b/>
          <w:bCs/>
          <w:sz w:val="24"/>
          <w:szCs w:val="24"/>
        </w:rPr>
        <w:t>: Configura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E03363">
        <w:rPr>
          <w:rFonts w:ascii="Arial" w:hAnsi="Arial" w:cs="Arial"/>
          <w:b/>
          <w:bCs/>
          <w:sz w:val="24"/>
          <w:szCs w:val="24"/>
        </w:rPr>
        <w:t>los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E03363">
        <w:rPr>
          <w:rFonts w:ascii="Arial" w:hAnsi="Arial" w:cs="Arial"/>
          <w:b/>
          <w:bCs/>
          <w:sz w:val="24"/>
          <w:szCs w:val="24"/>
        </w:rPr>
        <w:t>dispositivos</w:t>
      </w:r>
    </w:p>
    <w:p w14:paraId="2F91F0B8" w14:textId="77777777" w:rsidR="00033719" w:rsidRPr="00033719" w:rsidRDefault="00033719" w:rsidP="00033719">
      <w:pPr>
        <w:pStyle w:val="Ttulo4"/>
        <w:rPr>
          <w:rFonts w:ascii="Arial" w:eastAsia="Times New Roman" w:hAnsi="Arial" w:cs="Arial"/>
          <w:i w:val="0"/>
          <w:iCs w:val="0"/>
          <w:color w:val="000000" w:themeColor="text1"/>
        </w:rPr>
      </w:pPr>
      <w:r w:rsidRPr="00033719">
        <w:rPr>
          <w:rFonts w:ascii="Arial" w:eastAsia="Times New Roman" w:hAnsi="Arial" w:cs="Arial"/>
          <w:i w:val="0"/>
          <w:iCs w:val="0"/>
          <w:color w:val="000000" w:themeColor="text1"/>
        </w:rPr>
        <w:t>Tu tarea es realizar las configuraciones de todos los equipos para tener comunicación entre las estaciones de la red. Para lograr la conectividad, se sugiere proceder con el siguiente orden:</w:t>
      </w:r>
    </w:p>
    <w:p w14:paraId="0CCC9259" w14:textId="77777777" w:rsidR="00033719" w:rsidRPr="00E03363" w:rsidRDefault="00033719" w:rsidP="00816E5B">
      <w:pPr>
        <w:pStyle w:val="Ttulo4"/>
        <w:numPr>
          <w:ilvl w:val="0"/>
          <w:numId w:val="7"/>
        </w:numPr>
        <w:spacing w:before="240"/>
        <w:ind w:left="357" w:hanging="357"/>
        <w:rPr>
          <w:i w:val="0"/>
          <w:iCs w:val="0"/>
          <w:color w:val="000000" w:themeColor="text1"/>
        </w:rPr>
      </w:pPr>
      <w:r w:rsidRPr="00E03363">
        <w:rPr>
          <w:rFonts w:ascii="Arial" w:eastAsia="Times New Roman" w:hAnsi="Arial" w:cs="Arial"/>
          <w:i w:val="0"/>
          <w:iCs w:val="0"/>
          <w:color w:val="000000" w:themeColor="text1"/>
        </w:rPr>
        <w:t xml:space="preserve">Utiliza la información de la </w:t>
      </w:r>
      <w:r w:rsidRPr="00816E5B">
        <w:rPr>
          <w:rFonts w:ascii="Arial" w:eastAsia="Times New Roman" w:hAnsi="Arial" w:cs="Arial"/>
          <w:b/>
          <w:bCs/>
          <w:i w:val="0"/>
          <w:iCs w:val="0"/>
          <w:color w:val="000000" w:themeColor="text1"/>
        </w:rPr>
        <w:t>tabla</w:t>
      </w:r>
      <w:r w:rsidR="00816E5B" w:rsidRPr="00816E5B">
        <w:rPr>
          <w:rFonts w:ascii="Arial" w:eastAsia="Times New Roman" w:hAnsi="Arial" w:cs="Arial"/>
          <w:b/>
          <w:bCs/>
          <w:i w:val="0"/>
          <w:iCs w:val="0"/>
          <w:color w:val="000000" w:themeColor="text1"/>
        </w:rPr>
        <w:t xml:space="preserve"> de direccionamiento</w:t>
      </w:r>
      <w:r w:rsidRPr="00E03363">
        <w:rPr>
          <w:rFonts w:ascii="Arial" w:eastAsia="Times New Roman" w:hAnsi="Arial" w:cs="Arial"/>
          <w:i w:val="0"/>
          <w:iCs w:val="0"/>
          <w:color w:val="000000" w:themeColor="text1"/>
        </w:rPr>
        <w:t xml:space="preserve"> para realizar la configuración solicitada de cada equipo</w:t>
      </w:r>
      <w:r w:rsidR="00816E5B">
        <w:rPr>
          <w:rFonts w:ascii="Arial" w:eastAsia="Times New Roman" w:hAnsi="Arial" w:cs="Arial"/>
          <w:i w:val="0"/>
          <w:iCs w:val="0"/>
          <w:color w:val="000000" w:themeColor="text1"/>
        </w:rPr>
        <w:t>.</w:t>
      </w:r>
    </w:p>
    <w:p w14:paraId="1F170918" w14:textId="77777777" w:rsidR="00033719" w:rsidRPr="00CA2AB1" w:rsidRDefault="00033719" w:rsidP="003742B3">
      <w:pPr>
        <w:spacing w:line="360" w:lineRule="auto"/>
        <w:jc w:val="both"/>
        <w:rPr>
          <w:rFonts w:ascii="Arial" w:hAnsi="Arial" w:cs="Arial"/>
          <w:b/>
          <w:bCs/>
        </w:rPr>
      </w:pPr>
    </w:p>
    <w:tbl>
      <w:tblPr>
        <w:tblW w:w="102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2075"/>
        <w:gridCol w:w="1682"/>
        <w:gridCol w:w="1778"/>
        <w:gridCol w:w="2262"/>
        <w:gridCol w:w="2450"/>
      </w:tblGrid>
      <w:tr w:rsidR="00E03363" w:rsidRPr="00544532" w14:paraId="769249AB" w14:textId="77777777" w:rsidTr="00F85C43">
        <w:trPr>
          <w:trHeight w:val="464"/>
        </w:trPr>
        <w:tc>
          <w:tcPr>
            <w:tcW w:w="2075" w:type="dxa"/>
            <w:shd w:val="clear" w:color="auto" w:fill="FFFFFF" w:themeFill="background1"/>
          </w:tcPr>
          <w:p w14:paraId="51C4B05D" w14:textId="77777777" w:rsidR="00033719" w:rsidRPr="00544532" w:rsidRDefault="00033719" w:rsidP="00033719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r w:rsidRPr="00544532">
              <w:rPr>
                <w:rFonts w:ascii="Arial" w:hAnsi="Arial" w:cs="Arial"/>
                <w:b/>
              </w:rPr>
              <w:t>D</w:t>
            </w:r>
            <w:r w:rsidR="00E03363">
              <w:rPr>
                <w:rFonts w:ascii="Arial" w:hAnsi="Arial" w:cs="Arial"/>
                <w:b/>
              </w:rPr>
              <w:t>evice</w:t>
            </w:r>
          </w:p>
        </w:tc>
        <w:tc>
          <w:tcPr>
            <w:tcW w:w="1682" w:type="dxa"/>
            <w:shd w:val="clear" w:color="auto" w:fill="FFFFFF" w:themeFill="background1"/>
          </w:tcPr>
          <w:p w14:paraId="01AEC70A" w14:textId="77777777" w:rsidR="00033719" w:rsidRPr="00544532" w:rsidRDefault="00033719" w:rsidP="00033719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r w:rsidRPr="00544532">
              <w:rPr>
                <w:rFonts w:ascii="Arial" w:hAnsi="Arial" w:cs="Arial"/>
                <w:b/>
              </w:rPr>
              <w:t>I</w:t>
            </w:r>
            <w:r w:rsidR="00E03363">
              <w:rPr>
                <w:rFonts w:ascii="Arial" w:hAnsi="Arial" w:cs="Arial"/>
                <w:b/>
              </w:rPr>
              <w:t>nterface</w:t>
            </w:r>
          </w:p>
        </w:tc>
        <w:tc>
          <w:tcPr>
            <w:tcW w:w="1778" w:type="dxa"/>
            <w:shd w:val="clear" w:color="auto" w:fill="FFFFFF" w:themeFill="background1"/>
          </w:tcPr>
          <w:p w14:paraId="291689A6" w14:textId="77777777" w:rsidR="00033719" w:rsidRPr="00544532" w:rsidRDefault="00033719" w:rsidP="00033719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r w:rsidRPr="00544532">
              <w:rPr>
                <w:rFonts w:ascii="Arial" w:hAnsi="Arial" w:cs="Arial"/>
                <w:b/>
              </w:rPr>
              <w:t>IP address</w:t>
            </w:r>
          </w:p>
        </w:tc>
        <w:tc>
          <w:tcPr>
            <w:tcW w:w="2262" w:type="dxa"/>
            <w:shd w:val="clear" w:color="auto" w:fill="FFFFFF" w:themeFill="background1"/>
          </w:tcPr>
          <w:p w14:paraId="60AB75EE" w14:textId="77777777" w:rsidR="00033719" w:rsidRPr="00544532" w:rsidRDefault="00E03363" w:rsidP="00033719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Subnet </w:t>
            </w:r>
            <w:r w:rsidR="00033719" w:rsidRPr="00544532">
              <w:rPr>
                <w:rFonts w:ascii="Arial" w:hAnsi="Arial" w:cs="Arial"/>
                <w:b/>
              </w:rPr>
              <w:t>Mask</w:t>
            </w:r>
          </w:p>
        </w:tc>
        <w:tc>
          <w:tcPr>
            <w:tcW w:w="2450" w:type="dxa"/>
            <w:shd w:val="clear" w:color="auto" w:fill="FFFFFF" w:themeFill="background1"/>
          </w:tcPr>
          <w:p w14:paraId="2CD80706" w14:textId="77777777" w:rsidR="00033719" w:rsidRPr="00544532" w:rsidRDefault="00E03363" w:rsidP="00033719">
            <w:pPr>
              <w:spacing w:before="12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Default </w:t>
            </w:r>
            <w:r w:rsidR="00033719" w:rsidRPr="00544532">
              <w:rPr>
                <w:rFonts w:ascii="Arial" w:hAnsi="Arial" w:cs="Arial"/>
                <w:b/>
              </w:rPr>
              <w:t>Gateway</w:t>
            </w:r>
          </w:p>
        </w:tc>
      </w:tr>
      <w:tr w:rsidR="00E03363" w:rsidRPr="00544532" w14:paraId="6B33E8F4" w14:textId="77777777" w:rsidTr="00F85C43">
        <w:trPr>
          <w:trHeight w:val="474"/>
        </w:trPr>
        <w:tc>
          <w:tcPr>
            <w:tcW w:w="2075" w:type="dxa"/>
            <w:shd w:val="clear" w:color="auto" w:fill="FFFFFF" w:themeFill="background1"/>
            <w:vAlign w:val="center"/>
          </w:tcPr>
          <w:p w14:paraId="652112D0" w14:textId="77777777" w:rsidR="00033719" w:rsidRPr="00544532" w:rsidRDefault="00033719" w:rsidP="00033719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 w:rsidRPr="00544532">
              <w:rPr>
                <w:rFonts w:ascii="Arial" w:hAnsi="Arial" w:cs="Arial"/>
              </w:rPr>
              <w:t>Host</w:t>
            </w:r>
            <w:r>
              <w:rPr>
                <w:rFonts w:ascii="Arial" w:hAnsi="Arial" w:cs="Arial"/>
              </w:rPr>
              <w:t xml:space="preserve"> </w:t>
            </w:r>
            <w:r w:rsidRPr="00E03363">
              <w:rPr>
                <w:rFonts w:ascii="Arial" w:hAnsi="Arial" w:cs="Arial"/>
                <w:b/>
                <w:bCs/>
              </w:rPr>
              <w:t>HR01</w:t>
            </w: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14:paraId="40DBB2C5" w14:textId="77777777" w:rsidR="00033719" w:rsidRPr="00E03363" w:rsidRDefault="00E03363" w:rsidP="00033719">
            <w:pPr>
              <w:spacing w:before="120" w:line="360" w:lineRule="auto"/>
              <w:jc w:val="center"/>
              <w:rPr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NIC</w:t>
            </w:r>
          </w:p>
        </w:tc>
        <w:tc>
          <w:tcPr>
            <w:tcW w:w="1778" w:type="dxa"/>
            <w:shd w:val="clear" w:color="auto" w:fill="FFFFFF" w:themeFill="background1"/>
            <w:vAlign w:val="center"/>
          </w:tcPr>
          <w:p w14:paraId="4765F70C" w14:textId="77777777" w:rsidR="00033719" w:rsidRPr="00544532" w:rsidRDefault="00E03363" w:rsidP="00033719">
            <w:pPr>
              <w:spacing w:before="120" w:line="360" w:lineRule="auto"/>
              <w:jc w:val="center"/>
            </w:pPr>
            <w:r w:rsidRPr="00E03363">
              <w:rPr>
                <w:rFonts w:ascii="Arial" w:hAnsi="Arial" w:cs="Arial"/>
              </w:rPr>
              <w:t>172.16.0.35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14:paraId="2DC36C24" w14:textId="77777777" w:rsidR="00033719" w:rsidRPr="00544532" w:rsidRDefault="00E03363" w:rsidP="00033719">
            <w:pPr>
              <w:spacing w:before="120" w:line="360" w:lineRule="auto"/>
              <w:jc w:val="center"/>
            </w:pPr>
            <w:r w:rsidRPr="00E03363">
              <w:rPr>
                <w:rFonts w:ascii="Arial" w:hAnsi="Arial" w:cs="Arial"/>
              </w:rPr>
              <w:t>255.255.255.128</w:t>
            </w:r>
          </w:p>
        </w:tc>
        <w:tc>
          <w:tcPr>
            <w:tcW w:w="2450" w:type="dxa"/>
            <w:shd w:val="clear" w:color="auto" w:fill="FFFFFF" w:themeFill="background1"/>
            <w:vAlign w:val="center"/>
          </w:tcPr>
          <w:p w14:paraId="3D186051" w14:textId="77777777" w:rsidR="00033719" w:rsidRPr="00544532" w:rsidRDefault="00033719" w:rsidP="00033719">
            <w:pPr>
              <w:spacing w:before="120" w:line="360" w:lineRule="auto"/>
              <w:jc w:val="center"/>
            </w:pPr>
            <w:r w:rsidRPr="00544532">
              <w:rPr>
                <w:rFonts w:ascii="Arial" w:hAnsi="Arial" w:cs="Arial"/>
              </w:rPr>
              <w:t>1</w:t>
            </w:r>
            <w:r w:rsidR="00E03363">
              <w:rPr>
                <w:rFonts w:ascii="Arial" w:hAnsi="Arial" w:cs="Arial"/>
              </w:rPr>
              <w:t>7</w:t>
            </w:r>
            <w:r w:rsidRPr="00544532">
              <w:rPr>
                <w:rFonts w:ascii="Arial" w:hAnsi="Arial" w:cs="Arial"/>
              </w:rPr>
              <w:t>2.16.</w:t>
            </w:r>
            <w:r w:rsidR="00E03363">
              <w:rPr>
                <w:rFonts w:ascii="Arial" w:hAnsi="Arial" w:cs="Arial"/>
              </w:rPr>
              <w:t>0</w:t>
            </w:r>
            <w:r w:rsidRPr="00544532">
              <w:rPr>
                <w:rFonts w:ascii="Arial" w:hAnsi="Arial" w:cs="Arial"/>
              </w:rPr>
              <w:t>.6</w:t>
            </w:r>
            <w:r w:rsidR="00E03363">
              <w:rPr>
                <w:rFonts w:ascii="Arial" w:hAnsi="Arial" w:cs="Arial"/>
              </w:rPr>
              <w:t>2</w:t>
            </w:r>
          </w:p>
        </w:tc>
      </w:tr>
      <w:tr w:rsidR="00376299" w:rsidRPr="00544532" w14:paraId="79E5AAB7" w14:textId="77777777" w:rsidTr="00F85C43">
        <w:trPr>
          <w:trHeight w:val="464"/>
        </w:trPr>
        <w:tc>
          <w:tcPr>
            <w:tcW w:w="2075" w:type="dxa"/>
            <w:shd w:val="clear" w:color="auto" w:fill="FFFFFF" w:themeFill="background1"/>
            <w:vAlign w:val="center"/>
          </w:tcPr>
          <w:p w14:paraId="417CB733" w14:textId="7ECEFF12" w:rsidR="00376299" w:rsidRPr="00E03363" w:rsidRDefault="00376299" w:rsidP="00376299">
            <w:pPr>
              <w:jc w:val="center"/>
              <w:rPr>
                <w:rFonts w:ascii="Arial" w:hAnsi="Arial" w:cs="Arial"/>
                <w:b/>
                <w:bCs/>
              </w:rPr>
            </w:pPr>
            <w:r w:rsidRPr="00544532">
              <w:rPr>
                <w:rFonts w:ascii="Arial" w:hAnsi="Arial" w:cs="Arial"/>
              </w:rPr>
              <w:t>Host</w:t>
            </w:r>
            <w:r>
              <w:rPr>
                <w:rFonts w:ascii="Arial" w:hAnsi="Arial" w:cs="Arial"/>
              </w:rPr>
              <w:t xml:space="preserve"> </w:t>
            </w:r>
            <w:r w:rsidRPr="00E03363">
              <w:rPr>
                <w:rFonts w:ascii="Arial" w:hAnsi="Arial" w:cs="Arial"/>
                <w:b/>
                <w:bCs/>
              </w:rPr>
              <w:t>HR0</w:t>
            </w: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14:paraId="688D025B" w14:textId="5350228C" w:rsidR="00376299" w:rsidRPr="00E03363" w:rsidRDefault="00376299" w:rsidP="00376299">
            <w:pPr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NIC</w:t>
            </w:r>
          </w:p>
        </w:tc>
        <w:tc>
          <w:tcPr>
            <w:tcW w:w="1778" w:type="dxa"/>
            <w:shd w:val="clear" w:color="auto" w:fill="FFFFFF" w:themeFill="background1"/>
            <w:vAlign w:val="center"/>
          </w:tcPr>
          <w:p w14:paraId="04A04D4E" w14:textId="4E5F07C2" w:rsidR="00376299" w:rsidRPr="00E03363" w:rsidRDefault="00376299" w:rsidP="00376299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172.16.0.242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14:paraId="14C26090" w14:textId="1DC9BD17" w:rsidR="00376299" w:rsidRPr="00E03363" w:rsidRDefault="00376299" w:rsidP="00376299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255.255.255.252</w:t>
            </w:r>
          </w:p>
        </w:tc>
        <w:tc>
          <w:tcPr>
            <w:tcW w:w="245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FFF22C4" w14:textId="5DBBFA11" w:rsidR="00376299" w:rsidRPr="00E03363" w:rsidRDefault="00376299" w:rsidP="00376299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172.16.0.24</w:t>
            </w:r>
            <w:r>
              <w:rPr>
                <w:rFonts w:ascii="Arial" w:hAnsi="Arial" w:cs="Arial"/>
              </w:rPr>
              <w:t>1</w:t>
            </w:r>
          </w:p>
        </w:tc>
      </w:tr>
      <w:tr w:rsidR="00E03363" w:rsidRPr="00544532" w14:paraId="0F89AA23" w14:textId="77777777" w:rsidTr="00F85C43">
        <w:trPr>
          <w:trHeight w:val="474"/>
        </w:trPr>
        <w:tc>
          <w:tcPr>
            <w:tcW w:w="2075" w:type="dxa"/>
            <w:shd w:val="clear" w:color="auto" w:fill="FFFFFF" w:themeFill="background1"/>
            <w:vAlign w:val="center"/>
          </w:tcPr>
          <w:p w14:paraId="204F3CD9" w14:textId="77777777" w:rsidR="00E03363" w:rsidRPr="00E03363" w:rsidRDefault="00E03363" w:rsidP="00E03363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E03363">
              <w:rPr>
                <w:rFonts w:ascii="Arial" w:hAnsi="Arial" w:cs="Arial"/>
                <w:b/>
                <w:bCs/>
              </w:rPr>
              <w:t>Router</w:t>
            </w:r>
            <w:r>
              <w:rPr>
                <w:rFonts w:ascii="Arial" w:hAnsi="Arial" w:cs="Arial"/>
                <w:b/>
                <w:bCs/>
              </w:rPr>
              <w:t>UM</w:t>
            </w:r>
            <w:proofErr w:type="spellEnd"/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14:paraId="1ADE25CE" w14:textId="77777777" w:rsidR="00E03363" w:rsidRPr="00E03363" w:rsidRDefault="00E03363" w:rsidP="00E03363">
            <w:pPr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G0/0/0</w:t>
            </w:r>
          </w:p>
        </w:tc>
        <w:tc>
          <w:tcPr>
            <w:tcW w:w="1778" w:type="dxa"/>
            <w:shd w:val="clear" w:color="auto" w:fill="FFFFFF" w:themeFill="background1"/>
            <w:vAlign w:val="center"/>
          </w:tcPr>
          <w:p w14:paraId="575D0290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172.16.0.</w:t>
            </w:r>
            <w:r>
              <w:rPr>
                <w:rFonts w:ascii="Arial" w:hAnsi="Arial" w:cs="Arial"/>
              </w:rPr>
              <w:t>62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14:paraId="26382708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255.255.255.1</w:t>
            </w:r>
            <w:r>
              <w:rPr>
                <w:rFonts w:ascii="Arial" w:hAnsi="Arial" w:cs="Arial"/>
              </w:rPr>
              <w:t>28</w:t>
            </w:r>
          </w:p>
        </w:tc>
        <w:tc>
          <w:tcPr>
            <w:tcW w:w="2450" w:type="dxa"/>
            <w:shd w:val="clear" w:color="auto" w:fill="F2F2F2" w:themeFill="background1" w:themeFillShade="F2"/>
            <w:vAlign w:val="center"/>
          </w:tcPr>
          <w:p w14:paraId="533E13C7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N/A</w:t>
            </w:r>
          </w:p>
        </w:tc>
      </w:tr>
      <w:tr w:rsidR="00E03363" w:rsidRPr="00544532" w14:paraId="1A6035BA" w14:textId="77777777" w:rsidTr="00F85C43">
        <w:trPr>
          <w:trHeight w:val="474"/>
        </w:trPr>
        <w:tc>
          <w:tcPr>
            <w:tcW w:w="2075" w:type="dxa"/>
            <w:shd w:val="clear" w:color="auto" w:fill="FFFFFF" w:themeFill="background1"/>
            <w:vAlign w:val="center"/>
          </w:tcPr>
          <w:p w14:paraId="2F50C952" w14:textId="77777777" w:rsidR="00E03363" w:rsidRPr="00E03363" w:rsidRDefault="00E03363" w:rsidP="00E03363">
            <w:pPr>
              <w:rPr>
                <w:rFonts w:ascii="Arial" w:hAnsi="Arial" w:cs="Arial"/>
              </w:rPr>
            </w:pP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14:paraId="49482901" w14:textId="77777777" w:rsidR="00E03363" w:rsidRPr="00E03363" w:rsidRDefault="00E03363" w:rsidP="00E03363">
            <w:pPr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G0/0/1</w:t>
            </w:r>
          </w:p>
        </w:tc>
        <w:tc>
          <w:tcPr>
            <w:tcW w:w="1778" w:type="dxa"/>
            <w:shd w:val="clear" w:color="auto" w:fill="FFFFFF" w:themeFill="background1"/>
            <w:vAlign w:val="center"/>
          </w:tcPr>
          <w:p w14:paraId="7059D983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172.16.0.24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14:paraId="41FA61BD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255.255.255.252</w:t>
            </w:r>
          </w:p>
        </w:tc>
        <w:tc>
          <w:tcPr>
            <w:tcW w:w="2450" w:type="dxa"/>
            <w:shd w:val="clear" w:color="auto" w:fill="F2F2F2" w:themeFill="background1" w:themeFillShade="F2"/>
            <w:vAlign w:val="center"/>
          </w:tcPr>
          <w:p w14:paraId="3D845FE9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N/A</w:t>
            </w:r>
          </w:p>
        </w:tc>
      </w:tr>
      <w:tr w:rsidR="00E03363" w:rsidRPr="00544532" w14:paraId="7A84DEBF" w14:textId="77777777" w:rsidTr="00F85C43">
        <w:trPr>
          <w:trHeight w:val="474"/>
        </w:trPr>
        <w:tc>
          <w:tcPr>
            <w:tcW w:w="2075" w:type="dxa"/>
            <w:shd w:val="clear" w:color="auto" w:fill="FFFFFF" w:themeFill="background1"/>
            <w:vAlign w:val="center"/>
          </w:tcPr>
          <w:p w14:paraId="77F9F05E" w14:textId="77777777" w:rsidR="00E03363" w:rsidRPr="00E03363" w:rsidRDefault="00E03363" w:rsidP="00E03363">
            <w:pPr>
              <w:rPr>
                <w:rFonts w:ascii="Arial" w:hAnsi="Arial" w:cs="Arial"/>
              </w:rPr>
            </w:pP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14:paraId="4A873125" w14:textId="77777777" w:rsidR="00E03363" w:rsidRPr="00E03363" w:rsidRDefault="00E03363" w:rsidP="00E03363">
            <w:pPr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Lo0</w:t>
            </w:r>
          </w:p>
        </w:tc>
        <w:tc>
          <w:tcPr>
            <w:tcW w:w="1778" w:type="dxa"/>
            <w:shd w:val="clear" w:color="auto" w:fill="FFFFFF" w:themeFill="background1"/>
            <w:vAlign w:val="center"/>
          </w:tcPr>
          <w:p w14:paraId="3F7540F7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E0336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  <w:r w:rsidRPr="00E0336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  <w:r w:rsidRPr="00E0336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14:paraId="104A2C7C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255.255.255.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2450" w:type="dxa"/>
            <w:shd w:val="clear" w:color="auto" w:fill="F2F2F2" w:themeFill="background1" w:themeFillShade="F2"/>
            <w:vAlign w:val="center"/>
          </w:tcPr>
          <w:p w14:paraId="089941FB" w14:textId="77777777" w:rsidR="00E03363" w:rsidRPr="00E03363" w:rsidRDefault="00E03363" w:rsidP="00E03363">
            <w:pPr>
              <w:jc w:val="center"/>
              <w:rPr>
                <w:rFonts w:ascii="Arial" w:hAnsi="Arial" w:cs="Arial"/>
              </w:rPr>
            </w:pPr>
            <w:r w:rsidRPr="00E03363">
              <w:rPr>
                <w:rFonts w:ascii="Arial" w:hAnsi="Arial" w:cs="Arial"/>
              </w:rPr>
              <w:t>N/A</w:t>
            </w:r>
          </w:p>
        </w:tc>
      </w:tr>
      <w:tr w:rsidR="00E03363" w:rsidRPr="00544532" w14:paraId="22340662" w14:textId="77777777" w:rsidTr="00F85C43">
        <w:trPr>
          <w:trHeight w:val="474"/>
        </w:trPr>
        <w:tc>
          <w:tcPr>
            <w:tcW w:w="2075" w:type="dxa"/>
            <w:shd w:val="clear" w:color="auto" w:fill="FFFFFF" w:themeFill="background1"/>
            <w:vAlign w:val="center"/>
          </w:tcPr>
          <w:p w14:paraId="566237CD" w14:textId="77777777" w:rsidR="00E03363" w:rsidRDefault="00E03363" w:rsidP="00E03363">
            <w:pPr>
              <w:spacing w:before="12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Switch SUM</w:t>
            </w:r>
          </w:p>
        </w:tc>
        <w:tc>
          <w:tcPr>
            <w:tcW w:w="1682" w:type="dxa"/>
            <w:shd w:val="clear" w:color="auto" w:fill="FFFFFF" w:themeFill="background1"/>
            <w:vAlign w:val="center"/>
          </w:tcPr>
          <w:p w14:paraId="11039B67" w14:textId="77777777" w:rsidR="00E03363" w:rsidRPr="00E03363" w:rsidRDefault="00E03363" w:rsidP="00E03363">
            <w:pPr>
              <w:spacing w:before="120"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E03363">
              <w:rPr>
                <w:rFonts w:ascii="Arial" w:hAnsi="Arial" w:cs="Arial"/>
                <w:b/>
                <w:bCs/>
              </w:rPr>
              <w:t>VLAN 1</w:t>
            </w:r>
          </w:p>
        </w:tc>
        <w:tc>
          <w:tcPr>
            <w:tcW w:w="1778" w:type="dxa"/>
            <w:shd w:val="clear" w:color="auto" w:fill="FFFFFF" w:themeFill="background1"/>
            <w:vAlign w:val="center"/>
          </w:tcPr>
          <w:p w14:paraId="526D6F6C" w14:textId="77777777" w:rsidR="00E03363" w:rsidRPr="00544532" w:rsidRDefault="00E03363" w:rsidP="00E03363">
            <w:pPr>
              <w:spacing w:before="120" w:line="360" w:lineRule="auto"/>
              <w:jc w:val="center"/>
            </w:pPr>
            <w:r w:rsidRPr="00E03363">
              <w:rPr>
                <w:rFonts w:ascii="Arial" w:hAnsi="Arial" w:cs="Arial"/>
              </w:rPr>
              <w:t>172.16.0.</w:t>
            </w:r>
            <w:r>
              <w:rPr>
                <w:rFonts w:ascii="Arial" w:hAnsi="Arial" w:cs="Arial"/>
              </w:rPr>
              <w:t>33</w:t>
            </w: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14:paraId="4B585421" w14:textId="77777777" w:rsidR="00E03363" w:rsidRPr="00544532" w:rsidRDefault="00E03363" w:rsidP="00E03363">
            <w:pPr>
              <w:spacing w:before="120" w:line="360" w:lineRule="auto"/>
              <w:jc w:val="center"/>
            </w:pPr>
            <w:r w:rsidRPr="00E03363">
              <w:rPr>
                <w:rFonts w:ascii="Arial" w:hAnsi="Arial" w:cs="Arial"/>
              </w:rPr>
              <w:t>255.255.255.128</w:t>
            </w:r>
          </w:p>
        </w:tc>
        <w:tc>
          <w:tcPr>
            <w:tcW w:w="2450" w:type="dxa"/>
            <w:shd w:val="clear" w:color="auto" w:fill="FFFFFF" w:themeFill="background1"/>
            <w:vAlign w:val="center"/>
          </w:tcPr>
          <w:p w14:paraId="16A06449" w14:textId="77777777" w:rsidR="00E03363" w:rsidRPr="00544532" w:rsidRDefault="00E03363" w:rsidP="00E03363">
            <w:pPr>
              <w:spacing w:before="120" w:line="360" w:lineRule="auto"/>
              <w:jc w:val="center"/>
            </w:pPr>
            <w:r w:rsidRPr="00544532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7</w:t>
            </w:r>
            <w:r w:rsidRPr="00544532">
              <w:rPr>
                <w:rFonts w:ascii="Arial" w:hAnsi="Arial" w:cs="Arial"/>
              </w:rPr>
              <w:t>2.16.</w:t>
            </w:r>
            <w:r>
              <w:rPr>
                <w:rFonts w:ascii="Arial" w:hAnsi="Arial" w:cs="Arial"/>
              </w:rPr>
              <w:t>0</w:t>
            </w:r>
            <w:r w:rsidRPr="00544532">
              <w:rPr>
                <w:rFonts w:ascii="Arial" w:hAnsi="Arial" w:cs="Arial"/>
              </w:rPr>
              <w:t>.6</w:t>
            </w:r>
            <w:r>
              <w:rPr>
                <w:rFonts w:ascii="Arial" w:hAnsi="Arial" w:cs="Arial"/>
              </w:rPr>
              <w:t>2</w:t>
            </w:r>
          </w:p>
        </w:tc>
      </w:tr>
    </w:tbl>
    <w:p w14:paraId="38204E1A" w14:textId="77777777" w:rsidR="00F44887" w:rsidRPr="00816E5B" w:rsidRDefault="00F44887" w:rsidP="00F44887">
      <w:pPr>
        <w:pStyle w:val="Step"/>
        <w:numPr>
          <w:ilvl w:val="0"/>
          <w:numId w:val="7"/>
        </w:numPr>
      </w:pPr>
      <w:proofErr w:type="spellStart"/>
      <w:r>
        <w:rPr>
          <w:b w:val="0"/>
          <w:bCs/>
        </w:rPr>
        <w:lastRenderedPageBreak/>
        <w:t>C</w:t>
      </w:r>
      <w:r w:rsidRPr="00C53201">
        <w:rPr>
          <w:b w:val="0"/>
          <w:bCs/>
        </w:rPr>
        <w:t>onfigura</w:t>
      </w:r>
      <w:proofErr w:type="spellEnd"/>
      <w:r>
        <w:rPr>
          <w:b w:val="0"/>
          <w:bCs/>
        </w:rPr>
        <w:t xml:space="preserve"> el </w:t>
      </w:r>
      <w:proofErr w:type="spellStart"/>
      <w:r w:rsidRPr="00816E5B">
        <w:t>Rourter</w:t>
      </w:r>
      <w:r>
        <w:t>UM</w:t>
      </w:r>
      <w:proofErr w:type="spellEnd"/>
    </w:p>
    <w:p w14:paraId="4A611668" w14:textId="77777777" w:rsidR="00F44887" w:rsidRPr="00E461AB" w:rsidRDefault="00F44887" w:rsidP="00F44887">
      <w:pPr>
        <w:ind w:left="720"/>
        <w:outlineLvl w:val="0"/>
        <w:rPr>
          <w:rFonts w:ascii="Arial" w:hAnsi="Arial" w:cs="Arial"/>
          <w:bCs/>
          <w:color w:val="000000"/>
          <w:lang w:eastAsia="en-US"/>
        </w:rPr>
      </w:pPr>
    </w:p>
    <w:p w14:paraId="09A58141" w14:textId="77777777" w:rsidR="00F44887" w:rsidRDefault="00F44887" w:rsidP="00F44887">
      <w:pPr>
        <w:spacing w:after="120"/>
        <w:ind w:left="360"/>
        <w:outlineLvl w:val="0"/>
        <w:rPr>
          <w:rFonts w:ascii="Arial" w:hAnsi="Arial" w:cs="Arial"/>
          <w:bCs/>
          <w:color w:val="000000"/>
          <w:lang w:eastAsia="en-US"/>
        </w:rPr>
      </w:pPr>
      <w:r>
        <w:rPr>
          <w:rFonts w:ascii="Arial" w:hAnsi="Arial" w:cs="Arial"/>
          <w:bCs/>
          <w:color w:val="000000"/>
          <w:lang w:eastAsia="en-US"/>
        </w:rPr>
        <w:t xml:space="preserve">Las tareas de configuración para el </w:t>
      </w:r>
      <w:r w:rsidRPr="005434F3">
        <w:rPr>
          <w:rFonts w:ascii="Arial" w:hAnsi="Arial" w:cs="Arial"/>
          <w:b/>
          <w:color w:val="000000"/>
          <w:lang w:eastAsia="en-US"/>
        </w:rPr>
        <w:t>Router</w:t>
      </w:r>
      <w:r>
        <w:rPr>
          <w:rFonts w:ascii="Arial" w:hAnsi="Arial" w:cs="Arial"/>
          <w:b/>
          <w:color w:val="000000"/>
          <w:lang w:eastAsia="en-US"/>
        </w:rPr>
        <w:t>UM</w:t>
      </w:r>
      <w:r>
        <w:rPr>
          <w:rFonts w:ascii="Arial" w:hAnsi="Arial" w:cs="Arial"/>
          <w:bCs/>
          <w:color w:val="000000"/>
          <w:lang w:eastAsia="en-US"/>
        </w:rPr>
        <w:t xml:space="preserve"> incluyen lo siguiente: </w:t>
      </w:r>
    </w:p>
    <w:tbl>
      <w:tblPr>
        <w:tblW w:w="992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541"/>
        <w:gridCol w:w="3827"/>
        <w:gridCol w:w="2552"/>
      </w:tblGrid>
      <w:tr w:rsidR="00F44887" w14:paraId="437A312F" w14:textId="77777777" w:rsidTr="00B423AC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2D5C5C8D" w14:textId="77777777" w:rsidR="00F44887" w:rsidRDefault="00F44887" w:rsidP="00B423AC">
            <w:pPr>
              <w:pStyle w:val="TableHeading"/>
              <w:spacing w:before="60" w:after="60"/>
            </w:pPr>
            <w:r>
              <w:t>Tarea</w:t>
            </w:r>
          </w:p>
        </w:tc>
        <w:tc>
          <w:tcPr>
            <w:tcW w:w="3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vAlign w:val="center"/>
          </w:tcPr>
          <w:p w14:paraId="4B576111" w14:textId="77777777" w:rsidR="00F44887" w:rsidRDefault="00F44887" w:rsidP="00B423AC">
            <w:pPr>
              <w:pStyle w:val="TableHeading"/>
              <w:spacing w:before="60" w:after="60"/>
            </w:pPr>
            <w:r>
              <w:t>Descripción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7233ACD4" w14:textId="77777777" w:rsidR="00F44887" w:rsidRDefault="00F44887" w:rsidP="00B423AC">
            <w:pPr>
              <w:pStyle w:val="TableHeading"/>
              <w:spacing w:before="60" w:after="60"/>
            </w:pPr>
            <w:r>
              <w:t>Especificaciones</w:t>
            </w:r>
          </w:p>
        </w:tc>
      </w:tr>
      <w:tr w:rsidR="00F44887" w14:paraId="63395CA7" w14:textId="77777777" w:rsidTr="00B423AC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41BDAEC4" w14:textId="77777777" w:rsidR="00F44887" w:rsidRPr="005434F3" w:rsidRDefault="00F44887" w:rsidP="00B423AC">
            <w:pPr>
              <w:pStyle w:val="TableHeading"/>
              <w:spacing w:before="60" w:after="60"/>
              <w:jc w:val="left"/>
              <w:rPr>
                <w:b w:val="0"/>
                <w:bCs/>
              </w:rPr>
            </w:pPr>
            <w:r w:rsidRPr="005434F3">
              <w:rPr>
                <w:b w:val="0"/>
                <w:bCs/>
              </w:rPr>
              <w:t>Router name</w:t>
            </w:r>
            <w:r>
              <w:rPr>
                <w:b w:val="0"/>
                <w:bCs/>
              </w:rPr>
              <w:t xml:space="preserve"> </w:t>
            </w:r>
          </w:p>
        </w:tc>
        <w:tc>
          <w:tcPr>
            <w:tcW w:w="3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vAlign w:val="center"/>
          </w:tcPr>
          <w:p w14:paraId="24E6751D" w14:textId="77777777" w:rsidR="00F44887" w:rsidRPr="005434F3" w:rsidRDefault="00F44887" w:rsidP="00B423AC">
            <w:pPr>
              <w:pStyle w:val="TableHeading"/>
              <w:spacing w:before="60" w:after="60"/>
              <w:jc w:val="left"/>
              <w:rPr>
                <w:b w:val="0"/>
                <w:bCs/>
              </w:rPr>
            </w:pPr>
            <w:r>
              <w:rPr>
                <w:b w:val="0"/>
                <w:bCs/>
              </w:rPr>
              <w:t>Asignar el nombre del router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827A031" w14:textId="77777777" w:rsidR="00F44887" w:rsidRPr="005434F3" w:rsidRDefault="00F44887" w:rsidP="00B423AC">
            <w:pPr>
              <w:pStyle w:val="TableHeading"/>
              <w:spacing w:before="60" w:after="60"/>
              <w:rPr>
                <w:b w:val="0"/>
                <w:bCs/>
              </w:rPr>
            </w:pPr>
            <w:r w:rsidRPr="005434F3">
              <w:rPr>
                <w:b w:val="0"/>
                <w:bCs/>
              </w:rPr>
              <w:t>RouterAP</w:t>
            </w:r>
          </w:p>
        </w:tc>
      </w:tr>
      <w:tr w:rsidR="00F44887" w14:paraId="66D49CE7" w14:textId="77777777" w:rsidTr="00B423AC">
        <w:trPr>
          <w:cantSplit/>
          <w:trHeight w:val="256"/>
          <w:jc w:val="center"/>
        </w:trPr>
        <w:tc>
          <w:tcPr>
            <w:tcW w:w="3541" w:type="dxa"/>
            <w:vAlign w:val="center"/>
          </w:tcPr>
          <w:p w14:paraId="2AA45F3E" w14:textId="77777777" w:rsidR="00F44887" w:rsidRDefault="00F44887" w:rsidP="00B423AC">
            <w:pPr>
              <w:pStyle w:val="TableText"/>
            </w:pPr>
            <w:r>
              <w:t>Disable DNS</w:t>
            </w:r>
          </w:p>
        </w:tc>
        <w:tc>
          <w:tcPr>
            <w:tcW w:w="3827" w:type="dxa"/>
            <w:vAlign w:val="center"/>
          </w:tcPr>
          <w:p w14:paraId="7EE68890" w14:textId="77777777" w:rsidR="00F44887" w:rsidRDefault="00F44887" w:rsidP="00B423AC">
            <w:pPr>
              <w:pStyle w:val="TableText"/>
            </w:pPr>
            <w:r>
              <w:t>Deshabilitar el DNS</w:t>
            </w:r>
          </w:p>
        </w:tc>
        <w:tc>
          <w:tcPr>
            <w:tcW w:w="2552" w:type="dxa"/>
            <w:vAlign w:val="center"/>
          </w:tcPr>
          <w:p w14:paraId="6D12019C" w14:textId="77777777" w:rsidR="00F44887" w:rsidRDefault="00F44887" w:rsidP="00B423AC">
            <w:pPr>
              <w:pStyle w:val="TableText"/>
              <w:jc w:val="center"/>
            </w:pPr>
          </w:p>
        </w:tc>
      </w:tr>
      <w:tr w:rsidR="00F44887" w14:paraId="7742986A" w14:textId="77777777" w:rsidTr="00B423AC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14:paraId="05944507" w14:textId="77777777" w:rsidR="00F44887" w:rsidRDefault="00F44887" w:rsidP="00B423AC">
            <w:pPr>
              <w:pStyle w:val="TableText"/>
            </w:pPr>
            <w:r>
              <w:t xml:space="preserve">Encrypted privileged exec password </w:t>
            </w:r>
          </w:p>
        </w:tc>
        <w:tc>
          <w:tcPr>
            <w:tcW w:w="3827" w:type="dxa"/>
            <w:vAlign w:val="center"/>
          </w:tcPr>
          <w:p w14:paraId="2428E1BB" w14:textId="77777777" w:rsidR="00F44887" w:rsidRDefault="00F44887" w:rsidP="00B423AC">
            <w:pPr>
              <w:pStyle w:val="TableText"/>
            </w:pPr>
            <w:r>
              <w:t xml:space="preserve">Asignar </w:t>
            </w:r>
            <w:r w:rsidRPr="00C53201">
              <w:rPr>
                <w:b/>
                <w:bCs/>
              </w:rPr>
              <w:t>c</w:t>
            </w:r>
            <w:r>
              <w:rPr>
                <w:b/>
                <w:bCs/>
              </w:rPr>
              <w:t>lass</w:t>
            </w:r>
            <w:r>
              <w:t xml:space="preserve"> como password encripado del enable</w:t>
            </w:r>
          </w:p>
        </w:tc>
        <w:tc>
          <w:tcPr>
            <w:tcW w:w="2552" w:type="dxa"/>
            <w:vAlign w:val="center"/>
          </w:tcPr>
          <w:p w14:paraId="4F6881A6" w14:textId="77777777" w:rsidR="00F44887" w:rsidRDefault="00F44887" w:rsidP="00B423AC">
            <w:pPr>
              <w:pStyle w:val="TableText"/>
              <w:jc w:val="center"/>
            </w:pPr>
            <w:r>
              <w:t>class</w:t>
            </w:r>
          </w:p>
        </w:tc>
      </w:tr>
      <w:tr w:rsidR="00F44887" w14:paraId="16964E39" w14:textId="77777777" w:rsidTr="00B423AC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50DE15EA" w14:textId="77777777" w:rsidR="00F44887" w:rsidRDefault="00F44887" w:rsidP="00B423AC">
            <w:pPr>
              <w:pStyle w:val="TableText"/>
            </w:pPr>
            <w:r>
              <w:t xml:space="preserve">Console access password </w:t>
            </w:r>
          </w:p>
        </w:tc>
        <w:tc>
          <w:tcPr>
            <w:tcW w:w="3827" w:type="dxa"/>
            <w:vAlign w:val="center"/>
          </w:tcPr>
          <w:p w14:paraId="72FB9223" w14:textId="77777777" w:rsidR="00F44887" w:rsidRDefault="00F44887" w:rsidP="00B423AC">
            <w:pPr>
              <w:pStyle w:val="TableText"/>
            </w:pPr>
            <w:r>
              <w:t xml:space="preserve">Asignar </w:t>
            </w:r>
            <w:r w:rsidRPr="00C53201">
              <w:rPr>
                <w:b/>
                <w:bCs/>
              </w:rPr>
              <w:t>cisco</w:t>
            </w:r>
            <w:r>
              <w:t xml:space="preserve"> como password de la consola y habilitar el inicio de sesión (login)</w:t>
            </w:r>
          </w:p>
        </w:tc>
        <w:tc>
          <w:tcPr>
            <w:tcW w:w="2552" w:type="dxa"/>
            <w:vAlign w:val="center"/>
          </w:tcPr>
          <w:p w14:paraId="38224AA4" w14:textId="77777777" w:rsidR="00F44887" w:rsidRDefault="00F44887" w:rsidP="00B423AC">
            <w:pPr>
              <w:pStyle w:val="TableText"/>
              <w:jc w:val="center"/>
            </w:pPr>
            <w:r>
              <w:t>cisco</w:t>
            </w:r>
          </w:p>
        </w:tc>
      </w:tr>
      <w:tr w:rsidR="00F44887" w14:paraId="4BD1BC26" w14:textId="77777777" w:rsidTr="00B423AC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14:paraId="1F438F9D" w14:textId="77777777" w:rsidR="00F44887" w:rsidRDefault="00F44887" w:rsidP="00B423AC">
            <w:pPr>
              <w:pStyle w:val="TableText"/>
            </w:pPr>
            <w:r>
              <w:t xml:space="preserve">Telnet access password </w:t>
            </w:r>
          </w:p>
        </w:tc>
        <w:tc>
          <w:tcPr>
            <w:tcW w:w="3827" w:type="dxa"/>
            <w:vAlign w:val="center"/>
          </w:tcPr>
          <w:p w14:paraId="7DE948A2" w14:textId="77777777" w:rsidR="00F44887" w:rsidRDefault="00F44887" w:rsidP="00B423AC">
            <w:pPr>
              <w:pStyle w:val="TableText"/>
            </w:pPr>
            <w:r>
              <w:t xml:space="preserve">Asignar </w:t>
            </w:r>
            <w:r w:rsidRPr="00C53201">
              <w:rPr>
                <w:b/>
                <w:bCs/>
              </w:rPr>
              <w:t>cisco</w:t>
            </w:r>
            <w:r>
              <w:t xml:space="preserve"> como pas</w:t>
            </w:r>
            <w:r w:rsidRPr="00C53201">
              <w:t xml:space="preserve">sword </w:t>
            </w:r>
            <w:r w:rsidRPr="00D840CC">
              <w:t>vty</w:t>
            </w:r>
            <w:r w:rsidR="00404A13" w:rsidRPr="00D840CC">
              <w:rPr>
                <w:b/>
                <w:bCs/>
              </w:rPr>
              <w:t xml:space="preserve"> </w:t>
            </w:r>
            <w:r>
              <w:t>y habilite el inicio de session (login).</w:t>
            </w:r>
          </w:p>
        </w:tc>
        <w:tc>
          <w:tcPr>
            <w:tcW w:w="2552" w:type="dxa"/>
            <w:vAlign w:val="center"/>
          </w:tcPr>
          <w:p w14:paraId="79945D71" w14:textId="77777777" w:rsidR="00F44887" w:rsidRDefault="00F44887" w:rsidP="00B423AC">
            <w:pPr>
              <w:pStyle w:val="TableText"/>
              <w:jc w:val="center"/>
            </w:pPr>
            <w:r>
              <w:t>cisco</w:t>
            </w:r>
          </w:p>
        </w:tc>
      </w:tr>
      <w:tr w:rsidR="00F44887" w14:paraId="0445F229" w14:textId="77777777" w:rsidTr="00B423AC">
        <w:trPr>
          <w:cantSplit/>
          <w:trHeight w:val="256"/>
          <w:jc w:val="center"/>
        </w:trPr>
        <w:tc>
          <w:tcPr>
            <w:tcW w:w="3541" w:type="dxa"/>
            <w:vAlign w:val="center"/>
          </w:tcPr>
          <w:p w14:paraId="482BE0A3" w14:textId="77777777" w:rsidR="00F44887" w:rsidRDefault="00F44887" w:rsidP="00B423AC">
            <w:pPr>
              <w:pStyle w:val="TableText"/>
            </w:pPr>
            <w:r>
              <w:t>Encrypt the clear text passwords</w:t>
            </w:r>
          </w:p>
        </w:tc>
        <w:tc>
          <w:tcPr>
            <w:tcW w:w="3827" w:type="dxa"/>
            <w:vAlign w:val="center"/>
          </w:tcPr>
          <w:p w14:paraId="56559718" w14:textId="77777777" w:rsidR="00F44887" w:rsidRDefault="00F44887" w:rsidP="00B423AC">
            <w:pPr>
              <w:pStyle w:val="TableText"/>
            </w:pPr>
            <w:r>
              <w:t>Encriptar los passwords.</w:t>
            </w:r>
          </w:p>
        </w:tc>
        <w:tc>
          <w:tcPr>
            <w:tcW w:w="2552" w:type="dxa"/>
            <w:vAlign w:val="center"/>
          </w:tcPr>
          <w:p w14:paraId="2C92514E" w14:textId="77777777" w:rsidR="00F44887" w:rsidRDefault="00F44887" w:rsidP="00B423AC">
            <w:pPr>
              <w:pStyle w:val="TableText"/>
              <w:jc w:val="center"/>
            </w:pPr>
          </w:p>
        </w:tc>
      </w:tr>
      <w:tr w:rsidR="00F44887" w14:paraId="3BEDD7B7" w14:textId="77777777" w:rsidTr="00B423AC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0A67B3B0" w14:textId="77777777" w:rsidR="00F44887" w:rsidRDefault="00F44887" w:rsidP="00B423AC">
            <w:pPr>
              <w:pStyle w:val="TableText"/>
            </w:pPr>
            <w:r>
              <w:t xml:space="preserve">MOTD Banner </w:t>
            </w:r>
          </w:p>
        </w:tc>
        <w:tc>
          <w:tcPr>
            <w:tcW w:w="3827" w:type="dxa"/>
            <w:vAlign w:val="center"/>
          </w:tcPr>
          <w:p w14:paraId="47652188" w14:textId="77777777" w:rsidR="00F44887" w:rsidRDefault="00F44887" w:rsidP="00B423AC">
            <w:pPr>
              <w:pStyle w:val="TableText"/>
            </w:pPr>
            <w:r>
              <w:t>Configurar un banner de prevención de acceso al router.</w:t>
            </w:r>
          </w:p>
        </w:tc>
        <w:tc>
          <w:tcPr>
            <w:tcW w:w="2552" w:type="dxa"/>
            <w:vAlign w:val="center"/>
          </w:tcPr>
          <w:p w14:paraId="0DC439E6" w14:textId="77777777" w:rsidR="00F44887" w:rsidRPr="00816E5B" w:rsidRDefault="00F44887" w:rsidP="00B423AC">
            <w:pPr>
              <w:pStyle w:val="TableText"/>
              <w:jc w:val="center"/>
              <w:rPr>
                <w:bCs/>
              </w:rPr>
            </w:pPr>
            <w:r w:rsidRPr="00816E5B">
              <w:rPr>
                <w:rFonts w:eastAsia="Times New Roman" w:cs="Arial"/>
                <w:bCs/>
                <w:color w:val="000000"/>
              </w:rPr>
              <w:t>Prohibido entrar sin autorización</w:t>
            </w:r>
          </w:p>
        </w:tc>
      </w:tr>
      <w:tr w:rsidR="00F263CF" w14:paraId="5E5CC5B1" w14:textId="77777777" w:rsidTr="00B423AC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2E7952EF" w14:textId="77777777" w:rsidR="00F263CF" w:rsidRDefault="00F263CF" w:rsidP="00F263CF">
            <w:pPr>
              <w:pStyle w:val="TableText"/>
            </w:pPr>
            <w:r>
              <w:t>Interface g0/0/0</w:t>
            </w:r>
          </w:p>
          <w:p w14:paraId="7F6F714A" w14:textId="77777777" w:rsidR="00F263CF" w:rsidRDefault="00F263CF" w:rsidP="00F263CF">
            <w:pPr>
              <w:pStyle w:val="TableText"/>
            </w:pPr>
            <w:r>
              <w:t>Interface g0/0/1</w:t>
            </w:r>
          </w:p>
          <w:p w14:paraId="715A153F" w14:textId="77777777" w:rsidR="0007441F" w:rsidRDefault="0007441F" w:rsidP="00F263CF">
            <w:pPr>
              <w:pStyle w:val="TableText"/>
            </w:pPr>
            <w:r>
              <w:t>Interface loopback</w:t>
            </w:r>
          </w:p>
        </w:tc>
        <w:tc>
          <w:tcPr>
            <w:tcW w:w="3827" w:type="dxa"/>
            <w:vAlign w:val="center"/>
          </w:tcPr>
          <w:p w14:paraId="27EE0B59" w14:textId="77777777" w:rsidR="00F263CF" w:rsidRDefault="00F263CF" w:rsidP="00F263CF">
            <w:pPr>
              <w:pStyle w:val="TableText"/>
            </w:pPr>
            <w:r>
              <w:t>Configurar y activar l</w:t>
            </w:r>
            <w:r w:rsidRPr="00C53201">
              <w:t>as interfaces</w:t>
            </w:r>
            <w:r>
              <w:t xml:space="preserve"> </w:t>
            </w:r>
            <w:r w:rsidRPr="00C53201">
              <w:t>Giga</w:t>
            </w:r>
            <w:r>
              <w:t>bit</w:t>
            </w:r>
            <w:r w:rsidRPr="00C53201">
              <w:t xml:space="preserve"> Ethernet</w:t>
            </w:r>
            <w:r>
              <w:t xml:space="preserve"> </w:t>
            </w:r>
            <w:r w:rsidR="0007441F">
              <w:t xml:space="preserve">y LoopBack </w:t>
            </w:r>
            <w:r>
              <w:t>utiizando la información contenida en la tabl</w:t>
            </w:r>
            <w:r w:rsidR="00244F6E">
              <w:t>a</w:t>
            </w:r>
            <w:r>
              <w:t xml:space="preserve"> de direccionamiento.</w:t>
            </w:r>
          </w:p>
        </w:tc>
        <w:tc>
          <w:tcPr>
            <w:tcW w:w="2552" w:type="dxa"/>
            <w:vAlign w:val="center"/>
          </w:tcPr>
          <w:p w14:paraId="723619BD" w14:textId="77777777" w:rsidR="00F263CF" w:rsidRDefault="00F263CF" w:rsidP="00F263CF">
            <w:pPr>
              <w:pStyle w:val="TableText"/>
              <w:numPr>
                <w:ilvl w:val="0"/>
                <w:numId w:val="8"/>
              </w:numPr>
            </w:pPr>
            <w:r>
              <w:t>Set the Layer 3 IPv4 address</w:t>
            </w:r>
          </w:p>
          <w:p w14:paraId="208661A5" w14:textId="77777777" w:rsidR="00F263CF" w:rsidRDefault="00F263CF" w:rsidP="00F263CF">
            <w:pPr>
              <w:pStyle w:val="TableText"/>
              <w:numPr>
                <w:ilvl w:val="0"/>
                <w:numId w:val="8"/>
              </w:numPr>
            </w:pPr>
            <w:r>
              <w:t>Activate interface</w:t>
            </w:r>
          </w:p>
        </w:tc>
      </w:tr>
    </w:tbl>
    <w:p w14:paraId="2818ED78" w14:textId="77777777" w:rsidR="00F44887" w:rsidRDefault="00F44887" w:rsidP="00F4488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F5AEA16" w14:textId="77777777" w:rsidR="00F44887" w:rsidRPr="00816E5B" w:rsidRDefault="00F44887" w:rsidP="00F44887">
      <w:pPr>
        <w:pStyle w:val="Step"/>
        <w:numPr>
          <w:ilvl w:val="0"/>
          <w:numId w:val="7"/>
        </w:numPr>
      </w:pPr>
      <w:r>
        <w:rPr>
          <w:b w:val="0"/>
          <w:bCs/>
        </w:rPr>
        <w:t>C</w:t>
      </w:r>
      <w:r w:rsidRPr="00C53201">
        <w:rPr>
          <w:b w:val="0"/>
          <w:bCs/>
        </w:rPr>
        <w:t>onfigura</w:t>
      </w:r>
      <w:r>
        <w:rPr>
          <w:b w:val="0"/>
          <w:bCs/>
        </w:rPr>
        <w:t xml:space="preserve"> el s</w:t>
      </w:r>
      <w:r w:rsidRPr="00F44887">
        <w:rPr>
          <w:b w:val="0"/>
          <w:bCs/>
        </w:rPr>
        <w:t>witch</w:t>
      </w:r>
      <w:r>
        <w:t xml:space="preserve"> SUM</w:t>
      </w:r>
    </w:p>
    <w:p w14:paraId="3DD3317F" w14:textId="77777777" w:rsidR="00F44887" w:rsidRPr="00E461AB" w:rsidRDefault="00F44887" w:rsidP="00F44887">
      <w:pPr>
        <w:ind w:left="720"/>
        <w:outlineLvl w:val="0"/>
        <w:rPr>
          <w:rFonts w:ascii="Arial" w:hAnsi="Arial" w:cs="Arial"/>
          <w:bCs/>
          <w:color w:val="000000"/>
          <w:lang w:eastAsia="en-US"/>
        </w:rPr>
      </w:pPr>
    </w:p>
    <w:p w14:paraId="6A1EB75E" w14:textId="77777777" w:rsidR="00F44887" w:rsidRDefault="00F44887" w:rsidP="00F44887">
      <w:pPr>
        <w:spacing w:after="120"/>
        <w:ind w:left="360"/>
        <w:outlineLvl w:val="0"/>
        <w:rPr>
          <w:rFonts w:ascii="Arial" w:hAnsi="Arial" w:cs="Arial"/>
          <w:bCs/>
          <w:color w:val="000000"/>
          <w:lang w:eastAsia="en-US"/>
        </w:rPr>
      </w:pPr>
      <w:r>
        <w:rPr>
          <w:rFonts w:ascii="Arial" w:hAnsi="Arial" w:cs="Arial"/>
          <w:bCs/>
          <w:color w:val="000000"/>
          <w:lang w:eastAsia="en-US"/>
        </w:rPr>
        <w:t xml:space="preserve">Las tareas de configuración para el switch </w:t>
      </w:r>
      <w:r w:rsidRPr="00F44887">
        <w:rPr>
          <w:rFonts w:ascii="Arial" w:hAnsi="Arial" w:cs="Arial"/>
          <w:b/>
          <w:color w:val="000000"/>
          <w:lang w:eastAsia="en-US"/>
        </w:rPr>
        <w:t>S</w:t>
      </w:r>
      <w:r>
        <w:rPr>
          <w:rFonts w:ascii="Arial" w:hAnsi="Arial" w:cs="Arial"/>
          <w:b/>
          <w:color w:val="000000"/>
          <w:lang w:eastAsia="en-US"/>
        </w:rPr>
        <w:t>UM</w:t>
      </w:r>
      <w:r>
        <w:rPr>
          <w:rFonts w:ascii="Arial" w:hAnsi="Arial" w:cs="Arial"/>
          <w:bCs/>
          <w:color w:val="000000"/>
          <w:lang w:eastAsia="en-US"/>
        </w:rPr>
        <w:t xml:space="preserve"> incluyen lo siguiente: </w:t>
      </w:r>
    </w:p>
    <w:tbl>
      <w:tblPr>
        <w:tblW w:w="992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541"/>
        <w:gridCol w:w="3827"/>
        <w:gridCol w:w="2552"/>
      </w:tblGrid>
      <w:tr w:rsidR="00F44887" w14:paraId="4E65F820" w14:textId="77777777" w:rsidTr="00B423AC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76D7002" w14:textId="77777777" w:rsidR="00F44887" w:rsidRDefault="00F44887" w:rsidP="00B423AC">
            <w:pPr>
              <w:pStyle w:val="TableHeading"/>
              <w:spacing w:before="60" w:after="60"/>
            </w:pPr>
            <w:r>
              <w:t>Tarea</w:t>
            </w:r>
          </w:p>
        </w:tc>
        <w:tc>
          <w:tcPr>
            <w:tcW w:w="3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vAlign w:val="center"/>
          </w:tcPr>
          <w:p w14:paraId="7C6ED4EA" w14:textId="77777777" w:rsidR="00F44887" w:rsidRDefault="00F44887" w:rsidP="00B423AC">
            <w:pPr>
              <w:pStyle w:val="TableHeading"/>
              <w:spacing w:before="60" w:after="60"/>
            </w:pPr>
            <w:r>
              <w:t>Descripción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42EB0D31" w14:textId="77777777" w:rsidR="00F44887" w:rsidRDefault="00F44887" w:rsidP="00B423AC">
            <w:pPr>
              <w:pStyle w:val="TableHeading"/>
              <w:spacing w:before="60" w:after="60"/>
            </w:pPr>
            <w:r>
              <w:t>Especificaciones</w:t>
            </w:r>
          </w:p>
        </w:tc>
      </w:tr>
      <w:tr w:rsidR="00F44887" w14:paraId="52884902" w14:textId="77777777" w:rsidTr="00B423AC">
        <w:trPr>
          <w:cantSplit/>
          <w:trHeight w:val="297"/>
          <w:jc w:val="center"/>
        </w:trPr>
        <w:tc>
          <w:tcPr>
            <w:tcW w:w="3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8ECCFF9" w14:textId="77777777" w:rsidR="00F44887" w:rsidRPr="005434F3" w:rsidRDefault="00924661" w:rsidP="00B423AC">
            <w:pPr>
              <w:pStyle w:val="TableHeading"/>
              <w:spacing w:before="60" w:after="60"/>
              <w:jc w:val="left"/>
              <w:rPr>
                <w:b w:val="0"/>
                <w:bCs/>
              </w:rPr>
            </w:pPr>
            <w:r>
              <w:rPr>
                <w:b w:val="0"/>
                <w:bCs/>
              </w:rPr>
              <w:t>Switch</w:t>
            </w:r>
            <w:r w:rsidR="00F44887" w:rsidRPr="005434F3">
              <w:rPr>
                <w:b w:val="0"/>
                <w:bCs/>
              </w:rPr>
              <w:t xml:space="preserve"> name</w:t>
            </w:r>
            <w:r w:rsidR="00F44887">
              <w:rPr>
                <w:b w:val="0"/>
                <w:bCs/>
              </w:rPr>
              <w:t xml:space="preserve"> </w:t>
            </w:r>
          </w:p>
        </w:tc>
        <w:tc>
          <w:tcPr>
            <w:tcW w:w="38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vAlign w:val="center"/>
          </w:tcPr>
          <w:p w14:paraId="6FF34FF5" w14:textId="77777777" w:rsidR="00F44887" w:rsidRPr="005434F3" w:rsidRDefault="00F44887" w:rsidP="00B423AC">
            <w:pPr>
              <w:pStyle w:val="TableHeading"/>
              <w:spacing w:before="60" w:after="60"/>
              <w:jc w:val="left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Asignar el nombre del </w:t>
            </w:r>
            <w:r w:rsidR="00924661">
              <w:rPr>
                <w:b w:val="0"/>
                <w:bCs/>
              </w:rPr>
              <w:t>switch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644F554D" w14:textId="77777777" w:rsidR="00F44887" w:rsidRPr="005434F3" w:rsidRDefault="00924661" w:rsidP="00B423AC">
            <w:pPr>
              <w:pStyle w:val="TableHeading"/>
              <w:spacing w:before="60" w:after="60"/>
              <w:rPr>
                <w:b w:val="0"/>
                <w:bCs/>
              </w:rPr>
            </w:pPr>
            <w:r>
              <w:rPr>
                <w:b w:val="0"/>
                <w:bCs/>
              </w:rPr>
              <w:t>SUM</w:t>
            </w:r>
          </w:p>
        </w:tc>
      </w:tr>
      <w:tr w:rsidR="00F44887" w14:paraId="4A73492C" w14:textId="77777777" w:rsidTr="00B423AC">
        <w:trPr>
          <w:cantSplit/>
          <w:trHeight w:val="256"/>
          <w:jc w:val="center"/>
        </w:trPr>
        <w:tc>
          <w:tcPr>
            <w:tcW w:w="3541" w:type="dxa"/>
            <w:vAlign w:val="center"/>
          </w:tcPr>
          <w:p w14:paraId="5165A9FE" w14:textId="77777777" w:rsidR="00F44887" w:rsidRDefault="00F44887" w:rsidP="00B423AC">
            <w:pPr>
              <w:pStyle w:val="TableText"/>
            </w:pPr>
            <w:r>
              <w:t>Disable DNS</w:t>
            </w:r>
          </w:p>
        </w:tc>
        <w:tc>
          <w:tcPr>
            <w:tcW w:w="3827" w:type="dxa"/>
            <w:vAlign w:val="center"/>
          </w:tcPr>
          <w:p w14:paraId="44374E10" w14:textId="77777777" w:rsidR="00F44887" w:rsidRDefault="00F44887" w:rsidP="00B423AC">
            <w:pPr>
              <w:pStyle w:val="TableText"/>
            </w:pPr>
            <w:r>
              <w:t>Deshabilitar el DNS</w:t>
            </w:r>
          </w:p>
        </w:tc>
        <w:tc>
          <w:tcPr>
            <w:tcW w:w="2552" w:type="dxa"/>
            <w:vAlign w:val="center"/>
          </w:tcPr>
          <w:p w14:paraId="18BA9F05" w14:textId="77777777" w:rsidR="00F44887" w:rsidRDefault="00F44887" w:rsidP="00B423AC">
            <w:pPr>
              <w:pStyle w:val="TableText"/>
              <w:jc w:val="center"/>
            </w:pPr>
          </w:p>
        </w:tc>
      </w:tr>
      <w:tr w:rsidR="00F44887" w14:paraId="406FCFEA" w14:textId="77777777" w:rsidTr="00B423AC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14:paraId="43CB0C54" w14:textId="77777777" w:rsidR="00F44887" w:rsidRDefault="00F44887" w:rsidP="00B423AC">
            <w:pPr>
              <w:pStyle w:val="TableText"/>
            </w:pPr>
            <w:r>
              <w:t xml:space="preserve">Encrypted privileged exec password </w:t>
            </w:r>
          </w:p>
        </w:tc>
        <w:tc>
          <w:tcPr>
            <w:tcW w:w="3827" w:type="dxa"/>
            <w:vAlign w:val="center"/>
          </w:tcPr>
          <w:p w14:paraId="5FA4C935" w14:textId="77777777" w:rsidR="00F44887" w:rsidRDefault="00F44887" w:rsidP="00B423AC">
            <w:pPr>
              <w:pStyle w:val="TableText"/>
            </w:pPr>
            <w:r>
              <w:t xml:space="preserve">Asignar </w:t>
            </w:r>
            <w:r w:rsidRPr="00C53201">
              <w:rPr>
                <w:b/>
                <w:bCs/>
              </w:rPr>
              <w:t>c</w:t>
            </w:r>
            <w:r>
              <w:rPr>
                <w:b/>
                <w:bCs/>
              </w:rPr>
              <w:t>lass</w:t>
            </w:r>
            <w:r>
              <w:t xml:space="preserve"> como password encripado del enable</w:t>
            </w:r>
          </w:p>
        </w:tc>
        <w:tc>
          <w:tcPr>
            <w:tcW w:w="2552" w:type="dxa"/>
            <w:vAlign w:val="center"/>
          </w:tcPr>
          <w:p w14:paraId="4FC7D629" w14:textId="4E1EE5DD" w:rsidR="00F44887" w:rsidRDefault="001E0151" w:rsidP="00B423AC">
            <w:pPr>
              <w:pStyle w:val="TableText"/>
              <w:jc w:val="center"/>
            </w:pPr>
            <w:r>
              <w:t>c</w:t>
            </w:r>
            <w:r w:rsidR="00F44887">
              <w:t>lass</w:t>
            </w:r>
          </w:p>
        </w:tc>
      </w:tr>
      <w:tr w:rsidR="00F44887" w14:paraId="66D466A5" w14:textId="77777777" w:rsidTr="00B423AC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1C8828DD" w14:textId="77777777" w:rsidR="00F44887" w:rsidRDefault="00F44887" w:rsidP="00B423AC">
            <w:pPr>
              <w:pStyle w:val="TableText"/>
            </w:pPr>
            <w:r>
              <w:t xml:space="preserve">Console access password </w:t>
            </w:r>
          </w:p>
        </w:tc>
        <w:tc>
          <w:tcPr>
            <w:tcW w:w="3827" w:type="dxa"/>
            <w:vAlign w:val="center"/>
          </w:tcPr>
          <w:p w14:paraId="2E946C7F" w14:textId="77777777" w:rsidR="00F44887" w:rsidRDefault="00F44887" w:rsidP="00B423AC">
            <w:pPr>
              <w:pStyle w:val="TableText"/>
            </w:pPr>
            <w:r>
              <w:t xml:space="preserve">Asignar </w:t>
            </w:r>
            <w:r w:rsidRPr="00C53201">
              <w:rPr>
                <w:b/>
                <w:bCs/>
              </w:rPr>
              <w:t>cisco</w:t>
            </w:r>
            <w:r>
              <w:t xml:space="preserve"> como password de la consola y habilitar el inicio de sesión (login)</w:t>
            </w:r>
          </w:p>
        </w:tc>
        <w:tc>
          <w:tcPr>
            <w:tcW w:w="2552" w:type="dxa"/>
            <w:vAlign w:val="center"/>
          </w:tcPr>
          <w:p w14:paraId="0F12FF2F" w14:textId="4DA3F54C" w:rsidR="00F44887" w:rsidRDefault="001E0151" w:rsidP="00B423AC">
            <w:pPr>
              <w:pStyle w:val="TableText"/>
              <w:jc w:val="center"/>
            </w:pPr>
            <w:r>
              <w:t>c</w:t>
            </w:r>
            <w:r w:rsidR="00F44887">
              <w:t>isco</w:t>
            </w:r>
          </w:p>
        </w:tc>
      </w:tr>
      <w:tr w:rsidR="00F44887" w14:paraId="79D3C2C5" w14:textId="77777777" w:rsidTr="00B423AC">
        <w:trPr>
          <w:cantSplit/>
          <w:trHeight w:val="593"/>
          <w:jc w:val="center"/>
        </w:trPr>
        <w:tc>
          <w:tcPr>
            <w:tcW w:w="3541" w:type="dxa"/>
            <w:vAlign w:val="center"/>
          </w:tcPr>
          <w:p w14:paraId="7D72A719" w14:textId="77777777" w:rsidR="00F44887" w:rsidRDefault="00F44887" w:rsidP="00B423AC">
            <w:pPr>
              <w:pStyle w:val="TableText"/>
            </w:pPr>
            <w:r>
              <w:t xml:space="preserve">Telnet access password </w:t>
            </w:r>
          </w:p>
        </w:tc>
        <w:tc>
          <w:tcPr>
            <w:tcW w:w="3827" w:type="dxa"/>
            <w:vAlign w:val="center"/>
          </w:tcPr>
          <w:p w14:paraId="32815E26" w14:textId="77777777" w:rsidR="00F44887" w:rsidRDefault="00F44887" w:rsidP="00B423AC">
            <w:pPr>
              <w:pStyle w:val="TableText"/>
            </w:pPr>
            <w:r>
              <w:t xml:space="preserve">Asignar </w:t>
            </w:r>
            <w:r w:rsidRPr="00C53201">
              <w:rPr>
                <w:b/>
                <w:bCs/>
              </w:rPr>
              <w:t>cisco</w:t>
            </w:r>
            <w:r>
              <w:t xml:space="preserve"> compo pas</w:t>
            </w:r>
            <w:r w:rsidRPr="00C53201">
              <w:t xml:space="preserve">sword </w:t>
            </w:r>
            <w:r>
              <w:t>vty y habilite el inicio de session (login).</w:t>
            </w:r>
          </w:p>
        </w:tc>
        <w:tc>
          <w:tcPr>
            <w:tcW w:w="2552" w:type="dxa"/>
            <w:vAlign w:val="center"/>
          </w:tcPr>
          <w:p w14:paraId="28059938" w14:textId="5B037783" w:rsidR="00F44887" w:rsidRDefault="001E0151" w:rsidP="00B423AC">
            <w:pPr>
              <w:pStyle w:val="TableText"/>
              <w:jc w:val="center"/>
            </w:pPr>
            <w:r>
              <w:t>c</w:t>
            </w:r>
            <w:r w:rsidR="00F44887">
              <w:t>isco</w:t>
            </w:r>
          </w:p>
        </w:tc>
      </w:tr>
      <w:tr w:rsidR="00F44887" w14:paraId="7849CD25" w14:textId="77777777" w:rsidTr="00B423AC">
        <w:trPr>
          <w:cantSplit/>
          <w:trHeight w:val="432"/>
          <w:jc w:val="center"/>
        </w:trPr>
        <w:tc>
          <w:tcPr>
            <w:tcW w:w="3541" w:type="dxa"/>
            <w:vAlign w:val="center"/>
          </w:tcPr>
          <w:p w14:paraId="4BE40011" w14:textId="77777777" w:rsidR="00F44887" w:rsidRDefault="00F44887" w:rsidP="00B423AC">
            <w:pPr>
              <w:pStyle w:val="TableText"/>
            </w:pPr>
            <w:r>
              <w:t xml:space="preserve">MOTD Banner </w:t>
            </w:r>
          </w:p>
        </w:tc>
        <w:tc>
          <w:tcPr>
            <w:tcW w:w="3827" w:type="dxa"/>
            <w:vAlign w:val="center"/>
          </w:tcPr>
          <w:p w14:paraId="04E379CD" w14:textId="77777777" w:rsidR="00F44887" w:rsidRDefault="00F44887" w:rsidP="00B423AC">
            <w:pPr>
              <w:pStyle w:val="TableText"/>
            </w:pPr>
            <w:r>
              <w:t xml:space="preserve">Configurar un banner de prevención de acceso al </w:t>
            </w:r>
            <w:r w:rsidR="00924661">
              <w:t>switch</w:t>
            </w:r>
            <w:r>
              <w:t>.</w:t>
            </w:r>
          </w:p>
        </w:tc>
        <w:tc>
          <w:tcPr>
            <w:tcW w:w="2552" w:type="dxa"/>
            <w:vAlign w:val="center"/>
          </w:tcPr>
          <w:p w14:paraId="25C456FC" w14:textId="77777777" w:rsidR="00F44887" w:rsidRPr="00816E5B" w:rsidRDefault="00F44887" w:rsidP="00B423AC">
            <w:pPr>
              <w:pStyle w:val="TableText"/>
              <w:jc w:val="center"/>
              <w:rPr>
                <w:bCs/>
              </w:rPr>
            </w:pPr>
            <w:r w:rsidRPr="00816E5B">
              <w:rPr>
                <w:rFonts w:eastAsia="Times New Roman" w:cs="Arial"/>
                <w:bCs/>
                <w:color w:val="000000"/>
              </w:rPr>
              <w:t>Prohibido entrar sin autorización</w:t>
            </w:r>
          </w:p>
        </w:tc>
      </w:tr>
      <w:tr w:rsidR="00F263CF" w14:paraId="7B3D1B6E" w14:textId="77777777" w:rsidTr="00B423AC">
        <w:trPr>
          <w:cantSplit/>
          <w:trHeight w:val="865"/>
          <w:jc w:val="center"/>
        </w:trPr>
        <w:tc>
          <w:tcPr>
            <w:tcW w:w="3541" w:type="dxa"/>
            <w:vAlign w:val="center"/>
          </w:tcPr>
          <w:p w14:paraId="42500F35" w14:textId="77777777" w:rsidR="00F263CF" w:rsidRDefault="00F263CF" w:rsidP="00F263CF">
            <w:pPr>
              <w:pStyle w:val="TableText"/>
            </w:pPr>
            <w:r>
              <w:t>Configure Management Interface (SVI)</w:t>
            </w:r>
          </w:p>
        </w:tc>
        <w:tc>
          <w:tcPr>
            <w:tcW w:w="3827" w:type="dxa"/>
            <w:vAlign w:val="center"/>
          </w:tcPr>
          <w:p w14:paraId="14644D62" w14:textId="77777777" w:rsidR="00F263CF" w:rsidRDefault="00F263CF" w:rsidP="00F263CF">
            <w:pPr>
              <w:pStyle w:val="TableText"/>
            </w:pPr>
            <w:r>
              <w:t>Configurar la VLAN 1 del switch</w:t>
            </w:r>
            <w:r w:rsidR="00244F6E">
              <w:t>.</w:t>
            </w:r>
          </w:p>
        </w:tc>
        <w:tc>
          <w:tcPr>
            <w:tcW w:w="2552" w:type="dxa"/>
            <w:vAlign w:val="center"/>
          </w:tcPr>
          <w:p w14:paraId="66F95602" w14:textId="77777777" w:rsidR="00F263CF" w:rsidRDefault="00F263CF" w:rsidP="00F263CF">
            <w:pPr>
              <w:pStyle w:val="TableText"/>
              <w:numPr>
                <w:ilvl w:val="0"/>
                <w:numId w:val="8"/>
              </w:numPr>
              <w:spacing w:before="0" w:after="0"/>
              <w:ind w:left="357" w:hanging="357"/>
            </w:pPr>
            <w:r>
              <w:t>Set the Layer 3 IPv4 address</w:t>
            </w:r>
          </w:p>
          <w:p w14:paraId="0665676B" w14:textId="77777777" w:rsidR="00F263CF" w:rsidRDefault="00F263CF" w:rsidP="00F263CF">
            <w:pPr>
              <w:pStyle w:val="TableText"/>
              <w:numPr>
                <w:ilvl w:val="0"/>
                <w:numId w:val="8"/>
              </w:numPr>
              <w:spacing w:before="0" w:after="0"/>
              <w:ind w:left="357" w:hanging="357"/>
            </w:pPr>
            <w:r>
              <w:t>Activate interface</w:t>
            </w:r>
          </w:p>
        </w:tc>
      </w:tr>
      <w:tr w:rsidR="00244F6E" w14:paraId="1819C374" w14:textId="77777777" w:rsidTr="00B423AC">
        <w:trPr>
          <w:cantSplit/>
          <w:trHeight w:val="865"/>
          <w:jc w:val="center"/>
        </w:trPr>
        <w:tc>
          <w:tcPr>
            <w:tcW w:w="3541" w:type="dxa"/>
            <w:vAlign w:val="center"/>
          </w:tcPr>
          <w:p w14:paraId="72524790" w14:textId="77777777" w:rsidR="00244F6E" w:rsidRDefault="00244F6E" w:rsidP="00244F6E">
            <w:pPr>
              <w:pStyle w:val="TableText"/>
            </w:pPr>
            <w:r>
              <w:t>Configure the default gateway</w:t>
            </w:r>
          </w:p>
        </w:tc>
        <w:tc>
          <w:tcPr>
            <w:tcW w:w="3827" w:type="dxa"/>
            <w:vAlign w:val="center"/>
          </w:tcPr>
          <w:p w14:paraId="59906236" w14:textId="77777777" w:rsidR="00244F6E" w:rsidRDefault="00244F6E" w:rsidP="00244F6E">
            <w:pPr>
              <w:pStyle w:val="TableText"/>
            </w:pPr>
            <w:r>
              <w:t>Configurar la puerta de enlace predeterminada.</w:t>
            </w:r>
          </w:p>
        </w:tc>
        <w:tc>
          <w:tcPr>
            <w:tcW w:w="2552" w:type="dxa"/>
            <w:vAlign w:val="center"/>
          </w:tcPr>
          <w:p w14:paraId="1314980C" w14:textId="77777777" w:rsidR="00244F6E" w:rsidRDefault="00244F6E" w:rsidP="00244F6E">
            <w:pPr>
              <w:pStyle w:val="TableText"/>
              <w:numPr>
                <w:ilvl w:val="0"/>
                <w:numId w:val="8"/>
              </w:numPr>
              <w:spacing w:before="0" w:after="0"/>
              <w:ind w:left="357" w:hanging="357"/>
            </w:pPr>
            <w:r>
              <w:t>Set the Layer 3 IPv4 address</w:t>
            </w:r>
          </w:p>
        </w:tc>
      </w:tr>
    </w:tbl>
    <w:p w14:paraId="5A0AFEF3" w14:textId="77777777" w:rsidR="004019AC" w:rsidRDefault="004019AC" w:rsidP="00244F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CB4270D" w14:textId="77777777" w:rsidR="00F85C43" w:rsidRDefault="00F85C43" w:rsidP="00244F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2E39235" w14:textId="264B135D" w:rsidR="00244F6E" w:rsidRDefault="00244F6E" w:rsidP="00244F6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2AB1">
        <w:rPr>
          <w:rFonts w:ascii="Arial" w:hAnsi="Arial" w:cs="Arial"/>
          <w:b/>
          <w:bCs/>
          <w:sz w:val="24"/>
          <w:szCs w:val="24"/>
        </w:rPr>
        <w:lastRenderedPageBreak/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CA2AB1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Probar y verificar la conectividad</w:t>
      </w:r>
      <w:r w:rsidR="0007441F">
        <w:rPr>
          <w:rFonts w:ascii="Arial" w:hAnsi="Arial" w:cs="Arial"/>
          <w:b/>
          <w:bCs/>
          <w:sz w:val="24"/>
          <w:szCs w:val="24"/>
        </w:rPr>
        <w:t xml:space="preserve"> de extremo a extremo de IPv4</w:t>
      </w:r>
    </w:p>
    <w:p w14:paraId="1F6CE49B" w14:textId="77777777" w:rsidR="0007441F" w:rsidRDefault="0007441F" w:rsidP="0007441F">
      <w:pPr>
        <w:spacing w:line="360" w:lineRule="auto"/>
        <w:jc w:val="both"/>
        <w:rPr>
          <w:rFonts w:ascii="Arial" w:hAnsi="Arial" w:cs="Arial"/>
        </w:rPr>
      </w:pPr>
    </w:p>
    <w:p w14:paraId="2F8AD0C5" w14:textId="7C285ABC" w:rsidR="0007441F" w:rsidRPr="004019AC" w:rsidRDefault="0007441F" w:rsidP="004019AC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4019AC">
        <w:rPr>
          <w:rFonts w:ascii="Arial" w:hAnsi="Arial" w:cs="Arial"/>
        </w:rPr>
        <w:t xml:space="preserve">Para probar la configuración realizada, ejecutar un ping desde el equipo terminal </w:t>
      </w:r>
      <w:r w:rsidRPr="004019AC">
        <w:rPr>
          <w:rFonts w:ascii="Arial" w:hAnsi="Arial" w:cs="Arial"/>
          <w:b/>
          <w:bCs/>
        </w:rPr>
        <w:t>HR01</w:t>
      </w:r>
      <w:r w:rsidRPr="004019AC">
        <w:rPr>
          <w:rFonts w:ascii="Arial" w:hAnsi="Arial" w:cs="Arial"/>
        </w:rPr>
        <w:t xml:space="preserve">, del diseño de red a la  dirección  IP  de la  interface </w:t>
      </w:r>
      <w:proofErr w:type="spellStart"/>
      <w:r w:rsidRPr="004019AC">
        <w:rPr>
          <w:rFonts w:ascii="Arial" w:hAnsi="Arial" w:cs="Arial"/>
          <w:b/>
          <w:bCs/>
        </w:rPr>
        <w:t>loopback</w:t>
      </w:r>
      <w:proofErr w:type="spellEnd"/>
      <w:r w:rsidRPr="004019AC">
        <w:rPr>
          <w:rFonts w:ascii="Arial" w:hAnsi="Arial" w:cs="Arial"/>
        </w:rPr>
        <w:t xml:space="preserve"> del </w:t>
      </w:r>
      <w:proofErr w:type="spellStart"/>
      <w:r w:rsidRPr="004019AC">
        <w:rPr>
          <w:rFonts w:ascii="Arial" w:hAnsi="Arial" w:cs="Arial"/>
          <w:b/>
          <w:bCs/>
        </w:rPr>
        <w:t>RouterUM</w:t>
      </w:r>
      <w:proofErr w:type="spellEnd"/>
      <w:r w:rsidR="00376299">
        <w:rPr>
          <w:rFonts w:ascii="Arial" w:hAnsi="Arial" w:cs="Arial"/>
        </w:rPr>
        <w:t>,</w:t>
      </w:r>
      <w:r w:rsidRPr="004019AC">
        <w:rPr>
          <w:rFonts w:ascii="Arial" w:hAnsi="Arial" w:cs="Arial"/>
        </w:rPr>
        <w:t xml:space="preserve">  la  dirección  IP del </w:t>
      </w:r>
      <w:proofErr w:type="spellStart"/>
      <w:r w:rsidRPr="004019AC">
        <w:rPr>
          <w:rFonts w:ascii="Arial" w:hAnsi="Arial" w:cs="Arial"/>
        </w:rPr>
        <w:t>Switch</w:t>
      </w:r>
      <w:proofErr w:type="spellEnd"/>
      <w:r w:rsidR="00376299">
        <w:rPr>
          <w:rFonts w:ascii="Arial" w:hAnsi="Arial" w:cs="Arial"/>
        </w:rPr>
        <w:t xml:space="preserve"> </w:t>
      </w:r>
      <w:r w:rsidR="00376299" w:rsidRPr="00376299">
        <w:rPr>
          <w:rFonts w:ascii="Arial" w:hAnsi="Arial" w:cs="Arial"/>
          <w:b/>
          <w:bCs/>
        </w:rPr>
        <w:t xml:space="preserve">SUM </w:t>
      </w:r>
      <w:r w:rsidR="00376299">
        <w:rPr>
          <w:rFonts w:ascii="Arial" w:hAnsi="Arial" w:cs="Arial"/>
        </w:rPr>
        <w:t xml:space="preserve">y el equipo terminal </w:t>
      </w:r>
      <w:r w:rsidR="00376299" w:rsidRPr="00376299">
        <w:rPr>
          <w:rFonts w:ascii="Arial" w:hAnsi="Arial" w:cs="Arial"/>
          <w:b/>
          <w:bCs/>
        </w:rPr>
        <w:t>HR02</w:t>
      </w:r>
      <w:r w:rsidRPr="004019AC">
        <w:rPr>
          <w:rFonts w:ascii="Arial" w:hAnsi="Arial" w:cs="Arial"/>
        </w:rPr>
        <w:t>. Si los pings son exitosos, tu configuración  está correcta.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1985"/>
        <w:gridCol w:w="2976"/>
        <w:gridCol w:w="3544"/>
      </w:tblGrid>
      <w:tr w:rsidR="0007441F" w:rsidRPr="001C7873" w14:paraId="12C2B3F9" w14:textId="77777777" w:rsidTr="0007441F">
        <w:trPr>
          <w:trHeight w:val="567"/>
        </w:trPr>
        <w:tc>
          <w:tcPr>
            <w:tcW w:w="1417" w:type="dxa"/>
            <w:vAlign w:val="center"/>
          </w:tcPr>
          <w:p w14:paraId="43D1D2D3" w14:textId="77777777" w:rsidR="0007441F" w:rsidRPr="001C7873" w:rsidRDefault="0007441F" w:rsidP="00B423AC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C7873">
              <w:rPr>
                <w:rFonts w:ascii="Arial" w:hAnsi="Arial" w:cs="Arial"/>
                <w:b/>
                <w:color w:val="000000"/>
              </w:rPr>
              <w:t>From</w:t>
            </w:r>
            <w:proofErr w:type="spellEnd"/>
          </w:p>
        </w:tc>
        <w:tc>
          <w:tcPr>
            <w:tcW w:w="1985" w:type="dxa"/>
            <w:vAlign w:val="center"/>
          </w:tcPr>
          <w:p w14:paraId="6391B527" w14:textId="77777777" w:rsidR="0007441F" w:rsidRPr="001C7873" w:rsidRDefault="0007441F" w:rsidP="00B423AC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976" w:type="dxa"/>
            <w:vAlign w:val="center"/>
          </w:tcPr>
          <w:p w14:paraId="67DF8477" w14:textId="77777777" w:rsidR="0007441F" w:rsidRPr="001C7873" w:rsidRDefault="0007441F" w:rsidP="00B423AC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>IP Address</w:t>
            </w:r>
            <w:r>
              <w:rPr>
                <w:rFonts w:ascii="Arial" w:hAnsi="Arial" w:cs="Arial"/>
                <w:b/>
                <w:color w:val="000000"/>
              </w:rPr>
              <w:t xml:space="preserve"> (To)</w:t>
            </w:r>
          </w:p>
        </w:tc>
        <w:tc>
          <w:tcPr>
            <w:tcW w:w="3544" w:type="dxa"/>
            <w:vAlign w:val="center"/>
          </w:tcPr>
          <w:p w14:paraId="04E9A745" w14:textId="77777777" w:rsidR="0007441F" w:rsidRPr="001C7873" w:rsidRDefault="0007441F" w:rsidP="00B423AC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>Ping results</w:t>
            </w:r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96299">
              <w:rPr>
                <w:rFonts w:ascii="Arial" w:hAnsi="Arial" w:cs="Arial"/>
              </w:rPr>
              <w:t>(Fail / Success)</w:t>
            </w:r>
          </w:p>
        </w:tc>
      </w:tr>
      <w:tr w:rsidR="0007441F" w:rsidRPr="001C7873" w14:paraId="78097D85" w14:textId="77777777" w:rsidTr="0007441F">
        <w:trPr>
          <w:trHeight w:val="567"/>
        </w:trPr>
        <w:tc>
          <w:tcPr>
            <w:tcW w:w="1417" w:type="dxa"/>
            <w:vAlign w:val="center"/>
          </w:tcPr>
          <w:p w14:paraId="527F09E2" w14:textId="77777777" w:rsidR="0007441F" w:rsidRPr="001C7873" w:rsidRDefault="0007441F" w:rsidP="00B423AC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Host </w:t>
            </w:r>
            <w:r w:rsidRPr="0007441F">
              <w:rPr>
                <w:rFonts w:ascii="Arial" w:hAnsi="Arial" w:cs="Arial"/>
                <w:b/>
                <w:bCs/>
                <w:color w:val="000000"/>
              </w:rPr>
              <w:t>HR01</w:t>
            </w:r>
          </w:p>
        </w:tc>
        <w:tc>
          <w:tcPr>
            <w:tcW w:w="1985" w:type="dxa"/>
            <w:vAlign w:val="center"/>
          </w:tcPr>
          <w:p w14:paraId="6EAB064E" w14:textId="77777777" w:rsidR="0007441F" w:rsidRPr="001C7873" w:rsidRDefault="0007441F" w:rsidP="00B423AC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 w:rsidRPr="0007441F">
              <w:rPr>
                <w:rFonts w:ascii="Arial" w:hAnsi="Arial" w:cs="Arial"/>
                <w:b/>
                <w:bCs/>
                <w:color w:val="000000"/>
              </w:rPr>
              <w:t>Lo0</w:t>
            </w:r>
            <w:r>
              <w:rPr>
                <w:rFonts w:ascii="Arial" w:hAnsi="Arial" w:cs="Arial"/>
                <w:color w:val="000000"/>
              </w:rPr>
              <w:t xml:space="preserve"> RouterUM</w:t>
            </w:r>
          </w:p>
        </w:tc>
        <w:tc>
          <w:tcPr>
            <w:tcW w:w="2976" w:type="dxa"/>
            <w:vAlign w:val="center"/>
          </w:tcPr>
          <w:p w14:paraId="321DCB0F" w14:textId="77777777" w:rsidR="0007441F" w:rsidRPr="001C7873" w:rsidRDefault="0007441F" w:rsidP="00B423AC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  <w:tc>
          <w:tcPr>
            <w:tcW w:w="3544" w:type="dxa"/>
            <w:vAlign w:val="center"/>
          </w:tcPr>
          <w:p w14:paraId="3C03C781" w14:textId="77777777" w:rsidR="0007441F" w:rsidRPr="001C7873" w:rsidRDefault="0007441F" w:rsidP="00B423AC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</w:tr>
      <w:tr w:rsidR="0007441F" w:rsidRPr="001C7873" w14:paraId="4F857527" w14:textId="77777777" w:rsidTr="0007441F">
        <w:trPr>
          <w:trHeight w:val="567"/>
        </w:trPr>
        <w:tc>
          <w:tcPr>
            <w:tcW w:w="1417" w:type="dxa"/>
            <w:vAlign w:val="center"/>
          </w:tcPr>
          <w:p w14:paraId="1F215978" w14:textId="77777777" w:rsidR="0007441F" w:rsidRPr="001C7873" w:rsidRDefault="0007441F" w:rsidP="00B423AC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Host </w:t>
            </w:r>
            <w:r w:rsidRPr="0007441F">
              <w:rPr>
                <w:rFonts w:ascii="Arial" w:hAnsi="Arial" w:cs="Arial"/>
                <w:b/>
                <w:bCs/>
                <w:color w:val="000000"/>
              </w:rPr>
              <w:t>HR01</w:t>
            </w:r>
          </w:p>
        </w:tc>
        <w:tc>
          <w:tcPr>
            <w:tcW w:w="1985" w:type="dxa"/>
            <w:vAlign w:val="center"/>
          </w:tcPr>
          <w:p w14:paraId="5D7217B3" w14:textId="77777777" w:rsidR="0007441F" w:rsidRPr="001C7873" w:rsidRDefault="0007441F" w:rsidP="00B423AC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Switch </w:t>
            </w:r>
            <w:r w:rsidRPr="0007441F">
              <w:rPr>
                <w:rFonts w:ascii="Arial" w:hAnsi="Arial" w:cs="Arial"/>
                <w:b/>
                <w:bCs/>
                <w:color w:val="000000"/>
              </w:rPr>
              <w:t>SUM</w:t>
            </w:r>
          </w:p>
        </w:tc>
        <w:tc>
          <w:tcPr>
            <w:tcW w:w="2976" w:type="dxa"/>
            <w:vAlign w:val="center"/>
          </w:tcPr>
          <w:p w14:paraId="7D041653" w14:textId="77777777" w:rsidR="0007441F" w:rsidRPr="001C7873" w:rsidRDefault="0007441F" w:rsidP="00B423AC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  <w:tc>
          <w:tcPr>
            <w:tcW w:w="3544" w:type="dxa"/>
            <w:vAlign w:val="center"/>
          </w:tcPr>
          <w:p w14:paraId="20D9685D" w14:textId="77777777" w:rsidR="0007441F" w:rsidRPr="001C7873" w:rsidRDefault="0007441F" w:rsidP="00B423AC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</w:tr>
      <w:tr w:rsidR="00376299" w:rsidRPr="001C7873" w14:paraId="2B209DEC" w14:textId="77777777" w:rsidTr="0007441F">
        <w:trPr>
          <w:trHeight w:val="567"/>
        </w:trPr>
        <w:tc>
          <w:tcPr>
            <w:tcW w:w="1417" w:type="dxa"/>
            <w:vAlign w:val="center"/>
          </w:tcPr>
          <w:p w14:paraId="1AF87CC2" w14:textId="243C03AD" w:rsidR="00376299" w:rsidRDefault="00376299" w:rsidP="00376299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Host </w:t>
            </w:r>
            <w:r w:rsidRPr="0007441F">
              <w:rPr>
                <w:rFonts w:ascii="Arial" w:hAnsi="Arial" w:cs="Arial"/>
                <w:b/>
                <w:bCs/>
                <w:color w:val="000000"/>
              </w:rPr>
              <w:t>HR01</w:t>
            </w:r>
          </w:p>
        </w:tc>
        <w:tc>
          <w:tcPr>
            <w:tcW w:w="1985" w:type="dxa"/>
            <w:vAlign w:val="center"/>
          </w:tcPr>
          <w:p w14:paraId="49D6E0F0" w14:textId="58950A53" w:rsidR="00376299" w:rsidRDefault="00376299" w:rsidP="00376299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Host </w:t>
            </w:r>
            <w:r w:rsidRPr="00376299">
              <w:rPr>
                <w:rFonts w:ascii="Arial" w:hAnsi="Arial" w:cs="Arial"/>
                <w:b/>
                <w:bCs/>
                <w:color w:val="000000"/>
              </w:rPr>
              <w:t>HR02</w:t>
            </w:r>
          </w:p>
        </w:tc>
        <w:tc>
          <w:tcPr>
            <w:tcW w:w="2976" w:type="dxa"/>
            <w:vAlign w:val="center"/>
          </w:tcPr>
          <w:p w14:paraId="53803572" w14:textId="77777777" w:rsidR="00376299" w:rsidRPr="001C7873" w:rsidRDefault="00376299" w:rsidP="00376299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  <w:tc>
          <w:tcPr>
            <w:tcW w:w="3544" w:type="dxa"/>
            <w:vAlign w:val="center"/>
          </w:tcPr>
          <w:p w14:paraId="788F4395" w14:textId="77777777" w:rsidR="00376299" w:rsidRPr="001C7873" w:rsidRDefault="00376299" w:rsidP="00376299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</w:tr>
    </w:tbl>
    <w:p w14:paraId="0EA2DD34" w14:textId="303D4277" w:rsidR="001C542E" w:rsidRDefault="001C542E" w:rsidP="001C542E">
      <w:pPr>
        <w:pStyle w:val="Prrafodelista"/>
        <w:numPr>
          <w:ilvl w:val="0"/>
          <w:numId w:val="9"/>
        </w:numPr>
        <w:spacing w:before="240" w:after="120" w:line="360" w:lineRule="auto"/>
        <w:ind w:left="357" w:hanging="357"/>
        <w:jc w:val="both"/>
        <w:rPr>
          <w:rFonts w:ascii="Arial" w:hAnsi="Arial" w:cs="Arial"/>
        </w:rPr>
      </w:pPr>
      <w:r w:rsidRPr="004019AC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rueba el acceso al </w:t>
      </w:r>
      <w:proofErr w:type="spellStart"/>
      <w:r>
        <w:rPr>
          <w:rFonts w:ascii="Arial" w:hAnsi="Arial" w:cs="Arial"/>
        </w:rPr>
        <w:t>switch</w:t>
      </w:r>
      <w:proofErr w:type="spellEnd"/>
      <w:r>
        <w:rPr>
          <w:rFonts w:ascii="Arial" w:hAnsi="Arial" w:cs="Arial"/>
        </w:rPr>
        <w:t xml:space="preserve"> </w:t>
      </w:r>
      <w:r w:rsidRPr="001C542E">
        <w:rPr>
          <w:rFonts w:ascii="Arial" w:hAnsi="Arial" w:cs="Arial"/>
          <w:b/>
          <w:bCs/>
        </w:rPr>
        <w:t>SUM</w:t>
      </w:r>
      <w:r>
        <w:rPr>
          <w:rFonts w:ascii="Arial" w:hAnsi="Arial" w:cs="Arial"/>
        </w:rPr>
        <w:t xml:space="preserve"> desde la red externa</w:t>
      </w:r>
      <w:r w:rsidRPr="004019AC">
        <w:rPr>
          <w:rFonts w:ascii="Arial" w:hAnsi="Arial" w:cs="Arial"/>
        </w:rPr>
        <w:t>.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1985"/>
        <w:gridCol w:w="2976"/>
        <w:gridCol w:w="3544"/>
      </w:tblGrid>
      <w:tr w:rsidR="001C542E" w:rsidRPr="001C7873" w14:paraId="4C3973F7" w14:textId="77777777" w:rsidTr="001C03ED">
        <w:trPr>
          <w:trHeight w:val="567"/>
        </w:trPr>
        <w:tc>
          <w:tcPr>
            <w:tcW w:w="1417" w:type="dxa"/>
            <w:vAlign w:val="center"/>
          </w:tcPr>
          <w:p w14:paraId="6601561D" w14:textId="77777777" w:rsidR="001C542E" w:rsidRPr="001C7873" w:rsidRDefault="001C542E" w:rsidP="001C03ED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C7873">
              <w:rPr>
                <w:rFonts w:ascii="Arial" w:hAnsi="Arial" w:cs="Arial"/>
                <w:b/>
                <w:color w:val="000000"/>
              </w:rPr>
              <w:t>From</w:t>
            </w:r>
            <w:proofErr w:type="spellEnd"/>
          </w:p>
        </w:tc>
        <w:tc>
          <w:tcPr>
            <w:tcW w:w="1985" w:type="dxa"/>
            <w:vAlign w:val="center"/>
          </w:tcPr>
          <w:p w14:paraId="5C5172C5" w14:textId="77777777" w:rsidR="001C542E" w:rsidRPr="001C7873" w:rsidRDefault="001C542E" w:rsidP="001C03ED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C7873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976" w:type="dxa"/>
            <w:vAlign w:val="center"/>
          </w:tcPr>
          <w:p w14:paraId="3BACE069" w14:textId="77777777" w:rsidR="001C542E" w:rsidRPr="001C7873" w:rsidRDefault="001C542E" w:rsidP="001C03ED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C7873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544" w:type="dxa"/>
            <w:vAlign w:val="center"/>
          </w:tcPr>
          <w:p w14:paraId="7229E4BF" w14:textId="77777777" w:rsidR="001C542E" w:rsidRPr="001C7873" w:rsidRDefault="001C542E" w:rsidP="001C03ED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1C7873">
              <w:rPr>
                <w:rFonts w:ascii="Arial" w:hAnsi="Arial" w:cs="Arial"/>
                <w:b/>
                <w:color w:val="000000"/>
              </w:rPr>
              <w:t xml:space="preserve">Ping </w:t>
            </w:r>
            <w:proofErr w:type="spellStart"/>
            <w:r w:rsidRPr="001C7873">
              <w:rPr>
                <w:rFonts w:ascii="Arial" w:hAnsi="Arial" w:cs="Arial"/>
                <w:b/>
                <w:color w:val="000000"/>
              </w:rPr>
              <w:t>results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96299">
              <w:rPr>
                <w:rFonts w:ascii="Arial" w:hAnsi="Arial" w:cs="Arial"/>
              </w:rPr>
              <w:t>(</w:t>
            </w:r>
            <w:proofErr w:type="spellStart"/>
            <w:r w:rsidRPr="00D96299">
              <w:rPr>
                <w:rFonts w:ascii="Arial" w:hAnsi="Arial" w:cs="Arial"/>
              </w:rPr>
              <w:t>Fail</w:t>
            </w:r>
            <w:proofErr w:type="spellEnd"/>
            <w:r w:rsidRPr="00D96299">
              <w:rPr>
                <w:rFonts w:ascii="Arial" w:hAnsi="Arial" w:cs="Arial"/>
              </w:rPr>
              <w:t xml:space="preserve"> / </w:t>
            </w:r>
            <w:proofErr w:type="spellStart"/>
            <w:r w:rsidRPr="00D96299">
              <w:rPr>
                <w:rFonts w:ascii="Arial" w:hAnsi="Arial" w:cs="Arial"/>
              </w:rPr>
              <w:t>Success</w:t>
            </w:r>
            <w:proofErr w:type="spellEnd"/>
            <w:r w:rsidRPr="00D96299">
              <w:rPr>
                <w:rFonts w:ascii="Arial" w:hAnsi="Arial" w:cs="Arial"/>
              </w:rPr>
              <w:t>)</w:t>
            </w:r>
          </w:p>
        </w:tc>
      </w:tr>
      <w:tr w:rsidR="001C542E" w:rsidRPr="001C7873" w14:paraId="71130A33" w14:textId="77777777" w:rsidTr="001C03ED">
        <w:trPr>
          <w:trHeight w:val="567"/>
        </w:trPr>
        <w:tc>
          <w:tcPr>
            <w:tcW w:w="1417" w:type="dxa"/>
            <w:vAlign w:val="center"/>
          </w:tcPr>
          <w:p w14:paraId="532298E1" w14:textId="6715C49A" w:rsidR="001C542E" w:rsidRPr="001C7873" w:rsidRDefault="001C542E" w:rsidP="001C03ED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Host </w:t>
            </w:r>
            <w:r w:rsidRPr="0007441F">
              <w:rPr>
                <w:rFonts w:ascii="Arial" w:hAnsi="Arial" w:cs="Arial"/>
                <w:b/>
                <w:bCs/>
                <w:color w:val="000000"/>
              </w:rPr>
              <w:t>HR0</w:t>
            </w:r>
            <w:r>
              <w:rPr>
                <w:rFonts w:ascii="Arial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1985" w:type="dxa"/>
            <w:vAlign w:val="center"/>
          </w:tcPr>
          <w:p w14:paraId="714FDAE2" w14:textId="27457F9C" w:rsidR="001C542E" w:rsidRPr="001C7873" w:rsidRDefault="001C542E" w:rsidP="001C03ED">
            <w:pPr>
              <w:spacing w:line="360" w:lineRule="auto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Switch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r w:rsidRPr="0007441F">
              <w:rPr>
                <w:rFonts w:ascii="Arial" w:hAnsi="Arial" w:cs="Arial"/>
                <w:b/>
                <w:bCs/>
                <w:color w:val="000000"/>
              </w:rPr>
              <w:t>SUM</w:t>
            </w:r>
          </w:p>
        </w:tc>
        <w:tc>
          <w:tcPr>
            <w:tcW w:w="2976" w:type="dxa"/>
            <w:vAlign w:val="center"/>
          </w:tcPr>
          <w:p w14:paraId="1F8D0691" w14:textId="77777777" w:rsidR="001C542E" w:rsidRPr="001C7873" w:rsidRDefault="001C542E" w:rsidP="001C03ED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  <w:tc>
          <w:tcPr>
            <w:tcW w:w="3544" w:type="dxa"/>
            <w:vAlign w:val="center"/>
          </w:tcPr>
          <w:p w14:paraId="0041A2E6" w14:textId="77777777" w:rsidR="001C542E" w:rsidRPr="001C7873" w:rsidRDefault="001C542E" w:rsidP="001C03ED">
            <w:pPr>
              <w:spacing w:before="60" w:after="60" w:line="360" w:lineRule="auto"/>
              <w:rPr>
                <w:rFonts w:ascii="Arial" w:hAnsi="Arial" w:cs="Arial"/>
                <w:color w:val="FF0000"/>
              </w:rPr>
            </w:pPr>
          </w:p>
        </w:tc>
      </w:tr>
    </w:tbl>
    <w:p w14:paraId="537713A7" w14:textId="145AC6B2" w:rsidR="004019AC" w:rsidRDefault="0007441F" w:rsidP="001C542E">
      <w:pPr>
        <w:pStyle w:val="Prrafodelista"/>
        <w:numPr>
          <w:ilvl w:val="0"/>
          <w:numId w:val="9"/>
        </w:numPr>
        <w:spacing w:before="240" w:line="360" w:lineRule="auto"/>
        <w:ind w:left="357" w:hanging="357"/>
        <w:jc w:val="both"/>
        <w:rPr>
          <w:rFonts w:ascii="Arial" w:hAnsi="Arial" w:cs="Arial"/>
        </w:rPr>
      </w:pPr>
      <w:r w:rsidRPr="001C542E">
        <w:rPr>
          <w:rFonts w:ascii="Arial" w:hAnsi="Arial" w:cs="Arial"/>
        </w:rPr>
        <w:t xml:space="preserve">Desde  la  PC </w:t>
      </w:r>
      <w:r w:rsidRPr="001C542E">
        <w:rPr>
          <w:rFonts w:ascii="Arial" w:hAnsi="Arial" w:cs="Arial"/>
          <w:b/>
          <w:bCs/>
        </w:rPr>
        <w:t>HR0</w:t>
      </w:r>
      <w:r w:rsidR="00376299" w:rsidRPr="001C542E">
        <w:rPr>
          <w:rFonts w:ascii="Arial" w:hAnsi="Arial" w:cs="Arial"/>
          <w:b/>
          <w:bCs/>
        </w:rPr>
        <w:t>2</w:t>
      </w:r>
      <w:r w:rsidR="004019AC" w:rsidRPr="001C542E">
        <w:rPr>
          <w:rFonts w:ascii="Arial" w:hAnsi="Arial" w:cs="Arial"/>
        </w:rPr>
        <w:t xml:space="preserve"> </w:t>
      </w:r>
      <w:r w:rsidRPr="001C542E">
        <w:rPr>
          <w:rFonts w:ascii="Arial" w:hAnsi="Arial" w:cs="Arial"/>
        </w:rPr>
        <w:t xml:space="preserve">utiliza la aplicación </w:t>
      </w:r>
      <w:r w:rsidRPr="00413C8B">
        <w:rPr>
          <w:rFonts w:ascii="Arial" w:hAnsi="Arial" w:cs="Arial"/>
          <w:b/>
          <w:bCs/>
        </w:rPr>
        <w:t>Telnet</w:t>
      </w:r>
      <w:r w:rsidR="004019AC" w:rsidRPr="00413C8B">
        <w:rPr>
          <w:rFonts w:ascii="Arial" w:hAnsi="Arial" w:cs="Arial"/>
          <w:b/>
          <w:bCs/>
        </w:rPr>
        <w:t xml:space="preserve"> </w:t>
      </w:r>
      <w:r w:rsidRPr="001C542E">
        <w:rPr>
          <w:rFonts w:ascii="Arial" w:hAnsi="Arial" w:cs="Arial"/>
        </w:rPr>
        <w:t xml:space="preserve">y  accede  a  la  dirección  IP  </w:t>
      </w:r>
      <w:proofErr w:type="spellStart"/>
      <w:r w:rsidRPr="001C542E">
        <w:rPr>
          <w:rFonts w:ascii="Arial" w:hAnsi="Arial" w:cs="Arial"/>
          <w:b/>
          <w:bCs/>
        </w:rPr>
        <w:t>LoopBack</w:t>
      </w:r>
      <w:proofErr w:type="spellEnd"/>
      <w:r w:rsidRPr="001C542E">
        <w:rPr>
          <w:rFonts w:ascii="Arial" w:hAnsi="Arial" w:cs="Arial"/>
        </w:rPr>
        <w:t xml:space="preserve">  del </w:t>
      </w:r>
      <w:proofErr w:type="spellStart"/>
      <w:r w:rsidRPr="001C542E">
        <w:rPr>
          <w:rFonts w:ascii="Arial" w:hAnsi="Arial" w:cs="Arial"/>
          <w:b/>
          <w:bCs/>
        </w:rPr>
        <w:t>Router</w:t>
      </w:r>
      <w:r w:rsidR="00376299" w:rsidRPr="001C542E">
        <w:rPr>
          <w:rFonts w:ascii="Arial" w:hAnsi="Arial" w:cs="Arial"/>
          <w:b/>
          <w:bCs/>
        </w:rPr>
        <w:t>UM</w:t>
      </w:r>
      <w:proofErr w:type="spellEnd"/>
      <w:r w:rsidRPr="001C542E">
        <w:rPr>
          <w:rFonts w:ascii="Arial" w:hAnsi="Arial" w:cs="Arial"/>
        </w:rPr>
        <w:t>.</w:t>
      </w:r>
      <w:r w:rsidR="004019AC" w:rsidRPr="001C542E">
        <w:rPr>
          <w:rFonts w:ascii="Arial" w:hAnsi="Arial" w:cs="Arial"/>
        </w:rPr>
        <w:t xml:space="preserve"> </w:t>
      </w:r>
      <w:r w:rsidRPr="001C542E">
        <w:rPr>
          <w:rFonts w:ascii="Arial" w:hAnsi="Arial" w:cs="Arial"/>
        </w:rPr>
        <w:t xml:space="preserve">Utiliza </w:t>
      </w:r>
      <w:proofErr w:type="spellStart"/>
      <w:r w:rsidRPr="001C542E">
        <w:rPr>
          <w:rFonts w:ascii="Arial" w:hAnsi="Arial" w:cs="Arial"/>
        </w:rPr>
        <w:t>password</w:t>
      </w:r>
      <w:proofErr w:type="spellEnd"/>
      <w:r w:rsidRPr="001C542E">
        <w:rPr>
          <w:rFonts w:ascii="Arial" w:hAnsi="Arial" w:cs="Arial"/>
        </w:rPr>
        <w:t xml:space="preserve"> </w:t>
      </w:r>
      <w:r w:rsidRPr="001C542E">
        <w:rPr>
          <w:rFonts w:ascii="Arial" w:hAnsi="Arial" w:cs="Arial"/>
          <w:b/>
          <w:bCs/>
        </w:rPr>
        <w:t>cisco</w:t>
      </w:r>
      <w:r w:rsidR="004019AC" w:rsidRPr="001C542E">
        <w:rPr>
          <w:rFonts w:ascii="Arial" w:hAnsi="Arial" w:cs="Arial"/>
        </w:rPr>
        <w:t xml:space="preserve"> </w:t>
      </w:r>
      <w:r w:rsidRPr="001C542E">
        <w:rPr>
          <w:rFonts w:ascii="Arial" w:hAnsi="Arial" w:cs="Arial"/>
        </w:rPr>
        <w:t xml:space="preserve">y </w:t>
      </w:r>
      <w:proofErr w:type="spellStart"/>
      <w:r w:rsidRPr="001C542E">
        <w:rPr>
          <w:rFonts w:ascii="Arial" w:hAnsi="Arial" w:cs="Arial"/>
          <w:b/>
          <w:bCs/>
        </w:rPr>
        <w:t>class</w:t>
      </w:r>
      <w:proofErr w:type="spellEnd"/>
      <w:r w:rsidR="004019AC" w:rsidRPr="001C542E">
        <w:rPr>
          <w:rFonts w:ascii="Arial" w:hAnsi="Arial" w:cs="Arial"/>
        </w:rPr>
        <w:t xml:space="preserve"> </w:t>
      </w:r>
      <w:r w:rsidRPr="001C542E">
        <w:rPr>
          <w:rFonts w:ascii="Arial" w:hAnsi="Arial" w:cs="Arial"/>
        </w:rPr>
        <w:t>para acceder a modo de configuración del router. Si el telnet</w:t>
      </w:r>
      <w:r w:rsidR="004019AC" w:rsidRPr="001C542E">
        <w:rPr>
          <w:rFonts w:ascii="Arial" w:hAnsi="Arial" w:cs="Arial"/>
        </w:rPr>
        <w:t xml:space="preserve"> </w:t>
      </w:r>
      <w:r w:rsidRPr="001C542E">
        <w:rPr>
          <w:rFonts w:ascii="Arial" w:hAnsi="Arial" w:cs="Arial"/>
        </w:rPr>
        <w:t>es exitoso, la configuración está correcta.</w:t>
      </w:r>
    </w:p>
    <w:p w14:paraId="09AEF148" w14:textId="32A89C19" w:rsidR="00413C8B" w:rsidRDefault="00413C8B" w:rsidP="00413C8B">
      <w:pPr>
        <w:pStyle w:val="Prrafodelista"/>
        <w:numPr>
          <w:ilvl w:val="0"/>
          <w:numId w:val="9"/>
        </w:numPr>
        <w:spacing w:before="240" w:line="360" w:lineRule="auto"/>
        <w:ind w:left="357" w:hanging="357"/>
        <w:jc w:val="both"/>
        <w:rPr>
          <w:rFonts w:ascii="Arial" w:hAnsi="Arial" w:cs="Arial"/>
        </w:rPr>
      </w:pPr>
      <w:r w:rsidRPr="001C542E">
        <w:rPr>
          <w:rFonts w:ascii="Arial" w:hAnsi="Arial" w:cs="Arial"/>
        </w:rPr>
        <w:t xml:space="preserve">Desde  la  PC </w:t>
      </w:r>
      <w:r w:rsidRPr="001C542E">
        <w:rPr>
          <w:rFonts w:ascii="Arial" w:hAnsi="Arial" w:cs="Arial"/>
          <w:b/>
          <w:bCs/>
        </w:rPr>
        <w:t>HR02</w:t>
      </w:r>
      <w:r w:rsidRPr="001C542E">
        <w:rPr>
          <w:rFonts w:ascii="Arial" w:hAnsi="Arial" w:cs="Arial"/>
        </w:rPr>
        <w:t xml:space="preserve"> utiliza la aplicación </w:t>
      </w:r>
      <w:r w:rsidRPr="00413C8B">
        <w:rPr>
          <w:rFonts w:ascii="Arial" w:hAnsi="Arial" w:cs="Arial"/>
          <w:b/>
          <w:bCs/>
        </w:rPr>
        <w:t xml:space="preserve">Telnet </w:t>
      </w:r>
      <w:r w:rsidRPr="001C542E">
        <w:rPr>
          <w:rFonts w:ascii="Arial" w:hAnsi="Arial" w:cs="Arial"/>
        </w:rPr>
        <w:t>y  accede  a  la  dirección  IP</w:t>
      </w:r>
      <w:r>
        <w:rPr>
          <w:rFonts w:ascii="Arial" w:hAnsi="Arial" w:cs="Arial"/>
        </w:rPr>
        <w:t xml:space="preserve"> del </w:t>
      </w:r>
      <w:proofErr w:type="spellStart"/>
      <w:r>
        <w:rPr>
          <w:rFonts w:ascii="Arial" w:hAnsi="Arial" w:cs="Arial"/>
        </w:rPr>
        <w:t>Switch</w:t>
      </w:r>
      <w:proofErr w:type="spellEnd"/>
      <w:r w:rsidRPr="001C542E"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SUM</w:t>
      </w:r>
      <w:r w:rsidRPr="001C542E">
        <w:rPr>
          <w:rFonts w:ascii="Arial" w:hAnsi="Arial" w:cs="Arial"/>
        </w:rPr>
        <w:t xml:space="preserve">. Utiliza </w:t>
      </w:r>
      <w:proofErr w:type="spellStart"/>
      <w:r w:rsidRPr="001C542E">
        <w:rPr>
          <w:rFonts w:ascii="Arial" w:hAnsi="Arial" w:cs="Arial"/>
        </w:rPr>
        <w:t>password</w:t>
      </w:r>
      <w:proofErr w:type="spellEnd"/>
      <w:r w:rsidRPr="001C542E">
        <w:rPr>
          <w:rFonts w:ascii="Arial" w:hAnsi="Arial" w:cs="Arial"/>
        </w:rPr>
        <w:t xml:space="preserve"> </w:t>
      </w:r>
      <w:r w:rsidRPr="001C542E">
        <w:rPr>
          <w:rFonts w:ascii="Arial" w:hAnsi="Arial" w:cs="Arial"/>
          <w:b/>
          <w:bCs/>
        </w:rPr>
        <w:t>cisco</w:t>
      </w:r>
      <w:r w:rsidRPr="001C542E">
        <w:rPr>
          <w:rFonts w:ascii="Arial" w:hAnsi="Arial" w:cs="Arial"/>
        </w:rPr>
        <w:t xml:space="preserve"> y </w:t>
      </w:r>
      <w:proofErr w:type="spellStart"/>
      <w:r w:rsidRPr="001C542E">
        <w:rPr>
          <w:rFonts w:ascii="Arial" w:hAnsi="Arial" w:cs="Arial"/>
          <w:b/>
          <w:bCs/>
        </w:rPr>
        <w:t>class</w:t>
      </w:r>
      <w:proofErr w:type="spellEnd"/>
      <w:r w:rsidRPr="001C542E">
        <w:rPr>
          <w:rFonts w:ascii="Arial" w:hAnsi="Arial" w:cs="Arial"/>
        </w:rPr>
        <w:t xml:space="preserve"> para acceder a modo de configuración del </w:t>
      </w:r>
      <w:proofErr w:type="spellStart"/>
      <w:r w:rsidRPr="001C542E">
        <w:rPr>
          <w:rFonts w:ascii="Arial" w:hAnsi="Arial" w:cs="Arial"/>
        </w:rPr>
        <w:t>router</w:t>
      </w:r>
      <w:proofErr w:type="spellEnd"/>
      <w:r w:rsidRPr="001C542E">
        <w:rPr>
          <w:rFonts w:ascii="Arial" w:hAnsi="Arial" w:cs="Arial"/>
        </w:rPr>
        <w:t>. Si el telnet es exitoso, la configuración está correcta.</w:t>
      </w:r>
    </w:p>
    <w:p w14:paraId="686F0682" w14:textId="77777777" w:rsidR="00E51FF8" w:rsidRDefault="00E51FF8" w:rsidP="00E51FF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95A992D" w14:textId="120EE7CD" w:rsidR="00E51FF8" w:rsidRPr="00E51FF8" w:rsidRDefault="00E51FF8" w:rsidP="00E51FF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51FF8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4</w:t>
      </w:r>
      <w:r w:rsidRPr="00E51FF8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Impresiones de pantalla de cada ping y telnet</w:t>
      </w:r>
    </w:p>
    <w:p w14:paraId="4ED79608" w14:textId="77777777" w:rsidR="00E51FF8" w:rsidRPr="00E51FF8" w:rsidRDefault="00E51FF8" w:rsidP="00E51FF8">
      <w:pPr>
        <w:spacing w:before="240" w:line="360" w:lineRule="auto"/>
        <w:jc w:val="both"/>
        <w:rPr>
          <w:rFonts w:ascii="Arial" w:hAnsi="Arial" w:cs="Arial"/>
        </w:rPr>
      </w:pPr>
    </w:p>
    <w:sectPr w:rsidR="00E51FF8" w:rsidRPr="00E51FF8" w:rsidSect="00816E5B">
      <w:pgSz w:w="12242" w:h="15842" w:code="1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33719"/>
    <w:rsid w:val="00057860"/>
    <w:rsid w:val="0007441F"/>
    <w:rsid w:val="000D501A"/>
    <w:rsid w:val="000E6CB5"/>
    <w:rsid w:val="0010166F"/>
    <w:rsid w:val="001317AB"/>
    <w:rsid w:val="00136B4E"/>
    <w:rsid w:val="00137079"/>
    <w:rsid w:val="001C542E"/>
    <w:rsid w:val="001E0151"/>
    <w:rsid w:val="001E39D7"/>
    <w:rsid w:val="00244F6E"/>
    <w:rsid w:val="002D1CCA"/>
    <w:rsid w:val="00313DB7"/>
    <w:rsid w:val="00326FC3"/>
    <w:rsid w:val="003742B3"/>
    <w:rsid w:val="00376299"/>
    <w:rsid w:val="00377DB4"/>
    <w:rsid w:val="003871B3"/>
    <w:rsid w:val="00392A36"/>
    <w:rsid w:val="003E5F01"/>
    <w:rsid w:val="004019AC"/>
    <w:rsid w:val="00404A13"/>
    <w:rsid w:val="00413C8B"/>
    <w:rsid w:val="00417840"/>
    <w:rsid w:val="00437525"/>
    <w:rsid w:val="00452F64"/>
    <w:rsid w:val="004924FC"/>
    <w:rsid w:val="004B7798"/>
    <w:rsid w:val="004F2833"/>
    <w:rsid w:val="005221D4"/>
    <w:rsid w:val="00535DE4"/>
    <w:rsid w:val="0054263D"/>
    <w:rsid w:val="005434F3"/>
    <w:rsid w:val="0056414C"/>
    <w:rsid w:val="005B5B38"/>
    <w:rsid w:val="0064645B"/>
    <w:rsid w:val="00646F43"/>
    <w:rsid w:val="00681692"/>
    <w:rsid w:val="007008D6"/>
    <w:rsid w:val="00724055"/>
    <w:rsid w:val="007C3599"/>
    <w:rsid w:val="007E3F12"/>
    <w:rsid w:val="00816E5B"/>
    <w:rsid w:val="00816F5D"/>
    <w:rsid w:val="00873BB2"/>
    <w:rsid w:val="00877347"/>
    <w:rsid w:val="008D6FC7"/>
    <w:rsid w:val="008F71DA"/>
    <w:rsid w:val="008F762E"/>
    <w:rsid w:val="009004D7"/>
    <w:rsid w:val="00924661"/>
    <w:rsid w:val="009C125B"/>
    <w:rsid w:val="009D7C76"/>
    <w:rsid w:val="00A00526"/>
    <w:rsid w:val="00A10D30"/>
    <w:rsid w:val="00A12D21"/>
    <w:rsid w:val="00A16581"/>
    <w:rsid w:val="00A62173"/>
    <w:rsid w:val="00A73C91"/>
    <w:rsid w:val="00A762B9"/>
    <w:rsid w:val="00A76C7F"/>
    <w:rsid w:val="00A92FC8"/>
    <w:rsid w:val="00B02744"/>
    <w:rsid w:val="00B427EE"/>
    <w:rsid w:val="00B4532F"/>
    <w:rsid w:val="00B76EA5"/>
    <w:rsid w:val="00BA6D7F"/>
    <w:rsid w:val="00BC761A"/>
    <w:rsid w:val="00BE0567"/>
    <w:rsid w:val="00C43500"/>
    <w:rsid w:val="00C47B45"/>
    <w:rsid w:val="00C53201"/>
    <w:rsid w:val="00C64DFA"/>
    <w:rsid w:val="00C74170"/>
    <w:rsid w:val="00CA2AB1"/>
    <w:rsid w:val="00CC15BE"/>
    <w:rsid w:val="00CE00C6"/>
    <w:rsid w:val="00D07859"/>
    <w:rsid w:val="00D079ED"/>
    <w:rsid w:val="00D840CC"/>
    <w:rsid w:val="00DD5F0A"/>
    <w:rsid w:val="00DF40A6"/>
    <w:rsid w:val="00E01081"/>
    <w:rsid w:val="00E03363"/>
    <w:rsid w:val="00E219A9"/>
    <w:rsid w:val="00E51FF8"/>
    <w:rsid w:val="00E74035"/>
    <w:rsid w:val="00E94969"/>
    <w:rsid w:val="00EE6565"/>
    <w:rsid w:val="00EF20ED"/>
    <w:rsid w:val="00EF53BB"/>
    <w:rsid w:val="00F077B3"/>
    <w:rsid w:val="00F2157B"/>
    <w:rsid w:val="00F263CF"/>
    <w:rsid w:val="00F3332E"/>
    <w:rsid w:val="00F44887"/>
    <w:rsid w:val="00F85C43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1CD24A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aconcuadrcula">
    <w:name w:val="Table Grid"/>
    <w:basedOn w:val="Tabla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Textoindependiente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588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7</cp:revision>
  <cp:lastPrinted>2018-09-04T16:53:00Z</cp:lastPrinted>
  <dcterms:created xsi:type="dcterms:W3CDTF">2021-02-06T13:28:00Z</dcterms:created>
  <dcterms:modified xsi:type="dcterms:W3CDTF">2021-02-07T19:22:00Z</dcterms:modified>
</cp:coreProperties>
</file>