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567" w:rsidRPr="0031393C" w:rsidRDefault="00091D9A" w:rsidP="0067314A">
      <w:pPr>
        <w:pStyle w:val="LabTitle"/>
        <w:rPr>
          <w:rStyle w:val="LabTitleInstVersred"/>
          <w:color w:val="auto"/>
        </w:rPr>
      </w:pPr>
      <w:r w:rsidRPr="0031393C">
        <w:t xml:space="preserve">Práctica de laboratorio: Realización de un esquema de Internet </w:t>
      </w:r>
      <w:r w:rsidRPr="0031393C">
        <w:rPr>
          <w:rStyle w:val="LabTitleInstVersred"/>
        </w:rPr>
        <w:t>(versión para el instructor)</w:t>
      </w:r>
    </w:p>
    <w:p w:rsidR="008C4307" w:rsidRPr="0031393C" w:rsidRDefault="009A1CF4" w:rsidP="0067314A">
      <w:pPr>
        <w:pStyle w:val="InstNoteRed"/>
      </w:pPr>
      <w:r w:rsidRPr="0031393C">
        <w:rPr>
          <w:b/>
        </w:rPr>
        <w:t>Nota para el instructor:</w:t>
      </w:r>
      <w:r w:rsidRPr="0031393C">
        <w:t xml:space="preserve"> El color de fuente rojo o las partes resaltadas en gris indican texto que aparece en la copia del instructor solamente.</w:t>
      </w:r>
    </w:p>
    <w:p w:rsidR="009D2C27" w:rsidRPr="0031393C" w:rsidRDefault="009D2C27" w:rsidP="0014219C">
      <w:pPr>
        <w:pStyle w:val="LabSection"/>
      </w:pPr>
      <w:r w:rsidRPr="0031393C">
        <w:t>Objetivos</w:t>
      </w:r>
    </w:p>
    <w:p w:rsidR="00F11CEE" w:rsidRPr="0031393C" w:rsidRDefault="00963E34" w:rsidP="00D012DD">
      <w:pPr>
        <w:pStyle w:val="BodyTextL25Bold"/>
      </w:pPr>
      <w:r w:rsidRPr="0031393C">
        <w:t>Parte 1: Probar la conectividad de red mediante el comando ping</w:t>
      </w:r>
    </w:p>
    <w:p w:rsidR="00554B4E" w:rsidRPr="0031393C" w:rsidRDefault="00F11CEE" w:rsidP="00D012DD">
      <w:pPr>
        <w:pStyle w:val="BodyTextL25Bold"/>
      </w:pPr>
      <w:r w:rsidRPr="0031393C">
        <w:t>Parte 2: Rastrear una ruta a un servidor remoto mediante tracert de Windows</w:t>
      </w:r>
    </w:p>
    <w:p w:rsidR="00497BFE" w:rsidRPr="0031393C" w:rsidRDefault="00E241B1" w:rsidP="0067314A">
      <w:pPr>
        <w:pStyle w:val="LabSection"/>
      </w:pPr>
      <w:r w:rsidRPr="0031393C">
        <w:t>Aspectos básicos</w:t>
      </w:r>
    </w:p>
    <w:p w:rsidR="00497BFE" w:rsidRPr="0031393C" w:rsidRDefault="00497BFE" w:rsidP="00430071">
      <w:pPr>
        <w:pStyle w:val="BodyTextL25"/>
      </w:pPr>
      <w:r w:rsidRPr="0031393C">
        <w:t>El software de rastreo de rutas es una utilidad que enumera las redes que atraviesan los datos desde la terminal del usuario que los origina hasta una red de destino remota.</w:t>
      </w:r>
    </w:p>
    <w:p w:rsidR="00497BFE" w:rsidRPr="0031393C" w:rsidRDefault="00497BFE" w:rsidP="00430071">
      <w:pPr>
        <w:pStyle w:val="BodyTextL25"/>
      </w:pPr>
      <w:r w:rsidRPr="0031393C">
        <w:t>Esta herramienta de red, generalmente, se ejecuta en la línea de comandos de esta manera:</w:t>
      </w:r>
    </w:p>
    <w:p w:rsidR="00C867D2" w:rsidRPr="0031393C" w:rsidRDefault="00C867D2" w:rsidP="00C867D2">
      <w:pPr>
        <w:pStyle w:val="CMD"/>
        <w:rPr>
          <w:lang w:val="en-US"/>
        </w:rPr>
      </w:pPr>
      <w:r w:rsidRPr="0031393C">
        <w:rPr>
          <w:b/>
          <w:lang w:val="en-US"/>
        </w:rPr>
        <w:t>tracert</w:t>
      </w:r>
      <w:r w:rsidRPr="0031393C">
        <w:rPr>
          <w:lang w:val="en-US"/>
        </w:rPr>
        <w:t xml:space="preserve"> &lt;destination network name or end device address&gt;</w:t>
      </w:r>
    </w:p>
    <w:p w:rsidR="00C867D2" w:rsidRPr="0031393C" w:rsidRDefault="00C867D2" w:rsidP="00C867D2">
      <w:pPr>
        <w:pStyle w:val="BodyTextL50"/>
        <w:rPr>
          <w:lang w:val="en-US"/>
        </w:rPr>
      </w:pPr>
      <w:r w:rsidRPr="0031393C">
        <w:rPr>
          <w:lang w:val="en-US"/>
        </w:rPr>
        <w:t>(Sistemas Microsoft Windows)</w:t>
      </w:r>
    </w:p>
    <w:p w:rsidR="00497BFE" w:rsidRPr="0031393C" w:rsidRDefault="00497BFE" w:rsidP="00430071">
      <w:pPr>
        <w:pStyle w:val="BodyTextL25"/>
        <w:rPr>
          <w:lang w:val="en-US"/>
        </w:rPr>
      </w:pPr>
      <w:r w:rsidRPr="0031393C">
        <w:rPr>
          <w:lang w:val="en-US"/>
        </w:rPr>
        <w:t>o</w:t>
      </w:r>
    </w:p>
    <w:p w:rsidR="00C867D2" w:rsidRPr="0031393C" w:rsidRDefault="00C867D2" w:rsidP="00C867D2">
      <w:pPr>
        <w:pStyle w:val="CMD"/>
        <w:rPr>
          <w:lang w:val="en-US"/>
        </w:rPr>
      </w:pPr>
      <w:r w:rsidRPr="0031393C">
        <w:rPr>
          <w:b/>
          <w:lang w:val="en-US"/>
        </w:rPr>
        <w:t>traceroute</w:t>
      </w:r>
      <w:r w:rsidRPr="0031393C">
        <w:rPr>
          <w:lang w:val="en-US"/>
        </w:rPr>
        <w:t xml:space="preserve"> &lt;destination network name or end device address&gt;</w:t>
      </w:r>
    </w:p>
    <w:p w:rsidR="00C867D2" w:rsidRPr="0031393C" w:rsidRDefault="00C867D2" w:rsidP="00C867D2">
      <w:pPr>
        <w:pStyle w:val="BodyTextL50"/>
      </w:pPr>
      <w:r w:rsidRPr="0031393C">
        <w:t>(UNIX y sistemas similares)</w:t>
      </w:r>
    </w:p>
    <w:p w:rsidR="00FB77CD" w:rsidRPr="0031393C" w:rsidRDefault="00FB77CD" w:rsidP="00430071">
      <w:pPr>
        <w:pStyle w:val="BodyTextL25"/>
      </w:pPr>
      <w:r w:rsidRPr="0031393C">
        <w:t>Las utilidades de rastreo de rutas permiten a un usuario determinar la trayectoria o las rutas, como así también la demora en una red IP. Existen varias herramientas para llevar a cabo esta función.</w:t>
      </w:r>
    </w:p>
    <w:p w:rsidR="00497BFE" w:rsidRPr="0031393C" w:rsidRDefault="00497BFE" w:rsidP="00430071">
      <w:pPr>
        <w:pStyle w:val="BodyTextL25"/>
      </w:pPr>
      <w:r w:rsidRPr="0031393C">
        <w:t xml:space="preserve">La herramienta </w:t>
      </w:r>
      <w:r w:rsidRPr="0031393C">
        <w:rPr>
          <w:b/>
        </w:rPr>
        <w:t>traceroute</w:t>
      </w:r>
      <w:r w:rsidRPr="0031393C">
        <w:t xml:space="preserve"> (o </w:t>
      </w:r>
      <w:r w:rsidRPr="0031393C">
        <w:rPr>
          <w:b/>
        </w:rPr>
        <w:t>tracert</w:t>
      </w:r>
      <w:r w:rsidRPr="0031393C">
        <w:t>) se utiliza, generalmente, para resolver problemas de redes. Al mostrar una lista de los routers que se atraviesan, permite al usuario identificar la ruta tomada para llegar a un destino determinado en la red o en redes interconectadas. Cada router representa un punto en el que una red se conecta a otra y a través del cual se reenvió el paquete de datos. La cantidad de routers se conoce como la cantidad de “saltos” por los que viajaron los datos desde el origen hasta el destino.</w:t>
      </w:r>
    </w:p>
    <w:p w:rsidR="00497BFE" w:rsidRPr="0031393C" w:rsidRDefault="00497BFE" w:rsidP="00430071">
      <w:pPr>
        <w:pStyle w:val="BodyTextL25"/>
      </w:pPr>
      <w:r w:rsidRPr="0031393C">
        <w:t>La lista que se muestra puede ayudar a identificar problemas de flujo de datos cuando se intenta acceder a un servicio, como un sitio web. También se puede utilizar para realizar tareas como descarga de datos. Si hay varios sitios web (sitios reflejados) disponibles para el mismo archivo de datos, se puede rastrear cada uno de estos para tener una idea clara de cuál sería el más rápido para utilizar.</w:t>
      </w:r>
    </w:p>
    <w:p w:rsidR="00497BFE" w:rsidRPr="0031393C" w:rsidRDefault="009E718D" w:rsidP="00430071">
      <w:pPr>
        <w:pStyle w:val="BodyTextL25"/>
      </w:pPr>
      <w:r w:rsidRPr="0031393C">
        <w:t>Dos rastreos de rutas entre el mismo origen y destino realizados en diferentes momentos pueden producir distintos resultados. Esto se debe a la naturaleza de “malla” de las redes interconectadas que conforman Internet y a la capacidad de los protocolos de Internet para seleccionar las diferentes rutas por las que se envían paquetes.</w:t>
      </w:r>
    </w:p>
    <w:p w:rsidR="00E2534B" w:rsidRPr="0031393C" w:rsidRDefault="00B56E25" w:rsidP="00217F0E">
      <w:pPr>
        <w:pStyle w:val="BodyTextL25"/>
      </w:pPr>
      <w:r w:rsidRPr="0031393C">
        <w:t>Por lo general, el sistema operativo de la terminal tiene integradas herramientas de rastreo de rutas basadas en la línea de comandos.</w:t>
      </w:r>
    </w:p>
    <w:p w:rsidR="00E241B1" w:rsidRPr="0031393C" w:rsidRDefault="00E241B1" w:rsidP="00E241B1">
      <w:pPr>
        <w:pStyle w:val="LabSection"/>
      </w:pPr>
      <w:r w:rsidRPr="0031393C">
        <w:t>Situación</w:t>
      </w:r>
    </w:p>
    <w:p w:rsidR="00064922" w:rsidRPr="0031393C" w:rsidRDefault="00064922" w:rsidP="00E2534B">
      <w:pPr>
        <w:pStyle w:val="BodyTextL25"/>
      </w:pPr>
      <w:r w:rsidRPr="0031393C">
        <w:t>Con una conexión a Internet, utilizará tres utilidades de rastreo de rutas para examinar la ruta de Internet hacia las redes de destino. Esta actividad debe realizarse en una computadora que tenga acceso a Internet y a la línea de comandos. En primer lugar, utilizará la utilidad tracert integrada de Windows.</w:t>
      </w:r>
    </w:p>
    <w:p w:rsidR="00064922" w:rsidRPr="0031393C" w:rsidRDefault="00064922" w:rsidP="00A73DC0">
      <w:pPr>
        <w:pStyle w:val="InstNoteRedL25"/>
      </w:pPr>
      <w:r w:rsidRPr="0031393C">
        <w:rPr>
          <w:b/>
        </w:rPr>
        <w:t>Nota para el instructor:</w:t>
      </w:r>
      <w:r w:rsidRPr="0031393C">
        <w:t xml:space="preserve"> En muchos lugares de estudio, no se tiene acceso al símbolo del sistema. En el apéndice A, se incluyen traceroutes para utilizar. Según la situación, esta práctica de laboratorio se puede asignar para realizarse en clase o como tarea para el hogar o el instructor puede realizarla como demostración explicativa.</w:t>
      </w:r>
    </w:p>
    <w:p w:rsidR="00511701" w:rsidRPr="0031393C" w:rsidRDefault="000F7F7F" w:rsidP="00511701">
      <w:pPr>
        <w:pStyle w:val="InstNoteRedL25"/>
      </w:pPr>
      <w:r w:rsidRPr="0031393C">
        <w:lastRenderedPageBreak/>
        <w:t>Algunas instituciones deshabilitan las respuestas de eco ICMP que utilizan tanto las utilidades ping como traceroute. Antes de que los estudiantes comiencen esta actividad, asegúrese de que no haya restricciones locales de datagramas ICMP. En esta actividad se da por sentado que los datagramas ICMP no están restringidos por ninguna política de seguridad local.</w:t>
      </w:r>
    </w:p>
    <w:p w:rsidR="007D7F76" w:rsidRPr="0031393C" w:rsidRDefault="007D7F76" w:rsidP="00DE26DA">
      <w:pPr>
        <w:pStyle w:val="LabSection"/>
        <w:keepNext/>
      </w:pPr>
      <w:r w:rsidRPr="0031393C">
        <w:t>Recursos necesarios</w:t>
      </w:r>
    </w:p>
    <w:p w:rsidR="007D7F76" w:rsidRPr="0031393C" w:rsidRDefault="007D7F76" w:rsidP="00DE26DA">
      <w:pPr>
        <w:pStyle w:val="BodyTextL25"/>
      </w:pPr>
      <w:r w:rsidRPr="0031393C">
        <w:t>1 PC (Windows 7 u 8 con acceso a Internet)</w:t>
      </w:r>
    </w:p>
    <w:p w:rsidR="0047255B" w:rsidRPr="0031393C" w:rsidRDefault="009C0D8D" w:rsidP="0081757E">
      <w:pPr>
        <w:pStyle w:val="PartHead"/>
      </w:pPr>
      <w:r w:rsidRPr="0031393C">
        <w:t>Probar la conectividad de red mediante el comando ping</w:t>
      </w:r>
    </w:p>
    <w:p w:rsidR="0047255B" w:rsidRPr="0031393C" w:rsidRDefault="0047255B" w:rsidP="0081757E">
      <w:pPr>
        <w:pStyle w:val="StepHead"/>
      </w:pPr>
      <w:r w:rsidRPr="0031393C">
        <w:t>Determinar si hay posibilidad de conexión al servidor remoto.</w:t>
      </w:r>
    </w:p>
    <w:p w:rsidR="0047255B" w:rsidRPr="0031393C" w:rsidRDefault="0047255B" w:rsidP="0067314A">
      <w:pPr>
        <w:pStyle w:val="BodyTextL25"/>
      </w:pPr>
      <w:r w:rsidRPr="0031393C">
        <w:t>Para rastrear la ruta hacia la red remota, la computadora que se utilice debe tener una conexión a Internet que funcione.</w:t>
      </w:r>
    </w:p>
    <w:p w:rsidR="0047255B" w:rsidRPr="0031393C" w:rsidRDefault="0047255B" w:rsidP="0067314A">
      <w:pPr>
        <w:pStyle w:val="SubStepAlpha"/>
      </w:pPr>
      <w:r w:rsidRPr="0031393C">
        <w:t>La primera herramienta que utilizaremos es ping. Ping es una herramienta que se utiliza para probar si hay posibilidad de conexión a un host. Se envían paquetes de información al host remoto con instrucciones para responder. La computadora local mide si cada paquete recibe una respuesta y el tiempo que demora la transferencia de los paquetes en la red. El nombre “ping” proviene de la tecnología de sonar activo en la que un impulso sonoro se envía por debajo del agua y rebota en tierra o en otras embarcaciones.</w:t>
      </w:r>
    </w:p>
    <w:p w:rsidR="00DC1264" w:rsidRPr="0031393C" w:rsidRDefault="00DC1264" w:rsidP="00DC1264">
      <w:pPr>
        <w:pStyle w:val="SubStepAlpha"/>
      </w:pPr>
      <w:r w:rsidRPr="0031393C">
        <w:t xml:space="preserve">En la PC, </w:t>
      </w:r>
      <w:bookmarkStart w:id="0" w:name="OLE_LINK13"/>
      <w:r w:rsidRPr="0031393C">
        <w:t xml:space="preserve">haga clic en el ícono </w:t>
      </w:r>
      <w:r w:rsidRPr="0031393C">
        <w:rPr>
          <w:b/>
        </w:rPr>
        <w:t>Inicio de Windows</w:t>
      </w:r>
      <w:r w:rsidRPr="0031393C">
        <w:t xml:space="preserve">, escriba </w:t>
      </w:r>
      <w:r w:rsidRPr="0031393C">
        <w:rPr>
          <w:b/>
        </w:rPr>
        <w:t>cmd</w:t>
      </w:r>
      <w:r w:rsidRPr="0031393C">
        <w:t xml:space="preserve"> en el cuadro de diálogo </w:t>
      </w:r>
      <w:r w:rsidRPr="0031393C">
        <w:rPr>
          <w:b/>
        </w:rPr>
        <w:t>Buscar programas y archivos</w:t>
      </w:r>
      <w:r w:rsidRPr="0031393C">
        <w:t xml:space="preserve"> y, a continuación, presione Entrar.</w:t>
      </w:r>
      <w:bookmarkEnd w:id="0"/>
    </w:p>
    <w:p w:rsidR="00DC1264" w:rsidRPr="0031393C" w:rsidRDefault="00784F6F" w:rsidP="008658CF">
      <w:pPr>
        <w:pStyle w:val="Visual"/>
      </w:pPr>
      <w:r w:rsidRPr="0031393C">
        <w:rPr>
          <w:noProof/>
          <w:lang w:val="en-US" w:eastAsia="zh-CN" w:bidi="ar-SA"/>
        </w:rPr>
        <w:drawing>
          <wp:inline distT="0" distB="0" distL="0" distR="0">
            <wp:extent cx="3221764" cy="828675"/>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tretch>
                      <a:fillRect/>
                    </a:stretch>
                  </pic:blipFill>
                  <pic:spPr bwMode="auto">
                    <a:xfrm>
                      <a:off x="0" y="0"/>
                      <a:ext cx="3221764" cy="828675"/>
                    </a:xfrm>
                    <a:prstGeom prst="rect">
                      <a:avLst/>
                    </a:prstGeom>
                    <a:noFill/>
                    <a:ln w="9525">
                      <a:noFill/>
                      <a:miter lim="800000"/>
                      <a:headEnd/>
                      <a:tailEnd/>
                    </a:ln>
                  </pic:spPr>
                </pic:pic>
              </a:graphicData>
            </a:graphic>
          </wp:inline>
        </w:drawing>
      </w:r>
    </w:p>
    <w:p w:rsidR="009E4A45" w:rsidRPr="0031393C" w:rsidRDefault="00D12053" w:rsidP="0067314A">
      <w:pPr>
        <w:pStyle w:val="SubStepAlpha"/>
      </w:pPr>
      <w:r w:rsidRPr="0031393C">
        <w:t xml:space="preserve">En la petición de línea de comandos, escriba </w:t>
      </w:r>
      <w:r w:rsidRPr="0031393C">
        <w:rPr>
          <w:b/>
        </w:rPr>
        <w:t xml:space="preserve">ping </w:t>
      </w:r>
      <w:hyperlink r:id="rId10">
        <w:r w:rsidRPr="0031393C">
          <w:rPr>
            <w:b/>
          </w:rPr>
          <w:t>www.cisco.com</w:t>
        </w:r>
      </w:hyperlink>
      <w:r w:rsidRPr="0031393C">
        <w:t>.</w:t>
      </w:r>
    </w:p>
    <w:p w:rsidR="009E4A45" w:rsidRPr="0031393C" w:rsidRDefault="001817C9" w:rsidP="008658CF">
      <w:pPr>
        <w:pStyle w:val="Visual"/>
      </w:pPr>
      <w:r w:rsidRPr="0031393C">
        <w:rPr>
          <w:noProof/>
          <w:lang w:val="en-US" w:eastAsia="zh-CN" w:bidi="ar-SA"/>
        </w:rPr>
        <w:drawing>
          <wp:inline distT="0" distB="0" distL="0" distR="0">
            <wp:extent cx="5486400" cy="1752600"/>
            <wp:effectExtent l="19050" t="0" r="0" b="0"/>
            <wp:docPr id="3" name="Picture 3" descr="ping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 cisco com"/>
                    <pic:cNvPicPr>
                      <a:picLocks noChangeAspect="1" noChangeArrowheads="1"/>
                    </pic:cNvPicPr>
                  </pic:nvPicPr>
                  <pic:blipFill>
                    <a:blip r:embed="rId11" cstate="print"/>
                    <a:srcRect/>
                    <a:stretch>
                      <a:fillRect/>
                    </a:stretch>
                  </pic:blipFill>
                  <pic:spPr bwMode="auto">
                    <a:xfrm>
                      <a:off x="0" y="0"/>
                      <a:ext cx="5486400" cy="1752600"/>
                    </a:xfrm>
                    <a:prstGeom prst="rect">
                      <a:avLst/>
                    </a:prstGeom>
                    <a:noFill/>
                    <a:ln w="9525">
                      <a:noFill/>
                      <a:miter lim="800000"/>
                      <a:headEnd/>
                      <a:tailEnd/>
                    </a:ln>
                  </pic:spPr>
                </pic:pic>
              </a:graphicData>
            </a:graphic>
          </wp:inline>
        </w:drawing>
      </w:r>
    </w:p>
    <w:p w:rsidR="00E754E5" w:rsidRPr="0031393C" w:rsidRDefault="00E754E5" w:rsidP="0067314A">
      <w:pPr>
        <w:pStyle w:val="SubStepAlpha"/>
      </w:pPr>
      <w:r w:rsidRPr="0031393C">
        <w:t>En la primera línea de resultados, aparece el nombre de dominio totalmente calificado (FQDN) e144.dscb.akamaiedge.net. A continuación, aparece la dirección IP 23.1.48.170. Cisco aloja el mismo contenido web en diferentes servidores en todo el mundo (conocidos como “servidores reflejados”). Por lo tanto, según dónde se encuentre geográficamente, el FQDN y la dirección IP serán diferentes.</w:t>
      </w:r>
    </w:p>
    <w:p w:rsidR="00E754E5" w:rsidRPr="0031393C" w:rsidRDefault="00E754E5" w:rsidP="0081757E">
      <w:pPr>
        <w:pStyle w:val="SubStepAlpha"/>
        <w:pageBreakBefore/>
      </w:pPr>
      <w:r w:rsidRPr="0031393C">
        <w:lastRenderedPageBreak/>
        <w:t>De esta porción del resultado, se desprende lo siguiente:</w:t>
      </w:r>
    </w:p>
    <w:p w:rsidR="00E754E5" w:rsidRPr="0031393C" w:rsidRDefault="001817C9" w:rsidP="008658CF">
      <w:pPr>
        <w:pStyle w:val="Visual"/>
      </w:pPr>
      <w:r w:rsidRPr="0031393C">
        <w:rPr>
          <w:noProof/>
          <w:lang w:val="en-US" w:eastAsia="zh-CN" w:bidi="ar-SA"/>
        </w:rPr>
        <w:drawing>
          <wp:inline distT="0" distB="0" distL="0" distR="0">
            <wp:extent cx="5486400" cy="657225"/>
            <wp:effectExtent l="19050" t="0" r="0" b="0"/>
            <wp:docPr id="4" name="Picture 4" descr="4 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ngs"/>
                    <pic:cNvPicPr>
                      <a:picLocks noChangeAspect="1" noChangeArrowheads="1"/>
                    </pic:cNvPicPr>
                  </pic:nvPicPr>
                  <pic:blipFill>
                    <a:blip r:embed="rId12" cstate="print"/>
                    <a:srcRect/>
                    <a:stretch>
                      <a:fillRect/>
                    </a:stretch>
                  </pic:blipFill>
                  <pic:spPr bwMode="auto">
                    <a:xfrm>
                      <a:off x="0" y="0"/>
                      <a:ext cx="5486400" cy="657225"/>
                    </a:xfrm>
                    <a:prstGeom prst="rect">
                      <a:avLst/>
                    </a:prstGeom>
                    <a:noFill/>
                    <a:ln w="9525">
                      <a:noFill/>
                      <a:miter lim="800000"/>
                      <a:headEnd/>
                      <a:tailEnd/>
                    </a:ln>
                  </pic:spPr>
                </pic:pic>
              </a:graphicData>
            </a:graphic>
          </wp:inline>
        </w:drawing>
      </w:r>
    </w:p>
    <w:p w:rsidR="00E754E5" w:rsidRPr="0031393C" w:rsidRDefault="00C46E3D" w:rsidP="001451D0">
      <w:pPr>
        <w:pStyle w:val="BodyTextL50"/>
      </w:pPr>
      <w:r w:rsidRPr="0031393C">
        <w:t>Se enviaron cuatro pings y se recibió una respuesta de cada ping. Como se respondió cada ping, hubo una pérdida de paquetes del 0</w:t>
      </w:r>
      <w:r w:rsidR="00B32FFE">
        <w:rPr>
          <w:rFonts w:hint="eastAsia"/>
          <w:lang w:eastAsia="zh-CN"/>
        </w:rPr>
        <w:t xml:space="preserve"> </w:t>
      </w:r>
      <w:r w:rsidRPr="0031393C">
        <w:t>%. En promedio, los paquetes tardaron 54 ms (milisegundos) en atravesar la red. Un milisegundo es una milésima de segundo.</w:t>
      </w:r>
    </w:p>
    <w:p w:rsidR="006979B3" w:rsidRPr="0031393C" w:rsidRDefault="00ED056C" w:rsidP="00ED056C">
      <w:pPr>
        <w:pStyle w:val="InstNoteRedL50"/>
      </w:pPr>
      <w:r w:rsidRPr="0031393C">
        <w:rPr>
          <w:b/>
        </w:rPr>
        <w:t>Nota para el instructor:</w:t>
      </w:r>
      <w:r w:rsidRPr="0031393C">
        <w:t xml:space="preserve"> Si el primer paquete ICMP caduca, es posible que se deba a que la computadora resolvió la dirección de destino. Esto no debería ocurrir si vuelve a hacer ping, ya que ahora la dirección está almacenada en la memoria caché.</w:t>
      </w:r>
    </w:p>
    <w:p w:rsidR="00E754E5" w:rsidRPr="0031393C" w:rsidRDefault="00E754E5" w:rsidP="0067314A">
      <w:pPr>
        <w:pStyle w:val="BodyTextL50"/>
      </w:pPr>
      <w:r w:rsidRPr="0031393C">
        <w:t xml:space="preserve">La transmisión de </w:t>
      </w:r>
      <w:r w:rsidR="00B32FFE" w:rsidRPr="00B32FFE">
        <w:t>vídeo</w:t>
      </w:r>
      <w:r w:rsidRPr="0031393C">
        <w:t xml:space="preserve"> </w:t>
      </w:r>
      <w:bookmarkStart w:id="1" w:name="_GoBack"/>
      <w:bookmarkEnd w:id="1"/>
      <w:r w:rsidRPr="0031393C">
        <w:t>y los juegos en línea son dos aplicaciones que se ven afectadas cuando hay pérdida de paquetes o una conexión de red lenta. Es posible determinar la velocidad de una conexión a Internet de manera más precisa al enviar 100 pings, en lugar de los cuatro predeterminados. Para ello, se debe hacer lo siguiente:</w:t>
      </w:r>
    </w:p>
    <w:p w:rsidR="00E754E5" w:rsidRPr="0031393C" w:rsidRDefault="001817C9" w:rsidP="008658CF">
      <w:pPr>
        <w:pStyle w:val="Visual"/>
      </w:pPr>
      <w:r w:rsidRPr="0031393C">
        <w:rPr>
          <w:noProof/>
          <w:lang w:val="en-US" w:eastAsia="zh-CN" w:bidi="ar-SA"/>
        </w:rPr>
        <w:drawing>
          <wp:inline distT="0" distB="0" distL="0" distR="0">
            <wp:extent cx="5486400" cy="190500"/>
            <wp:effectExtent l="19050" t="0" r="0" b="0"/>
            <wp:docPr id="5" name="Picture 5" descr="100 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 pings"/>
                    <pic:cNvPicPr>
                      <a:picLocks noChangeAspect="1" noChangeArrowheads="1"/>
                    </pic:cNvPicPr>
                  </pic:nvPicPr>
                  <pic:blipFill>
                    <a:blip r:embed="rId13" cstate="print"/>
                    <a:srcRect/>
                    <a:stretch>
                      <a:fillRect/>
                    </a:stretch>
                  </pic:blipFill>
                  <pic:spPr bwMode="auto">
                    <a:xfrm>
                      <a:off x="0" y="0"/>
                      <a:ext cx="5486400" cy="190500"/>
                    </a:xfrm>
                    <a:prstGeom prst="rect">
                      <a:avLst/>
                    </a:prstGeom>
                    <a:noFill/>
                    <a:ln w="9525">
                      <a:noFill/>
                      <a:miter lim="800000"/>
                      <a:headEnd/>
                      <a:tailEnd/>
                    </a:ln>
                  </pic:spPr>
                </pic:pic>
              </a:graphicData>
            </a:graphic>
          </wp:inline>
        </w:drawing>
      </w:r>
    </w:p>
    <w:p w:rsidR="00E754E5" w:rsidRPr="0031393C" w:rsidRDefault="00E754E5" w:rsidP="001451D0">
      <w:pPr>
        <w:pStyle w:val="BodyTextL50"/>
      </w:pPr>
      <w:r w:rsidRPr="0031393C">
        <w:t>Así se ve el resultado:</w:t>
      </w:r>
    </w:p>
    <w:p w:rsidR="00E754E5" w:rsidRPr="0031393C" w:rsidRDefault="001817C9" w:rsidP="008658CF">
      <w:pPr>
        <w:pStyle w:val="Visual"/>
      </w:pPr>
      <w:r w:rsidRPr="0031393C">
        <w:rPr>
          <w:noProof/>
          <w:lang w:val="en-US" w:eastAsia="zh-CN" w:bidi="ar-SA"/>
        </w:rPr>
        <w:drawing>
          <wp:inline distT="0" distB="0" distL="0" distR="0">
            <wp:extent cx="5486400" cy="581025"/>
            <wp:effectExtent l="19050" t="0" r="0" b="0"/>
            <wp:docPr id="6" name="Picture 6" descr="100 ping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0 pings summary"/>
                    <pic:cNvPicPr>
                      <a:picLocks noChangeAspect="1" noChangeArrowheads="1"/>
                    </pic:cNvPicPr>
                  </pic:nvPicPr>
                  <pic:blipFill>
                    <a:blip r:embed="rId14" cstate="print"/>
                    <a:srcRect/>
                    <a:stretch>
                      <a:fillRect/>
                    </a:stretch>
                  </pic:blipFill>
                  <pic:spPr bwMode="auto">
                    <a:xfrm>
                      <a:off x="0" y="0"/>
                      <a:ext cx="5486400" cy="581025"/>
                    </a:xfrm>
                    <a:prstGeom prst="rect">
                      <a:avLst/>
                    </a:prstGeom>
                    <a:noFill/>
                    <a:ln w="9525">
                      <a:noFill/>
                      <a:miter lim="800000"/>
                      <a:headEnd/>
                      <a:tailEnd/>
                    </a:ln>
                  </pic:spPr>
                </pic:pic>
              </a:graphicData>
            </a:graphic>
          </wp:inline>
        </w:drawing>
      </w:r>
    </w:p>
    <w:p w:rsidR="00327887" w:rsidRPr="0031393C" w:rsidRDefault="00327887" w:rsidP="001451D0">
      <w:pPr>
        <w:pStyle w:val="SubStepAlpha"/>
      </w:pPr>
      <w:r w:rsidRPr="0031393C">
        <w:t>Ahora, haga ping a los sitios web del registro regional de Internet (RIR) en distintas partes del mundo:</w:t>
      </w:r>
    </w:p>
    <w:p w:rsidR="00FB1D5E" w:rsidRPr="0031393C" w:rsidRDefault="00FB1D5E" w:rsidP="0067314A">
      <w:pPr>
        <w:pStyle w:val="BodyTextL50"/>
        <w:rPr>
          <w:lang w:val="pt-BR"/>
        </w:rPr>
      </w:pPr>
      <w:r w:rsidRPr="0031393C">
        <w:rPr>
          <w:lang w:val="pt-BR"/>
        </w:rPr>
        <w:t>Para África:</w:t>
      </w:r>
    </w:p>
    <w:p w:rsidR="00327887" w:rsidRPr="0031393C" w:rsidRDefault="00FB1D5E" w:rsidP="0067314A">
      <w:pPr>
        <w:pStyle w:val="CMD"/>
        <w:rPr>
          <w:lang w:val="pt-BR"/>
        </w:rPr>
      </w:pPr>
      <w:r w:rsidRPr="0031393C">
        <w:rPr>
          <w:lang w:val="pt-BR"/>
        </w:rPr>
        <w:t xml:space="preserve">C:\&gt; </w:t>
      </w:r>
      <w:r w:rsidRPr="0031393C">
        <w:rPr>
          <w:b/>
          <w:lang w:val="pt-BR"/>
        </w:rPr>
        <w:t>ping www.afrinic.net</w:t>
      </w:r>
    </w:p>
    <w:p w:rsidR="00327887" w:rsidRPr="0031393C" w:rsidRDefault="001817C9" w:rsidP="008658CF">
      <w:pPr>
        <w:pStyle w:val="Visual"/>
      </w:pPr>
      <w:r w:rsidRPr="0031393C">
        <w:rPr>
          <w:noProof/>
          <w:lang w:val="en-US" w:eastAsia="zh-CN" w:bidi="ar-SA"/>
        </w:rPr>
        <w:drawing>
          <wp:inline distT="0" distB="0" distL="0" distR="0">
            <wp:extent cx="5486400" cy="1743075"/>
            <wp:effectExtent l="19050" t="0" r="0" b="0"/>
            <wp:docPr id="7" name="Picture 7" descr="ping www afri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g www afrinic net"/>
                    <pic:cNvPicPr>
                      <a:picLocks noChangeAspect="1" noChangeArrowheads="1"/>
                    </pic:cNvPicPr>
                  </pic:nvPicPr>
                  <pic:blipFill>
                    <a:blip r:embed="rId15" cstate="print"/>
                    <a:srcRect/>
                    <a:stretch>
                      <a:fillRect/>
                    </a:stretch>
                  </pic:blipFill>
                  <pic:spPr bwMode="auto">
                    <a:xfrm>
                      <a:off x="0" y="0"/>
                      <a:ext cx="5486400" cy="1743075"/>
                    </a:xfrm>
                    <a:prstGeom prst="rect">
                      <a:avLst/>
                    </a:prstGeom>
                    <a:noFill/>
                    <a:ln w="9525">
                      <a:noFill/>
                      <a:miter lim="800000"/>
                      <a:headEnd/>
                      <a:tailEnd/>
                    </a:ln>
                  </pic:spPr>
                </pic:pic>
              </a:graphicData>
            </a:graphic>
          </wp:inline>
        </w:drawing>
      </w:r>
    </w:p>
    <w:p w:rsidR="00FB1D5E" w:rsidRPr="0031393C" w:rsidRDefault="00FB1D5E" w:rsidP="0067314A">
      <w:pPr>
        <w:pStyle w:val="BodyTextL50"/>
        <w:rPr>
          <w:lang w:val="pt-BR"/>
        </w:rPr>
      </w:pPr>
      <w:r w:rsidRPr="0031393C">
        <w:rPr>
          <w:lang w:val="pt-BR"/>
        </w:rPr>
        <w:t>Para Australia:</w:t>
      </w:r>
    </w:p>
    <w:p w:rsidR="00327887" w:rsidRPr="0031393C" w:rsidRDefault="00FB1D5E" w:rsidP="0067314A">
      <w:pPr>
        <w:pStyle w:val="CMD"/>
        <w:rPr>
          <w:b/>
          <w:lang w:val="pt-BR"/>
        </w:rPr>
      </w:pPr>
      <w:r w:rsidRPr="0031393C">
        <w:rPr>
          <w:lang w:val="pt-BR"/>
        </w:rPr>
        <w:t xml:space="preserve">C:\&gt; </w:t>
      </w:r>
      <w:r w:rsidRPr="0031393C">
        <w:rPr>
          <w:b/>
          <w:lang w:val="pt-BR"/>
        </w:rPr>
        <w:t>ping www.apnic.net</w:t>
      </w:r>
    </w:p>
    <w:p w:rsidR="00327887" w:rsidRPr="0031393C" w:rsidRDefault="001817C9" w:rsidP="008658CF">
      <w:pPr>
        <w:pStyle w:val="Visual"/>
      </w:pPr>
      <w:r w:rsidRPr="0031393C">
        <w:rPr>
          <w:noProof/>
          <w:lang w:val="en-US" w:eastAsia="zh-CN" w:bidi="ar-SA"/>
        </w:rPr>
        <w:lastRenderedPageBreak/>
        <w:drawing>
          <wp:inline distT="0" distB="0" distL="0" distR="0">
            <wp:extent cx="5486400" cy="1800225"/>
            <wp:effectExtent l="19050" t="0" r="0" b="0"/>
            <wp:docPr id="8" name="Picture 8" descr="Australia ping  www ap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stralia ping  www apnic net"/>
                    <pic:cNvPicPr>
                      <a:picLocks noChangeAspect="1" noChangeArrowheads="1"/>
                    </pic:cNvPicPr>
                  </pic:nvPicPr>
                  <pic:blipFill>
                    <a:blip r:embed="rId16" cstate="print"/>
                    <a:srcRect/>
                    <a:stretch>
                      <a:fillRect/>
                    </a:stretch>
                  </pic:blipFill>
                  <pic:spPr bwMode="auto">
                    <a:xfrm>
                      <a:off x="0" y="0"/>
                      <a:ext cx="5486400" cy="1800225"/>
                    </a:xfrm>
                    <a:prstGeom prst="rect">
                      <a:avLst/>
                    </a:prstGeom>
                    <a:noFill/>
                    <a:ln w="9525">
                      <a:noFill/>
                      <a:miter lim="800000"/>
                      <a:headEnd/>
                      <a:tailEnd/>
                    </a:ln>
                  </pic:spPr>
                </pic:pic>
              </a:graphicData>
            </a:graphic>
          </wp:inline>
        </w:drawing>
      </w:r>
    </w:p>
    <w:p w:rsidR="00FB1D5E" w:rsidRPr="0031393C" w:rsidRDefault="00FB1D5E" w:rsidP="0067314A">
      <w:pPr>
        <w:pStyle w:val="BodyTextL50"/>
        <w:rPr>
          <w:lang w:val="pt-BR"/>
        </w:rPr>
      </w:pPr>
      <w:r w:rsidRPr="0031393C">
        <w:rPr>
          <w:lang w:val="pt-BR"/>
        </w:rPr>
        <w:t>Para Europa:</w:t>
      </w:r>
    </w:p>
    <w:p w:rsidR="00327887" w:rsidRPr="0031393C" w:rsidRDefault="00FB1D5E" w:rsidP="0067314A">
      <w:pPr>
        <w:pStyle w:val="CMD"/>
        <w:rPr>
          <w:lang w:val="pt-BR"/>
        </w:rPr>
      </w:pPr>
      <w:r w:rsidRPr="0031393C">
        <w:rPr>
          <w:lang w:val="pt-BR"/>
        </w:rPr>
        <w:t xml:space="preserve">C:\&gt; </w:t>
      </w:r>
      <w:r w:rsidRPr="0031393C">
        <w:rPr>
          <w:b/>
          <w:lang w:val="pt-BR"/>
        </w:rPr>
        <w:t>ping www.ripe.net</w:t>
      </w:r>
    </w:p>
    <w:p w:rsidR="00327887" w:rsidRPr="0031393C" w:rsidRDefault="001817C9" w:rsidP="008658CF">
      <w:pPr>
        <w:pStyle w:val="Visual"/>
      </w:pPr>
      <w:r w:rsidRPr="0031393C">
        <w:rPr>
          <w:noProof/>
          <w:lang w:val="en-US" w:eastAsia="zh-CN" w:bidi="ar-SA"/>
        </w:rPr>
        <w:drawing>
          <wp:inline distT="0" distB="0" distL="0" distR="0">
            <wp:extent cx="5486400" cy="1476375"/>
            <wp:effectExtent l="19050" t="0" r="0" b="0"/>
            <wp:docPr id="9" name="Picture 9" descr="Europe 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rope ping"/>
                    <pic:cNvPicPr>
                      <a:picLocks noChangeAspect="1" noChangeArrowheads="1"/>
                    </pic:cNvPicPr>
                  </pic:nvPicPr>
                  <pic:blipFill>
                    <a:blip r:embed="rId17" cstate="print"/>
                    <a:srcRect/>
                    <a:stretch>
                      <a:fillRect/>
                    </a:stretch>
                  </pic:blipFill>
                  <pic:spPr bwMode="auto">
                    <a:xfrm>
                      <a:off x="0" y="0"/>
                      <a:ext cx="5486400" cy="1476375"/>
                    </a:xfrm>
                    <a:prstGeom prst="rect">
                      <a:avLst/>
                    </a:prstGeom>
                    <a:noFill/>
                    <a:ln w="9525">
                      <a:noFill/>
                      <a:miter lim="800000"/>
                      <a:headEnd/>
                      <a:tailEnd/>
                    </a:ln>
                  </pic:spPr>
                </pic:pic>
              </a:graphicData>
            </a:graphic>
          </wp:inline>
        </w:drawing>
      </w:r>
    </w:p>
    <w:p w:rsidR="00FB1D5E" w:rsidRPr="0031393C" w:rsidRDefault="00FB1D5E" w:rsidP="0067314A">
      <w:pPr>
        <w:pStyle w:val="BodyTextL50"/>
      </w:pPr>
      <w:r w:rsidRPr="0031393C">
        <w:t>Para América del Sur:</w:t>
      </w:r>
    </w:p>
    <w:p w:rsidR="00327887" w:rsidRPr="0031393C" w:rsidRDefault="00FB1D5E" w:rsidP="0067314A">
      <w:pPr>
        <w:pStyle w:val="CMD"/>
        <w:rPr>
          <w:b/>
        </w:rPr>
      </w:pPr>
      <w:r w:rsidRPr="0031393C">
        <w:t xml:space="preserve">C:\&gt; </w:t>
      </w:r>
      <w:r w:rsidRPr="0031393C">
        <w:rPr>
          <w:b/>
        </w:rPr>
        <w:t>ping www.lacnic.net</w:t>
      </w:r>
    </w:p>
    <w:p w:rsidR="00D12053" w:rsidRPr="0031393C" w:rsidRDefault="001817C9" w:rsidP="008658CF">
      <w:pPr>
        <w:pStyle w:val="Visual"/>
      </w:pPr>
      <w:r w:rsidRPr="0031393C">
        <w:rPr>
          <w:noProof/>
          <w:lang w:val="en-US" w:eastAsia="zh-CN" w:bidi="ar-SA"/>
        </w:rPr>
        <w:drawing>
          <wp:inline distT="0" distB="0" distL="0" distR="0">
            <wp:extent cx="5524500" cy="1685925"/>
            <wp:effectExtent l="19050" t="0" r="0" b="0"/>
            <wp:docPr id="10" name="Picture 10" descr="ping www lac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g www lacnic net"/>
                    <pic:cNvPicPr>
                      <a:picLocks noChangeAspect="1" noChangeArrowheads="1"/>
                    </pic:cNvPicPr>
                  </pic:nvPicPr>
                  <pic:blipFill>
                    <a:blip r:embed="rId18" cstate="print"/>
                    <a:srcRect/>
                    <a:stretch>
                      <a:fillRect/>
                    </a:stretch>
                  </pic:blipFill>
                  <pic:spPr bwMode="auto">
                    <a:xfrm>
                      <a:off x="0" y="0"/>
                      <a:ext cx="5524500" cy="1685925"/>
                    </a:xfrm>
                    <a:prstGeom prst="rect">
                      <a:avLst/>
                    </a:prstGeom>
                    <a:noFill/>
                    <a:ln w="9525">
                      <a:noFill/>
                      <a:miter lim="800000"/>
                      <a:headEnd/>
                      <a:tailEnd/>
                    </a:ln>
                  </pic:spPr>
                </pic:pic>
              </a:graphicData>
            </a:graphic>
          </wp:inline>
        </w:drawing>
      </w:r>
    </w:p>
    <w:p w:rsidR="004E2EC7" w:rsidRPr="0031393C" w:rsidRDefault="00AD5321" w:rsidP="000710A0">
      <w:pPr>
        <w:pStyle w:val="BodyTextL50"/>
      </w:pPr>
      <w:r w:rsidRPr="0031393C">
        <w:t>Todos estos pings se hicieron desde una computadora ubicada en los EE. UU. ¿Qué sucede con el tiempo promedio de ping en milisegundos cuando los datos viajan dentro del mismo continente (América del Norte) en comparación con los datos que viajan desde América del Norte hacia distintos continentes?</w:t>
      </w:r>
    </w:p>
    <w:p w:rsidR="00AD5321" w:rsidRPr="0031393C" w:rsidRDefault="00FB1D5E" w:rsidP="000710A0">
      <w:pPr>
        <w:pStyle w:val="BodyTextL50"/>
      </w:pPr>
      <w:r w:rsidRPr="0031393C">
        <w:t>____________________________________________________________________________________</w:t>
      </w:r>
    </w:p>
    <w:p w:rsidR="00E8176E" w:rsidRPr="0031393C" w:rsidRDefault="00E8176E" w:rsidP="00E8176E">
      <w:pPr>
        <w:pStyle w:val="BodyTextL50"/>
      </w:pPr>
      <w:r w:rsidRPr="0031393C">
        <w:t>____________________________________________________________________________________</w:t>
      </w:r>
    </w:p>
    <w:p w:rsidR="00AD5321" w:rsidRPr="0031393C" w:rsidRDefault="00FB1D5E" w:rsidP="001F3D92">
      <w:pPr>
        <w:pStyle w:val="BodyTextL50"/>
        <w:rPr>
          <w:rStyle w:val="AnswerGray"/>
        </w:rPr>
      </w:pPr>
      <w:r w:rsidRPr="0031393C">
        <w:rPr>
          <w:rStyle w:val="AnswerGray"/>
        </w:rPr>
        <w:t>La respuesta varía según la ubicación. En los datos de arriba, el tiempo promedio de ping en milisegundos aumenta notablemente.</w:t>
      </w:r>
    </w:p>
    <w:p w:rsidR="004E2EC7" w:rsidRPr="0031393C" w:rsidRDefault="00AD5321" w:rsidP="0081757E">
      <w:pPr>
        <w:pStyle w:val="BodyTextL50"/>
        <w:pageBreakBefore/>
      </w:pPr>
      <w:r w:rsidRPr="0031393C">
        <w:lastRenderedPageBreak/>
        <w:t>¿Qué se puede destacar de los pings que se enviaron al sitio web europeo?</w:t>
      </w:r>
    </w:p>
    <w:p w:rsidR="00AD5321" w:rsidRPr="0031393C" w:rsidRDefault="00AD5321" w:rsidP="00D01EB1">
      <w:pPr>
        <w:pStyle w:val="BodyTextL50"/>
      </w:pPr>
      <w:r w:rsidRPr="0031393C">
        <w:t>____________________________________________________________________________________</w:t>
      </w:r>
    </w:p>
    <w:p w:rsidR="00E8176E" w:rsidRPr="0031393C" w:rsidRDefault="00E8176E" w:rsidP="00E8176E">
      <w:pPr>
        <w:pStyle w:val="BodyTextL50"/>
      </w:pPr>
      <w:r w:rsidRPr="0031393C">
        <w:t>____________________________________________________________________________________</w:t>
      </w:r>
    </w:p>
    <w:p w:rsidR="00B35D1C" w:rsidRPr="0031393C" w:rsidRDefault="00FC1DED" w:rsidP="00B35D1C">
      <w:pPr>
        <w:pStyle w:val="BodyTextL50"/>
        <w:rPr>
          <w:rStyle w:val="AnswerGray"/>
        </w:rPr>
      </w:pPr>
      <w:r w:rsidRPr="0031393C">
        <w:rPr>
          <w:rStyle w:val="AnswerGray"/>
        </w:rPr>
        <w:t>En el momento en que se enviaron estos pings, el sitio estaba inaccesible. Los pings correctos a un destino indican que el destino está en funcionamiento. Los pings pueden ser incorrectos por varias razones. Un sitio puede estar inaccesible porque se lo configuró para que no respondiera a paquetes ICMP, porque el firewall está bloqueando el ICMP o porque no existe una ruta al sitio desde la máquina que genera los pings.</w:t>
      </w:r>
    </w:p>
    <w:p w:rsidR="009C0D8D" w:rsidRPr="0031393C" w:rsidRDefault="009C0D8D" w:rsidP="0081757E">
      <w:pPr>
        <w:pStyle w:val="PartHead"/>
      </w:pPr>
      <w:r w:rsidRPr="0031393C">
        <w:t>Rastrear una ruta a un servidor remoto mediante tracert</w:t>
      </w:r>
    </w:p>
    <w:p w:rsidR="00842A0D" w:rsidRPr="0031393C" w:rsidRDefault="00842A0D" w:rsidP="0067314A">
      <w:pPr>
        <w:pStyle w:val="StepHead"/>
      </w:pPr>
      <w:r w:rsidRPr="0031393C">
        <w:t>Determinar qué ruta a través del tráfico de Internet llega al servidor remoto.</w:t>
      </w:r>
    </w:p>
    <w:p w:rsidR="00210491" w:rsidRPr="0031393C" w:rsidRDefault="00210491" w:rsidP="0067314A">
      <w:pPr>
        <w:pStyle w:val="BodyTextL25"/>
      </w:pPr>
      <w:r w:rsidRPr="0031393C">
        <w:t xml:space="preserve">Ahora que se verificó la posibilidad de conexión básica utilizando la herramienta ping, es útil observar más detenidamente cada segmento de red que se atraviesa. Para ello, se utilizará la herramienta </w:t>
      </w:r>
      <w:r w:rsidRPr="0031393C">
        <w:rPr>
          <w:b/>
        </w:rPr>
        <w:t>tracert</w:t>
      </w:r>
      <w:r w:rsidRPr="0031393C">
        <w:t>.</w:t>
      </w:r>
    </w:p>
    <w:p w:rsidR="00376FA4" w:rsidRPr="0031393C" w:rsidRDefault="00376FA4" w:rsidP="0067314A">
      <w:pPr>
        <w:pStyle w:val="SubStepAlpha"/>
      </w:pPr>
      <w:r w:rsidRPr="0031393C">
        <w:t xml:space="preserve">En la petición de entrada de la línea de comandos, escriba </w:t>
      </w:r>
      <w:r w:rsidRPr="0031393C">
        <w:rPr>
          <w:b/>
        </w:rPr>
        <w:t>tracert www.cisco.com</w:t>
      </w:r>
      <w:r w:rsidRPr="0031393C">
        <w:t>.</w:t>
      </w:r>
    </w:p>
    <w:p w:rsidR="00376FA4" w:rsidRPr="0031393C" w:rsidRDefault="001817C9" w:rsidP="008658CF">
      <w:pPr>
        <w:pStyle w:val="Visual"/>
      </w:pPr>
      <w:r w:rsidRPr="0031393C">
        <w:rPr>
          <w:noProof/>
          <w:lang w:val="en-US" w:eastAsia="zh-CN" w:bidi="ar-SA"/>
        </w:rPr>
        <w:drawing>
          <wp:inline distT="0" distB="0" distL="0" distR="0">
            <wp:extent cx="5486400" cy="2695575"/>
            <wp:effectExtent l="19050" t="0" r="0" b="0"/>
            <wp:docPr id="11" name="Picture 11" descr="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cert www cisco com"/>
                    <pic:cNvPicPr>
                      <a:picLocks noChangeAspect="1" noChangeArrowheads="1"/>
                    </pic:cNvPicPr>
                  </pic:nvPicPr>
                  <pic:blipFill>
                    <a:blip r:embed="rId19" cstate="print"/>
                    <a:srcRect/>
                    <a:stretch>
                      <a:fillRect/>
                    </a:stretch>
                  </pic:blipFill>
                  <pic:spPr bwMode="auto">
                    <a:xfrm>
                      <a:off x="0" y="0"/>
                      <a:ext cx="5486400" cy="2695575"/>
                    </a:xfrm>
                    <a:prstGeom prst="rect">
                      <a:avLst/>
                    </a:prstGeom>
                    <a:noFill/>
                    <a:ln w="9525">
                      <a:noFill/>
                      <a:miter lim="800000"/>
                      <a:headEnd/>
                      <a:tailEnd/>
                    </a:ln>
                  </pic:spPr>
                </pic:pic>
              </a:graphicData>
            </a:graphic>
          </wp:inline>
        </w:drawing>
      </w:r>
    </w:p>
    <w:p w:rsidR="00376FA4" w:rsidRPr="0031393C" w:rsidRDefault="00376FA4" w:rsidP="00FE4839">
      <w:pPr>
        <w:pStyle w:val="SubStepAlpha"/>
      </w:pPr>
      <w:r w:rsidRPr="0031393C">
        <w:t>Guarde el resultado del comando tracert en un archivo de texto de la siguiente manera:</w:t>
      </w:r>
    </w:p>
    <w:p w:rsidR="00376FA4" w:rsidRPr="0031393C" w:rsidRDefault="00376FA4" w:rsidP="0067314A">
      <w:pPr>
        <w:pStyle w:val="SubStepNum"/>
      </w:pPr>
      <w:r w:rsidRPr="0031393C">
        <w:t xml:space="preserve">Haga clic con el botón secundario en la barra de título de la ventana del símbolo del sistema y seleccione </w:t>
      </w:r>
      <w:r w:rsidRPr="0031393C">
        <w:rPr>
          <w:b/>
        </w:rPr>
        <w:t>Editar</w:t>
      </w:r>
      <w:r w:rsidRPr="0031393C">
        <w:t xml:space="preserve"> &gt; </w:t>
      </w:r>
      <w:r w:rsidRPr="0031393C">
        <w:rPr>
          <w:b/>
        </w:rPr>
        <w:t>Seleccionar todo</w:t>
      </w:r>
      <w:r w:rsidRPr="0031393C">
        <w:t>.</w:t>
      </w:r>
    </w:p>
    <w:p w:rsidR="00376FA4" w:rsidRPr="0031393C" w:rsidRDefault="00376FA4" w:rsidP="0067314A">
      <w:pPr>
        <w:pStyle w:val="SubStepNum"/>
      </w:pPr>
      <w:r w:rsidRPr="0031393C">
        <w:t xml:space="preserve">Vuelva a hacer clic con el botón secundario en la barra de título del símbolo del sistema y seleccione </w:t>
      </w:r>
      <w:r w:rsidRPr="0031393C">
        <w:rPr>
          <w:b/>
        </w:rPr>
        <w:t>Editar</w:t>
      </w:r>
      <w:r w:rsidRPr="0031393C">
        <w:t xml:space="preserve"> &gt; </w:t>
      </w:r>
      <w:r w:rsidRPr="0031393C">
        <w:rPr>
          <w:b/>
        </w:rPr>
        <w:t>Copiar</w:t>
      </w:r>
      <w:r w:rsidRPr="0031393C">
        <w:t>.</w:t>
      </w:r>
    </w:p>
    <w:p w:rsidR="00376FA4" w:rsidRPr="0031393C" w:rsidRDefault="00376FA4" w:rsidP="00635B1F">
      <w:pPr>
        <w:pStyle w:val="SubStepNum"/>
      </w:pPr>
      <w:r w:rsidRPr="0031393C">
        <w:t xml:space="preserve">Abra el programa </w:t>
      </w:r>
      <w:r w:rsidRPr="0031393C">
        <w:rPr>
          <w:b/>
        </w:rPr>
        <w:t>Bloc de notas</w:t>
      </w:r>
      <w:r w:rsidRPr="0031393C">
        <w:t xml:space="preserve"> de </w:t>
      </w:r>
      <w:r w:rsidRPr="0031393C">
        <w:rPr>
          <w:b/>
        </w:rPr>
        <w:t>Windows</w:t>
      </w:r>
      <w:r w:rsidRPr="0031393C">
        <w:t xml:space="preserve">: ícono </w:t>
      </w:r>
      <w:r w:rsidRPr="0031393C">
        <w:rPr>
          <w:b/>
        </w:rPr>
        <w:t>Inicio</w:t>
      </w:r>
      <w:r w:rsidRPr="0031393C">
        <w:t xml:space="preserve"> &gt; </w:t>
      </w:r>
      <w:r w:rsidRPr="0031393C">
        <w:rPr>
          <w:b/>
        </w:rPr>
        <w:t>Todos los programas</w:t>
      </w:r>
      <w:r w:rsidRPr="0031393C">
        <w:t xml:space="preserve"> &gt; </w:t>
      </w:r>
      <w:r w:rsidRPr="0031393C">
        <w:rPr>
          <w:b/>
        </w:rPr>
        <w:t>Accesorios</w:t>
      </w:r>
      <w:r w:rsidR="00635B1F">
        <w:t> </w:t>
      </w:r>
      <w:r w:rsidRPr="0031393C">
        <w:t xml:space="preserve">&gt; </w:t>
      </w:r>
      <w:r w:rsidRPr="0031393C">
        <w:rPr>
          <w:b/>
        </w:rPr>
        <w:t>Bloc de notas</w:t>
      </w:r>
      <w:r w:rsidRPr="0031393C">
        <w:t>.</w:t>
      </w:r>
    </w:p>
    <w:p w:rsidR="00376FA4" w:rsidRPr="0031393C" w:rsidRDefault="00376FA4" w:rsidP="0067314A">
      <w:pPr>
        <w:pStyle w:val="SubStepNum"/>
      </w:pPr>
      <w:r w:rsidRPr="0031393C">
        <w:t xml:space="preserve">Para pegar el resultado en el Bloc de notas, seleccione </w:t>
      </w:r>
      <w:r w:rsidRPr="0031393C">
        <w:rPr>
          <w:b/>
        </w:rPr>
        <w:t>Edición</w:t>
      </w:r>
      <w:r w:rsidRPr="0031393C">
        <w:t xml:space="preserve"> &gt; </w:t>
      </w:r>
      <w:r w:rsidRPr="0031393C">
        <w:rPr>
          <w:b/>
        </w:rPr>
        <w:t>Pegar</w:t>
      </w:r>
      <w:r w:rsidRPr="0031393C">
        <w:t>.</w:t>
      </w:r>
    </w:p>
    <w:p w:rsidR="00376FA4" w:rsidRPr="0031393C" w:rsidRDefault="00376FA4" w:rsidP="0067314A">
      <w:pPr>
        <w:pStyle w:val="SubStepNum"/>
      </w:pPr>
      <w:r w:rsidRPr="0031393C">
        <w:t xml:space="preserve">Seleccione </w:t>
      </w:r>
      <w:r w:rsidRPr="0031393C">
        <w:rPr>
          <w:b/>
        </w:rPr>
        <w:t>Archivo</w:t>
      </w:r>
      <w:r w:rsidRPr="0031393C">
        <w:t xml:space="preserve"> &gt; </w:t>
      </w:r>
      <w:r w:rsidRPr="0031393C">
        <w:rPr>
          <w:b/>
        </w:rPr>
        <w:t>Guardar como</w:t>
      </w:r>
      <w:r w:rsidRPr="0031393C">
        <w:t xml:space="preserve"> y guarde el archivo del Bloc de notas en el escritorio con el nombre </w:t>
      </w:r>
      <w:r w:rsidRPr="0031393C">
        <w:rPr>
          <w:b/>
        </w:rPr>
        <w:t>tracert1.txt</w:t>
      </w:r>
      <w:r w:rsidRPr="0031393C">
        <w:t>.</w:t>
      </w:r>
    </w:p>
    <w:p w:rsidR="00376FA4" w:rsidRPr="0031393C" w:rsidRDefault="00376FA4" w:rsidP="0081757E">
      <w:pPr>
        <w:pStyle w:val="SubStepAlpha"/>
        <w:pageBreakBefore/>
      </w:pPr>
      <w:r w:rsidRPr="0031393C">
        <w:lastRenderedPageBreak/>
        <w:t xml:space="preserve">Ejecute </w:t>
      </w:r>
      <w:r w:rsidRPr="0031393C">
        <w:rPr>
          <w:b/>
        </w:rPr>
        <w:t>tracert</w:t>
      </w:r>
      <w:r w:rsidRPr="0031393C">
        <w:t xml:space="preserve"> para cada sitio web de destino y guarde el resultado en archivos numerados secuencialmente.</w:t>
      </w:r>
    </w:p>
    <w:p w:rsidR="00376FA4" w:rsidRPr="0031393C" w:rsidRDefault="00372F70" w:rsidP="0067314A">
      <w:pPr>
        <w:pStyle w:val="CMD"/>
        <w:rPr>
          <w:b/>
          <w:lang w:val="fr-FR"/>
        </w:rPr>
      </w:pPr>
      <w:r w:rsidRPr="0031393C">
        <w:rPr>
          <w:lang w:val="fr-FR"/>
        </w:rPr>
        <w:t xml:space="preserve">C:\&gt; </w:t>
      </w:r>
      <w:r w:rsidRPr="0031393C">
        <w:rPr>
          <w:b/>
          <w:lang w:val="fr-FR"/>
        </w:rPr>
        <w:t>tracert www.afrinic.net</w:t>
      </w:r>
    </w:p>
    <w:p w:rsidR="00376FA4" w:rsidRPr="0031393C" w:rsidRDefault="00372F70" w:rsidP="0067314A">
      <w:pPr>
        <w:pStyle w:val="CMD"/>
        <w:rPr>
          <w:lang w:val="fr-FR"/>
        </w:rPr>
      </w:pPr>
      <w:r w:rsidRPr="0031393C">
        <w:rPr>
          <w:lang w:val="fr-FR"/>
        </w:rPr>
        <w:t xml:space="preserve">C:\&gt; </w:t>
      </w:r>
      <w:r w:rsidRPr="0031393C">
        <w:rPr>
          <w:b/>
          <w:lang w:val="fr-FR"/>
        </w:rPr>
        <w:t>tracert www.lacnic.net</w:t>
      </w:r>
    </w:p>
    <w:p w:rsidR="00376FA4" w:rsidRPr="0031393C" w:rsidRDefault="00376FA4" w:rsidP="0068674D">
      <w:pPr>
        <w:pStyle w:val="SubStepAlpha"/>
      </w:pPr>
      <w:r w:rsidRPr="0031393C">
        <w:t xml:space="preserve">Interprete los resultados de </w:t>
      </w:r>
      <w:r w:rsidRPr="0031393C">
        <w:rPr>
          <w:b/>
        </w:rPr>
        <w:t>tracert</w:t>
      </w:r>
      <w:r w:rsidRPr="0031393C">
        <w:t>.</w:t>
      </w:r>
    </w:p>
    <w:p w:rsidR="000C0AD3" w:rsidRPr="0031393C" w:rsidRDefault="00376FA4" w:rsidP="007B33FA">
      <w:pPr>
        <w:pStyle w:val="BodyTextL50"/>
      </w:pPr>
      <w:r w:rsidRPr="0031393C">
        <w:t>Las rutas rastreadas pueden atravesar muchos saltos y distintos proveedores de servicios de Internet (ISP), según el tamaño del ISP y la ubicación de los hosts de origen y destino. Cada “salto” representa un router. Un router es un tipo especializado de computadora que se utiliza para dirigir el tráfico en Internet. Imagine que realiza un viaje en automóvil por varios países y atraviesa muchas carreteras. En distintos puntos del viaje, se encuentra con una bifurcación en el camino, donde debe optar entre varias carreteras diferentes. Ahora, imagine que también hay un dispositivo en cada bifurcación del camino que lo orienta para tomar la carretera correcta hacia el destino final. Esto es lo que hace el router con los paquetes en una red.</w:t>
      </w:r>
    </w:p>
    <w:p w:rsidR="00376FA4" w:rsidRPr="0031393C" w:rsidRDefault="009E718D" w:rsidP="009E718F">
      <w:pPr>
        <w:pStyle w:val="BodyTextL50"/>
      </w:pPr>
      <w:r w:rsidRPr="0031393C">
        <w:t xml:space="preserve">Dado que las computadoras se comunican mediante números, en lugar de palabras, los routers se identifican de manera exclusiva mediante direcciones IP (números con el formato X.X.X.X). La herramienta </w:t>
      </w:r>
      <w:r w:rsidRPr="0031393C">
        <w:rPr>
          <w:b/>
        </w:rPr>
        <w:t>tracert</w:t>
      </w:r>
      <w:r w:rsidRPr="0031393C">
        <w:t xml:space="preserve"> permite ver qué ruta toma un paquete de información en la red para llegar a su destino final. La herramienta </w:t>
      </w:r>
      <w:r w:rsidRPr="0031393C">
        <w:rPr>
          <w:b/>
        </w:rPr>
        <w:t>tracert</w:t>
      </w:r>
      <w:r w:rsidRPr="0031393C">
        <w:t xml:space="preserve"> también le da una idea de la velocidad con la que avanza el tráfico en cada segmento de la red. Se envían tres paquetes a cada router en el trayecto y el tiempo de retorno se mide en milisegundos. Ahora, utilice esta información para analizar los resultados de </w:t>
      </w:r>
      <w:r w:rsidRPr="0031393C">
        <w:rPr>
          <w:b/>
        </w:rPr>
        <w:t>tracert</w:t>
      </w:r>
      <w:r w:rsidRPr="0031393C">
        <w:t xml:space="preserve"> para www.cisco.com. El traceroute completo es el siguiente:</w:t>
      </w:r>
    </w:p>
    <w:p w:rsidR="00376FA4" w:rsidRPr="0031393C" w:rsidRDefault="001817C9" w:rsidP="008658CF">
      <w:pPr>
        <w:pStyle w:val="Visual"/>
      </w:pPr>
      <w:r w:rsidRPr="0031393C">
        <w:rPr>
          <w:noProof/>
          <w:lang w:val="en-US" w:eastAsia="zh-CN" w:bidi="ar-SA"/>
        </w:rPr>
        <w:drawing>
          <wp:inline distT="0" distB="0" distL="0" distR="0">
            <wp:extent cx="5486400" cy="2695575"/>
            <wp:effectExtent l="19050" t="0" r="0" b="0"/>
            <wp:docPr id="12" name="Picture 12" descr="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cert www cisco com"/>
                    <pic:cNvPicPr>
                      <a:picLocks noChangeAspect="1" noChangeArrowheads="1"/>
                    </pic:cNvPicPr>
                  </pic:nvPicPr>
                  <pic:blipFill>
                    <a:blip r:embed="rId19" cstate="print"/>
                    <a:srcRect/>
                    <a:stretch>
                      <a:fillRect/>
                    </a:stretch>
                  </pic:blipFill>
                  <pic:spPr bwMode="auto">
                    <a:xfrm>
                      <a:off x="0" y="0"/>
                      <a:ext cx="5486400" cy="2695575"/>
                    </a:xfrm>
                    <a:prstGeom prst="rect">
                      <a:avLst/>
                    </a:prstGeom>
                    <a:noFill/>
                    <a:ln w="9525">
                      <a:noFill/>
                      <a:miter lim="800000"/>
                      <a:headEnd/>
                      <a:tailEnd/>
                    </a:ln>
                  </pic:spPr>
                </pic:pic>
              </a:graphicData>
            </a:graphic>
          </wp:inline>
        </w:drawing>
      </w:r>
    </w:p>
    <w:p w:rsidR="00376FA4" w:rsidRPr="0031393C" w:rsidRDefault="003B5FA8" w:rsidP="0081757E">
      <w:pPr>
        <w:pStyle w:val="BodyTextL50"/>
        <w:pageBreakBefore/>
      </w:pPr>
      <w:r w:rsidRPr="0031393C">
        <w:lastRenderedPageBreak/>
        <w:t>A continuación, se muestra el desglose:</w:t>
      </w:r>
    </w:p>
    <w:p w:rsidR="005900BC" w:rsidRPr="0031393C" w:rsidRDefault="005900BC" w:rsidP="008658CF">
      <w:pPr>
        <w:pStyle w:val="Visual"/>
      </w:pPr>
    </w:p>
    <w:p w:rsidR="00961AAB" w:rsidRPr="0031393C" w:rsidRDefault="00961AAB" w:rsidP="008658CF">
      <w:pPr>
        <w:pStyle w:val="Visual"/>
      </w:pPr>
      <w:r w:rsidRPr="0031393C">
        <w:rPr>
          <w:noProof/>
          <w:lang w:val="en-US" w:eastAsia="zh-CN" w:bidi="ar-SA"/>
        </w:rPr>
        <w:drawing>
          <wp:inline distT="0" distB="0" distL="0" distR="0">
            <wp:extent cx="5486400" cy="1760766"/>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tretch>
                      <a:fillRect/>
                    </a:stretch>
                  </pic:blipFill>
                  <pic:spPr bwMode="auto">
                    <a:xfrm>
                      <a:off x="0" y="0"/>
                      <a:ext cx="5486400" cy="1760766"/>
                    </a:xfrm>
                    <a:prstGeom prst="rect">
                      <a:avLst/>
                    </a:prstGeom>
                    <a:noFill/>
                  </pic:spPr>
                </pic:pic>
              </a:graphicData>
            </a:graphic>
          </wp:inline>
        </w:drawing>
      </w:r>
    </w:p>
    <w:p w:rsidR="00FA466F" w:rsidRPr="0031393C" w:rsidRDefault="00376FA4" w:rsidP="00FA466F">
      <w:pPr>
        <w:pStyle w:val="BodyTextL50"/>
      </w:pPr>
      <w:r w:rsidRPr="0031393C">
        <w:t>En el resultado de ejemplo que se muestra arriba, los paquetes de tracert viajan desde la computadora de origen hasta el gateway predeterminado del router local (salto 1: 192.168.1.1) y, desde allí, hasta el router de punto de presencia (POP) de ISP (salto 2: 10.18.20.1). Cada ISP tiene numerosos routers POP. Estos routers POP se encuentran en el perímetro de la red del ISP y son los medios por los cuales los clientes se conectan a Internet. Los paquetes viajan por la red de Verizon a través de dos saltos y, luego, saltan a un router que pertenece a alter.net. Esto podría significar que los paquetes viajaron a otro ISP. Esto es importante porque, a veces, se produce una pérdida de paquetes en la transición entre ISP o, a veces, un ISP es más lento que otro. ¿Cómo podríamos determinar si alter.net es otro ISP o el mismo?</w:t>
      </w:r>
    </w:p>
    <w:p w:rsidR="00376FA4" w:rsidRPr="0031393C" w:rsidRDefault="00376FA4" w:rsidP="00374FA8">
      <w:pPr>
        <w:pStyle w:val="SubStepAlpha"/>
      </w:pPr>
      <w:r w:rsidRPr="0031393C">
        <w:t xml:space="preserve">Existe una herramienta de Internet que se conoce como “whois”. La herramienta whois nos permite determinar a quién pertenece un nombre de dominio. La herramienta web whois se encuentra en </w:t>
      </w:r>
      <w:hyperlink r:id="rId21">
        <w:r w:rsidRPr="0031393C">
          <w:rPr>
            <w:rStyle w:val="Hyperlink"/>
          </w:rPr>
          <w:t>http://whois.domaintools.com/</w:t>
        </w:r>
      </w:hyperlink>
      <w:r w:rsidRPr="0031393C">
        <w:t>. Según la herramienta web whois, este dominio también pertenece a Verizon.</w:t>
      </w:r>
    </w:p>
    <w:p w:rsidR="00376FA4" w:rsidRPr="0031393C" w:rsidRDefault="001817C9" w:rsidP="008658CF">
      <w:pPr>
        <w:pStyle w:val="Visual"/>
      </w:pPr>
      <w:r w:rsidRPr="0031393C">
        <w:rPr>
          <w:noProof/>
          <w:lang w:val="en-US" w:eastAsia="zh-CN" w:bidi="ar-SA"/>
        </w:rPr>
        <w:drawing>
          <wp:inline distT="0" distB="0" distL="0" distR="0">
            <wp:extent cx="4000500" cy="1057275"/>
            <wp:effectExtent l="19050" t="0" r="0" b="0"/>
            <wp:docPr id="14" name="Picture 14" descr="whois alter net 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ois alter net edited"/>
                    <pic:cNvPicPr>
                      <a:picLocks noChangeAspect="1" noChangeArrowheads="1"/>
                    </pic:cNvPicPr>
                  </pic:nvPicPr>
                  <pic:blipFill>
                    <a:blip r:embed="rId22" cstate="print"/>
                    <a:srcRect/>
                    <a:stretch>
                      <a:fillRect/>
                    </a:stretch>
                  </pic:blipFill>
                  <pic:spPr bwMode="auto">
                    <a:xfrm>
                      <a:off x="0" y="0"/>
                      <a:ext cx="4000500" cy="1057275"/>
                    </a:xfrm>
                    <a:prstGeom prst="rect">
                      <a:avLst/>
                    </a:prstGeom>
                    <a:noFill/>
                    <a:ln w="9525">
                      <a:noFill/>
                      <a:miter lim="800000"/>
                      <a:headEnd/>
                      <a:tailEnd/>
                    </a:ln>
                  </pic:spPr>
                </pic:pic>
              </a:graphicData>
            </a:graphic>
          </wp:inline>
        </w:drawing>
      </w:r>
    </w:p>
    <w:p w:rsidR="00376FA4" w:rsidRPr="0031393C" w:rsidRDefault="00376FA4" w:rsidP="0067314A">
      <w:pPr>
        <w:pStyle w:val="BodyTextL50"/>
      </w:pPr>
      <w:r w:rsidRPr="0031393C">
        <w:t>En resumen, el tráfico de Internet comienza en una computadora doméstica y atraviesa el router doméstico (salto 1). Luego, se conecta al ISP y atraviesa la red (saltos 2 a 7) hasta que llega al servidor remoto (salto 8). Este es un ejemplo relativamente inusual en el que solo participa un ISP desde el inicio hasta el final. Es común que participen dos o más ISP, como se muestra en los ejemplos siguientes.</w:t>
      </w:r>
    </w:p>
    <w:p w:rsidR="00376FA4" w:rsidRPr="0031393C" w:rsidRDefault="00376FA4" w:rsidP="0081757E">
      <w:pPr>
        <w:pStyle w:val="SubStepAlpha"/>
        <w:pageBreakBefore/>
      </w:pPr>
      <w:r w:rsidRPr="0031393C">
        <w:lastRenderedPageBreak/>
        <w:t>Ahora, examine un ejemplo en el que se incluye tráfico de Internet que pasa por varios ISP. A continuación, se muestra el comando tracert para www.afrinic.net</w:t>
      </w:r>
      <w:r w:rsidRPr="0031393C">
        <w:rPr>
          <w:rFonts w:ascii="Courier New" w:hAnsi="Courier New"/>
          <w:b/>
        </w:rPr>
        <w:t>:</w:t>
      </w:r>
    </w:p>
    <w:p w:rsidR="00376FA4" w:rsidRPr="0031393C" w:rsidRDefault="001817C9" w:rsidP="008658CF">
      <w:pPr>
        <w:pStyle w:val="Visual"/>
      </w:pPr>
      <w:r w:rsidRPr="0031393C">
        <w:rPr>
          <w:noProof/>
          <w:lang w:val="en-US" w:eastAsia="zh-CN" w:bidi="ar-SA"/>
        </w:rPr>
        <w:drawing>
          <wp:inline distT="0" distB="0" distL="0" distR="0">
            <wp:extent cx="5486400" cy="5353050"/>
            <wp:effectExtent l="19050" t="0" r="0" b="0"/>
            <wp:docPr id="15" name="Picture 15" descr="tracert  www afri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cert  www afrinic net"/>
                    <pic:cNvPicPr>
                      <a:picLocks noChangeAspect="1" noChangeArrowheads="1"/>
                    </pic:cNvPicPr>
                  </pic:nvPicPr>
                  <pic:blipFill>
                    <a:blip r:embed="rId23" cstate="print"/>
                    <a:srcRect/>
                    <a:stretch>
                      <a:fillRect/>
                    </a:stretch>
                  </pic:blipFill>
                  <pic:spPr bwMode="auto">
                    <a:xfrm>
                      <a:off x="0" y="0"/>
                      <a:ext cx="5486400" cy="5353050"/>
                    </a:xfrm>
                    <a:prstGeom prst="rect">
                      <a:avLst/>
                    </a:prstGeom>
                    <a:noFill/>
                    <a:ln w="9525">
                      <a:noFill/>
                      <a:miter lim="800000"/>
                      <a:headEnd/>
                      <a:tailEnd/>
                    </a:ln>
                  </pic:spPr>
                </pic:pic>
              </a:graphicData>
            </a:graphic>
          </wp:inline>
        </w:drawing>
      </w:r>
    </w:p>
    <w:p w:rsidR="00376FA4" w:rsidRPr="0031393C" w:rsidRDefault="00376FA4" w:rsidP="00410974">
      <w:pPr>
        <w:pStyle w:val="BodyTextL50"/>
        <w:rPr>
          <w:rFonts w:cs="Calibri"/>
        </w:rPr>
      </w:pPr>
      <w:r w:rsidRPr="0031393C">
        <w:t>¿Qué sucede en el salto 7? ¿level3.net es el mismo ISP que el de los saltos 2 a 6 o es un ISP diferente? Utilice la herramienta whois para responder esta pregunta.</w:t>
      </w:r>
    </w:p>
    <w:p w:rsidR="00410974" w:rsidRPr="0031393C" w:rsidRDefault="00410974" w:rsidP="00410974">
      <w:pPr>
        <w:pStyle w:val="BodyTextL50"/>
        <w:rPr>
          <w:rFonts w:cs="Calibri"/>
        </w:rPr>
      </w:pPr>
      <w:r w:rsidRPr="0031393C">
        <w:t>____________________________________________________________________________________</w:t>
      </w:r>
    </w:p>
    <w:p w:rsidR="00376FA4" w:rsidRPr="0031393C" w:rsidRDefault="00376FA4" w:rsidP="00410974">
      <w:pPr>
        <w:pStyle w:val="BodyTextL50"/>
        <w:rPr>
          <w:shd w:val="clear" w:color="auto" w:fill="BFBFBF"/>
        </w:rPr>
      </w:pPr>
      <w:r w:rsidRPr="0031393C">
        <w:rPr>
          <w:rStyle w:val="AnswerGray"/>
        </w:rPr>
        <w:t>El tráfico de Internet pasa de estar en alter.net a estar en level3.net. La herramienta whois revela que se trata de una empresa o un ISP diferente.</w:t>
      </w:r>
    </w:p>
    <w:p w:rsidR="00376FA4" w:rsidRPr="0031393C" w:rsidRDefault="00376FA4" w:rsidP="00410974">
      <w:pPr>
        <w:pStyle w:val="BodyTextL50"/>
      </w:pPr>
      <w:r w:rsidRPr="0031393C">
        <w:t>¿Qué sucede en el salto 10 con la cantidad de tiempo que tarda un paquete en viajar entre Washington D. C. y París en comparación con los saltos 1 a 9 anteriores?</w:t>
      </w:r>
    </w:p>
    <w:p w:rsidR="00410974" w:rsidRPr="0031393C" w:rsidRDefault="00376FA4" w:rsidP="00410974">
      <w:pPr>
        <w:pStyle w:val="BodyTextL50"/>
      </w:pPr>
      <w:r w:rsidRPr="0031393C">
        <w:t>____________________________________________________________________________________</w:t>
      </w:r>
    </w:p>
    <w:p w:rsidR="00376FA4" w:rsidRPr="0031393C" w:rsidRDefault="00376FA4" w:rsidP="00410974">
      <w:pPr>
        <w:pStyle w:val="BodyTextL50"/>
        <w:rPr>
          <w:rStyle w:val="AnswerGray"/>
        </w:rPr>
      </w:pPr>
      <w:r w:rsidRPr="0031393C">
        <w:rPr>
          <w:rStyle w:val="AnswerGray"/>
        </w:rPr>
        <w:t>En los saltos 1 a 9, la mayoría de los paquetes atraviesan su enlace en 50 ms o menos. En el enlace de Washington D. C. a París, el tiempo aumenta a 132 ms.</w:t>
      </w:r>
    </w:p>
    <w:p w:rsidR="00376FA4" w:rsidRPr="0031393C" w:rsidRDefault="00376FA4" w:rsidP="0081757E">
      <w:pPr>
        <w:pStyle w:val="BodyTextL50"/>
        <w:pageBreakBefore/>
      </w:pPr>
      <w:r w:rsidRPr="0031393C">
        <w:lastRenderedPageBreak/>
        <w:t>¿Qué sucede en el salto 18? Realice una búsqueda de whois para 168.209.201.74 con la herramienta whois. ¿A quién pertenece esta red?</w:t>
      </w:r>
    </w:p>
    <w:p w:rsidR="00410974" w:rsidRPr="0031393C" w:rsidRDefault="00410974" w:rsidP="00410974">
      <w:pPr>
        <w:pStyle w:val="BodyTextL50"/>
      </w:pPr>
      <w:r w:rsidRPr="0031393C">
        <w:t>____________________________________________________________________________________</w:t>
      </w:r>
    </w:p>
    <w:p w:rsidR="00376FA4" w:rsidRPr="0031393C" w:rsidRDefault="00376FA4" w:rsidP="00410974">
      <w:pPr>
        <w:pStyle w:val="BodyTextL50"/>
        <w:rPr>
          <w:rFonts w:cs="Calibri"/>
          <w:color w:val="000000"/>
          <w:szCs w:val="20"/>
          <w:shd w:val="clear" w:color="auto" w:fill="FFFFFF"/>
        </w:rPr>
      </w:pPr>
      <w:r w:rsidRPr="0031393C">
        <w:rPr>
          <w:rStyle w:val="AnswerGray"/>
        </w:rPr>
        <w:t>El tiempo para atravesar un enlace en la red aumenta de 159 a 340 ms. Debido al aumento de tiempo, es probable que el tráfico pase a una red diferente de la red troncal de nivel 3. Según la herramienta whois, la dirección IP (168.209.201.74) pertenece a African Network Information Center.</w:t>
      </w:r>
    </w:p>
    <w:p w:rsidR="00376FA4" w:rsidRPr="0031393C" w:rsidRDefault="002A71A6" w:rsidP="002A71A6">
      <w:pPr>
        <w:pStyle w:val="SubStepAlpha"/>
      </w:pPr>
      <w:r w:rsidRPr="0031393C">
        <w:t xml:space="preserve">Escriba </w:t>
      </w:r>
      <w:r w:rsidRPr="0031393C">
        <w:rPr>
          <w:b/>
        </w:rPr>
        <w:t>tracert www.lacnic.net</w:t>
      </w:r>
      <w:r w:rsidRPr="0031393C">
        <w:t>.</w:t>
      </w:r>
    </w:p>
    <w:p w:rsidR="00376FA4" w:rsidRPr="0031393C" w:rsidRDefault="001817C9" w:rsidP="008658CF">
      <w:pPr>
        <w:pStyle w:val="Visual"/>
      </w:pPr>
      <w:r w:rsidRPr="0031393C">
        <w:rPr>
          <w:noProof/>
          <w:lang w:val="en-US" w:eastAsia="zh-CN" w:bidi="ar-SA"/>
        </w:rPr>
        <w:drawing>
          <wp:inline distT="0" distB="0" distL="0" distR="0">
            <wp:extent cx="5562600" cy="3324225"/>
            <wp:effectExtent l="19050" t="0" r="0" b="0"/>
            <wp:docPr id="16" name="Picture 16" descr="tracert www lac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cert www lacnic net"/>
                    <pic:cNvPicPr>
                      <a:picLocks noChangeAspect="1" noChangeArrowheads="1"/>
                    </pic:cNvPicPr>
                  </pic:nvPicPr>
                  <pic:blipFill>
                    <a:blip r:embed="rId24" cstate="print"/>
                    <a:srcRect/>
                    <a:stretch>
                      <a:fillRect/>
                    </a:stretch>
                  </pic:blipFill>
                  <pic:spPr bwMode="auto">
                    <a:xfrm>
                      <a:off x="0" y="0"/>
                      <a:ext cx="5562600" cy="3324225"/>
                    </a:xfrm>
                    <a:prstGeom prst="rect">
                      <a:avLst/>
                    </a:prstGeom>
                    <a:noFill/>
                    <a:ln w="9525">
                      <a:noFill/>
                      <a:miter lim="800000"/>
                      <a:headEnd/>
                      <a:tailEnd/>
                    </a:ln>
                  </pic:spPr>
                </pic:pic>
              </a:graphicData>
            </a:graphic>
          </wp:inline>
        </w:drawing>
      </w:r>
    </w:p>
    <w:p w:rsidR="0012127C" w:rsidRPr="0031393C" w:rsidRDefault="00376FA4" w:rsidP="0067314A">
      <w:pPr>
        <w:pStyle w:val="BodyTextL50"/>
      </w:pPr>
      <w:r w:rsidRPr="0031393C">
        <w:t>¿Qué sucede en el salto 7?</w:t>
      </w:r>
    </w:p>
    <w:p w:rsidR="009733C4" w:rsidRPr="0031393C" w:rsidRDefault="00376FA4" w:rsidP="009733C4">
      <w:pPr>
        <w:pStyle w:val="BodyTextL50"/>
      </w:pPr>
      <w:r w:rsidRPr="0031393C">
        <w:t>____________________________________________________________________________________</w:t>
      </w:r>
    </w:p>
    <w:p w:rsidR="009733C4" w:rsidRPr="0031393C" w:rsidRDefault="009733C4" w:rsidP="009733C4">
      <w:pPr>
        <w:pStyle w:val="BodyTextL50"/>
        <w:rPr>
          <w:rStyle w:val="AnswerGray"/>
        </w:rPr>
      </w:pPr>
      <w:r w:rsidRPr="0031393C">
        <w:t>____________________________________________________________________________________</w:t>
      </w:r>
    </w:p>
    <w:p w:rsidR="00376FA4" w:rsidRPr="0031393C" w:rsidRDefault="009733C4" w:rsidP="009733C4">
      <w:pPr>
        <w:pStyle w:val="BodyTextL50"/>
        <w:rPr>
          <w:rStyle w:val="AnswerGray"/>
        </w:rPr>
      </w:pPr>
      <w:r w:rsidRPr="0031393C">
        <w:t>____________________________________________________________________________________</w:t>
      </w:r>
    </w:p>
    <w:p w:rsidR="00376FA4" w:rsidRPr="0031393C" w:rsidRDefault="00376FA4" w:rsidP="0067314A">
      <w:pPr>
        <w:pStyle w:val="BodyTextL50"/>
        <w:rPr>
          <w:shd w:val="clear" w:color="auto" w:fill="FFFFFF"/>
        </w:rPr>
      </w:pPr>
      <w:r w:rsidRPr="0031393C">
        <w:rPr>
          <w:rStyle w:val="AnswerGray"/>
        </w:rPr>
        <w:t>El tiempo que tarda un paquete en atravesar la red aumenta de manera espectacular más de cuatro veces: De 40 a 180 ms aproximadamente. ¿Los estudiantes realizaron una búsqueda de whois de registro.br con la herramienta web whois (</w:t>
      </w:r>
      <w:hyperlink r:id="rId25">
        <w:r w:rsidRPr="0031393C">
          <w:rPr>
            <w:rStyle w:val="AnswerGray"/>
          </w:rPr>
          <w:t>http://whois.domaintools.com/</w:t>
        </w:r>
      </w:hyperlink>
      <w:r w:rsidRPr="0031393C">
        <w:rPr>
          <w:rStyle w:val="AnswerGray"/>
        </w:rPr>
        <w:t>)? Si lo hicieron, la información que recibieron no fue tan útil. ¿Los estudiantes accedieron a</w:t>
      </w:r>
      <w:hyperlink r:id="rId26">
        <w:r w:rsidRPr="0031393C">
          <w:rPr>
            <w:rStyle w:val="AnswerGray"/>
          </w:rPr>
          <w:t xml:space="preserve"> http://translate.google.com/</w:t>
        </w:r>
      </w:hyperlink>
      <w:r w:rsidRPr="0031393C">
        <w:rPr>
          <w:rStyle w:val="AnswerGray"/>
        </w:rPr>
        <w:t xml:space="preserve"> para obtener una traducción de Núcleo de Informação e Coordenação do Ponto? Una opción más útil habría sido la solicitud de “top domain .br” en un motor de búsqueda. Esto habría revelado que ahora estamos en una red brasileña. El trabajo detectivesco por Internet puede ser divertido.</w:t>
      </w:r>
    </w:p>
    <w:p w:rsidR="00E20204" w:rsidRPr="0031393C" w:rsidRDefault="00E20204" w:rsidP="0081757E">
      <w:pPr>
        <w:pStyle w:val="LabSection"/>
        <w:pageBreakBefore/>
      </w:pPr>
      <w:r w:rsidRPr="0031393C">
        <w:lastRenderedPageBreak/>
        <w:t>Reflexión</w:t>
      </w:r>
    </w:p>
    <w:p w:rsidR="005612FA" w:rsidRPr="0031393C" w:rsidRDefault="002B2008" w:rsidP="00217F0E">
      <w:pPr>
        <w:pStyle w:val="BodyTextL25"/>
      </w:pPr>
      <w:r w:rsidRPr="0031393C">
        <w:t>¿Cuáles son las diferencias funcionales entre los comandos ping y tracert?</w:t>
      </w:r>
    </w:p>
    <w:p w:rsidR="005612FA" w:rsidRPr="0031393C" w:rsidRDefault="005612FA" w:rsidP="00217F0E">
      <w:pPr>
        <w:pStyle w:val="BodyTextL25"/>
      </w:pPr>
      <w:r w:rsidRPr="0031393C">
        <w:t>_______________________________________________________________________________________</w:t>
      </w:r>
    </w:p>
    <w:p w:rsidR="005612FA" w:rsidRPr="0031393C" w:rsidRDefault="005612FA" w:rsidP="00217F0E">
      <w:pPr>
        <w:pStyle w:val="BodyTextL25"/>
      </w:pPr>
      <w:r w:rsidRPr="0031393C">
        <w:t>_______________________________________________________________________________________</w:t>
      </w:r>
    </w:p>
    <w:p w:rsidR="005612FA" w:rsidRPr="0031393C" w:rsidRDefault="00FC1DED">
      <w:pPr>
        <w:pStyle w:val="BodyTextL25"/>
        <w:rPr>
          <w:rStyle w:val="AnswerGray"/>
        </w:rPr>
      </w:pPr>
      <w:r w:rsidRPr="0031393C">
        <w:rPr>
          <w:rStyle w:val="AnswerGray"/>
        </w:rPr>
        <w:t>El comando ping genera paquetes ICMP con TTL=255, el valor máximo permitido por el protocolo IP. El TTL está establecido en 255 porque los paquetes ICMP generados por el comando ping están diseñados para ir desde el origen hasta el destino, una situación en la que no se conoce la distancia.</w:t>
      </w:r>
    </w:p>
    <w:p w:rsidR="00B35D1C" w:rsidRPr="0031393C" w:rsidRDefault="002B2008" w:rsidP="00217F0E">
      <w:pPr>
        <w:pStyle w:val="BodyTextL25"/>
        <w:rPr>
          <w:rStyle w:val="AnswerGray"/>
        </w:rPr>
      </w:pPr>
      <w:r w:rsidRPr="0031393C">
        <w:rPr>
          <w:rStyle w:val="AnswerGray"/>
        </w:rPr>
        <w:t>En cada salto de los resultados del comando tracert, se muestran las rutas que los paquetes tomaron para llegar al destino final. El comando tracert crea paquetes ICMP diseñados para llegar solamente al siguiente router. Establece el TTL en 1 y aumenta el valor a medida que recibe mensajes de TTL caducado de los routers en la ruta desde el origen hasta el destino. De esta manera, el comando tracert permite visualizar todos los routers en la ruta.</w:t>
      </w:r>
    </w:p>
    <w:p w:rsidR="008444DB" w:rsidRPr="0081757E" w:rsidRDefault="008444DB" w:rsidP="0067314A">
      <w:pPr>
        <w:pStyle w:val="LabSection"/>
        <w:rPr>
          <w:shd w:val="clear" w:color="auto" w:fill="BFBFBF"/>
          <w:lang w:val="en-US"/>
        </w:rPr>
      </w:pPr>
      <w:r w:rsidRPr="0081757E">
        <w:rPr>
          <w:rStyle w:val="LabSectionGray"/>
          <w:lang w:val="en-US"/>
        </w:rPr>
        <w:t>Apéndice A</w:t>
      </w:r>
    </w:p>
    <w:p w:rsidR="00376FA4" w:rsidRPr="0081757E" w:rsidRDefault="00376FA4" w:rsidP="0067314A">
      <w:pPr>
        <w:pStyle w:val="DevConfigs"/>
        <w:rPr>
          <w:rStyle w:val="DevConfigGray"/>
          <w:lang w:val="en-US"/>
        </w:rPr>
      </w:pPr>
      <w:r w:rsidRPr="0081757E">
        <w:rPr>
          <w:rStyle w:val="DevConfigGray"/>
          <w:lang w:val="en-US"/>
        </w:rPr>
        <w:t xml:space="preserve">C:\&gt; </w:t>
      </w:r>
      <w:r w:rsidRPr="0081757E">
        <w:rPr>
          <w:rStyle w:val="DevConfigGray"/>
          <w:b/>
          <w:lang w:val="en-US"/>
        </w:rPr>
        <w:t>tracert www.cisco.com</w:t>
      </w:r>
    </w:p>
    <w:p w:rsidR="00376FA4" w:rsidRPr="0081757E" w:rsidRDefault="00376FA4" w:rsidP="0067314A">
      <w:pPr>
        <w:pStyle w:val="DevConfigs"/>
        <w:rPr>
          <w:rStyle w:val="DevConfigGray"/>
          <w:lang w:val="en-US"/>
        </w:rPr>
      </w:pPr>
    </w:p>
    <w:p w:rsidR="00376FA4" w:rsidRPr="0081757E" w:rsidRDefault="00376FA4" w:rsidP="0067314A">
      <w:pPr>
        <w:pStyle w:val="DevConfigs"/>
        <w:rPr>
          <w:rStyle w:val="DevConfigGray"/>
          <w:lang w:val="en-US"/>
        </w:rPr>
      </w:pPr>
      <w:r w:rsidRPr="0081757E">
        <w:rPr>
          <w:rStyle w:val="DevConfigGray"/>
          <w:lang w:val="en-US"/>
        </w:rPr>
        <w:t>Tracing route to e144.dscb.akamaiedge.net [23.1.144.170]</w:t>
      </w:r>
    </w:p>
    <w:p w:rsidR="00376FA4" w:rsidRPr="0081757E" w:rsidRDefault="00376FA4" w:rsidP="0067314A">
      <w:pPr>
        <w:pStyle w:val="DevConfigs"/>
        <w:rPr>
          <w:rStyle w:val="DevConfigGray"/>
          <w:lang w:val="en-US"/>
        </w:rPr>
      </w:pPr>
      <w:r w:rsidRPr="0081757E">
        <w:rPr>
          <w:rStyle w:val="DevConfigGray"/>
          <w:lang w:val="en-US"/>
        </w:rPr>
        <w:t>over a maximum of 30 hops:</w:t>
      </w:r>
    </w:p>
    <w:p w:rsidR="00376FA4" w:rsidRPr="0081757E" w:rsidRDefault="00376FA4" w:rsidP="0067314A">
      <w:pPr>
        <w:pStyle w:val="DevConfigs"/>
        <w:rPr>
          <w:rStyle w:val="DevConfigGray"/>
          <w:lang w:val="en-US"/>
        </w:rPr>
      </w:pPr>
    </w:p>
    <w:p w:rsidR="00376FA4" w:rsidRPr="0081757E" w:rsidRDefault="00376FA4" w:rsidP="0067314A">
      <w:pPr>
        <w:pStyle w:val="DevConfigs"/>
        <w:rPr>
          <w:rStyle w:val="DevConfigGray"/>
          <w:lang w:val="en-US"/>
        </w:rPr>
      </w:pPr>
      <w:r w:rsidRPr="0081757E">
        <w:rPr>
          <w:rStyle w:val="DevConfigGray"/>
          <w:lang w:val="en-US"/>
        </w:rPr>
        <w:t xml:space="preserve">  1    &lt;1 ms    &lt;1 ms    &lt;1 ms  dslrouter.westell.com [192.168.1.1]</w:t>
      </w:r>
    </w:p>
    <w:p w:rsidR="00376FA4" w:rsidRPr="0081757E" w:rsidRDefault="00376FA4" w:rsidP="0067314A">
      <w:pPr>
        <w:pStyle w:val="DevConfigs"/>
        <w:rPr>
          <w:rStyle w:val="DevConfigGray"/>
          <w:lang w:val="en-US"/>
        </w:rPr>
      </w:pPr>
      <w:r w:rsidRPr="0081757E">
        <w:rPr>
          <w:rStyle w:val="DevConfigGray"/>
          <w:lang w:val="en-US"/>
        </w:rPr>
        <w:t xml:space="preserve">  2    38 ms    38 ms    37 ms  10.18.20.1</w:t>
      </w:r>
    </w:p>
    <w:p w:rsidR="00376FA4" w:rsidRPr="0081757E" w:rsidRDefault="00376FA4" w:rsidP="0067314A">
      <w:pPr>
        <w:pStyle w:val="DevConfigs"/>
        <w:rPr>
          <w:rStyle w:val="DevConfigGray"/>
          <w:lang w:val="en-US"/>
        </w:rPr>
      </w:pPr>
      <w:r w:rsidRPr="0081757E">
        <w:rPr>
          <w:rStyle w:val="DevConfigGray"/>
          <w:lang w:val="en-US"/>
        </w:rPr>
        <w:t xml:space="preserve">  3    37 ms    37 ms    37 ms  G3-0-9-2204.ALBYNY-LCR-02.verizon-gni.net [130.81.196.190]</w:t>
      </w:r>
    </w:p>
    <w:p w:rsidR="00376FA4" w:rsidRPr="0081757E" w:rsidRDefault="00376FA4" w:rsidP="0067314A">
      <w:pPr>
        <w:pStyle w:val="DevConfigs"/>
        <w:rPr>
          <w:rStyle w:val="DevConfigGray"/>
          <w:lang w:val="en-US"/>
        </w:rPr>
      </w:pPr>
      <w:r w:rsidRPr="0081757E">
        <w:rPr>
          <w:rStyle w:val="DevConfigGray"/>
          <w:lang w:val="en-US"/>
        </w:rPr>
        <w:t xml:space="preserve">  4    43 ms    43 ms    42 ms  so-5-1-1-0.NY325-BB-RTR2.verizon-gni.net [130.81.22.46]</w:t>
      </w:r>
    </w:p>
    <w:p w:rsidR="00376FA4" w:rsidRPr="0081757E" w:rsidRDefault="00376FA4" w:rsidP="0067314A">
      <w:pPr>
        <w:pStyle w:val="DevConfigs"/>
        <w:rPr>
          <w:rStyle w:val="DevConfigGray"/>
          <w:lang w:val="en-US"/>
        </w:rPr>
      </w:pPr>
      <w:r w:rsidRPr="0081757E">
        <w:rPr>
          <w:rStyle w:val="DevConfigGray"/>
          <w:lang w:val="en-US"/>
        </w:rPr>
        <w:t xml:space="preserve">  5    43 ms    43 ms    65 ms  0.so-4-0-2.XT2.NYC4.ALTER.NET [152.63.1.57]</w:t>
      </w:r>
    </w:p>
    <w:p w:rsidR="00376FA4" w:rsidRPr="0081757E" w:rsidRDefault="00376FA4" w:rsidP="0067314A">
      <w:pPr>
        <w:pStyle w:val="DevConfigs"/>
        <w:rPr>
          <w:rStyle w:val="DevConfigGray"/>
          <w:lang w:val="en-US"/>
        </w:rPr>
      </w:pPr>
      <w:r w:rsidRPr="0081757E">
        <w:rPr>
          <w:rStyle w:val="DevConfigGray"/>
          <w:lang w:val="en-US"/>
        </w:rPr>
        <w:t xml:space="preserve">  6    45 ms    45 ms    45 ms  0.so-3-2-0.XL4.EWR6.ALTER.NET [152.63.17.109]</w:t>
      </w:r>
    </w:p>
    <w:p w:rsidR="00376FA4" w:rsidRPr="0081757E" w:rsidRDefault="00376FA4" w:rsidP="0067314A">
      <w:pPr>
        <w:pStyle w:val="DevConfigs"/>
        <w:rPr>
          <w:rStyle w:val="DevConfigGray"/>
          <w:lang w:val="en-US"/>
        </w:rPr>
      </w:pPr>
      <w:r w:rsidRPr="0081757E">
        <w:rPr>
          <w:rStyle w:val="DevConfigGray"/>
          <w:lang w:val="en-US"/>
        </w:rPr>
        <w:t xml:space="preserve">  7    46 ms    48 ms    46 ms  TenGigE0-5-0-0.GW8.EWR6.ALTER.NET [152.63.21.14]</w:t>
      </w:r>
    </w:p>
    <w:p w:rsidR="00376FA4" w:rsidRPr="0081757E" w:rsidRDefault="00376FA4" w:rsidP="0067314A">
      <w:pPr>
        <w:pStyle w:val="DevConfigs"/>
        <w:rPr>
          <w:rStyle w:val="DevConfigGray"/>
          <w:lang w:val="fr-FR"/>
        </w:rPr>
      </w:pPr>
      <w:r w:rsidRPr="0081757E">
        <w:rPr>
          <w:rStyle w:val="DevConfigGray"/>
          <w:lang w:val="en-US"/>
        </w:rPr>
        <w:t xml:space="preserve">  </w:t>
      </w:r>
      <w:r w:rsidRPr="0081757E">
        <w:rPr>
          <w:rStyle w:val="DevConfigGray"/>
          <w:lang w:val="fr-FR"/>
        </w:rPr>
        <w:t>8    45 ms    45 ms    45 ms  a23-1-144-170.deploy.akamaitechnologies.com [23.1.144.170]</w:t>
      </w:r>
    </w:p>
    <w:p w:rsidR="00376FA4" w:rsidRPr="0081757E" w:rsidRDefault="00376FA4" w:rsidP="0067314A">
      <w:pPr>
        <w:pStyle w:val="DevConfigs"/>
        <w:rPr>
          <w:rStyle w:val="DevConfigGray"/>
          <w:lang w:val="fr-FR"/>
        </w:rPr>
      </w:pPr>
    </w:p>
    <w:p w:rsidR="00376FA4" w:rsidRPr="0081757E" w:rsidRDefault="00376FA4" w:rsidP="0067314A">
      <w:pPr>
        <w:pStyle w:val="DevConfigs"/>
        <w:rPr>
          <w:rStyle w:val="DevConfigGray"/>
          <w:lang w:val="en-US"/>
        </w:rPr>
      </w:pPr>
      <w:r w:rsidRPr="0081757E">
        <w:rPr>
          <w:rStyle w:val="DevConfigGray"/>
          <w:lang w:val="en-US"/>
        </w:rPr>
        <w:t>Trace complete.</w:t>
      </w:r>
    </w:p>
    <w:p w:rsidR="00376FA4" w:rsidRPr="0081757E" w:rsidRDefault="00376FA4" w:rsidP="0067314A">
      <w:pPr>
        <w:pStyle w:val="DevConfigs"/>
        <w:rPr>
          <w:rStyle w:val="DevConfigGray"/>
          <w:lang w:val="en-US"/>
        </w:rPr>
      </w:pPr>
    </w:p>
    <w:p w:rsidR="00376FA4" w:rsidRPr="0081757E" w:rsidRDefault="00376FA4" w:rsidP="0067314A">
      <w:pPr>
        <w:pStyle w:val="DevConfigs"/>
        <w:rPr>
          <w:rStyle w:val="DevConfigGray"/>
          <w:b/>
          <w:lang w:val="en-US"/>
        </w:rPr>
      </w:pPr>
      <w:r w:rsidRPr="0081757E">
        <w:rPr>
          <w:rStyle w:val="DevConfigGray"/>
          <w:lang w:val="en-US"/>
        </w:rPr>
        <w:t xml:space="preserve">C:\&gt; </w:t>
      </w:r>
      <w:r w:rsidRPr="0081757E">
        <w:rPr>
          <w:rStyle w:val="DevConfigGray"/>
          <w:b/>
          <w:lang w:val="en-US"/>
        </w:rPr>
        <w:t>tracert www.afrinic.net</w:t>
      </w:r>
    </w:p>
    <w:p w:rsidR="00376FA4" w:rsidRPr="0081757E" w:rsidRDefault="00376FA4" w:rsidP="0067314A">
      <w:pPr>
        <w:pStyle w:val="DevConfigs"/>
        <w:rPr>
          <w:rStyle w:val="DevConfigGray"/>
          <w:lang w:val="en-US"/>
        </w:rPr>
      </w:pPr>
    </w:p>
    <w:p w:rsidR="00376FA4" w:rsidRPr="0081757E" w:rsidRDefault="00376FA4" w:rsidP="0067314A">
      <w:pPr>
        <w:pStyle w:val="DevConfigs"/>
        <w:rPr>
          <w:rStyle w:val="DevConfigGray"/>
          <w:lang w:val="en-US"/>
        </w:rPr>
      </w:pPr>
      <w:r w:rsidRPr="0081757E">
        <w:rPr>
          <w:rStyle w:val="DevConfigGray"/>
          <w:lang w:val="en-US"/>
        </w:rPr>
        <w:t>Tracing route to www.afrinic.net [196.216.2.136]</w:t>
      </w:r>
    </w:p>
    <w:p w:rsidR="00376FA4" w:rsidRPr="0081757E" w:rsidRDefault="00376FA4" w:rsidP="0067314A">
      <w:pPr>
        <w:pStyle w:val="DevConfigs"/>
        <w:rPr>
          <w:rStyle w:val="DevConfigGray"/>
          <w:lang w:val="en-US"/>
        </w:rPr>
      </w:pPr>
      <w:r w:rsidRPr="0081757E">
        <w:rPr>
          <w:rStyle w:val="DevConfigGray"/>
          <w:lang w:val="en-US"/>
        </w:rPr>
        <w:t>over a maximum of 30 hops:</w:t>
      </w:r>
    </w:p>
    <w:p w:rsidR="00376FA4" w:rsidRPr="0081757E" w:rsidRDefault="00376FA4" w:rsidP="0067314A">
      <w:pPr>
        <w:pStyle w:val="DevConfigs"/>
        <w:rPr>
          <w:rStyle w:val="DevConfigGray"/>
          <w:lang w:val="en-US"/>
        </w:rPr>
      </w:pPr>
    </w:p>
    <w:p w:rsidR="00376FA4" w:rsidRPr="0081757E" w:rsidRDefault="00376FA4" w:rsidP="0067314A">
      <w:pPr>
        <w:pStyle w:val="DevConfigs"/>
        <w:rPr>
          <w:rStyle w:val="DevConfigGray"/>
          <w:lang w:val="en-US"/>
        </w:rPr>
      </w:pPr>
      <w:r w:rsidRPr="0081757E">
        <w:rPr>
          <w:rStyle w:val="DevConfigGray"/>
          <w:lang w:val="en-US"/>
        </w:rPr>
        <w:t xml:space="preserve">  1     1 ms    &lt;1 ms    &lt;1 ms  dslrouter.westell.com [192.168.1.1]</w:t>
      </w:r>
    </w:p>
    <w:p w:rsidR="00376FA4" w:rsidRPr="0081757E" w:rsidRDefault="00376FA4" w:rsidP="0067314A">
      <w:pPr>
        <w:pStyle w:val="DevConfigs"/>
        <w:rPr>
          <w:rStyle w:val="DevConfigGray"/>
          <w:lang w:val="en-US"/>
        </w:rPr>
      </w:pPr>
      <w:r w:rsidRPr="0081757E">
        <w:rPr>
          <w:rStyle w:val="DevConfigGray"/>
          <w:lang w:val="en-US"/>
        </w:rPr>
        <w:t xml:space="preserve">  2    39 ms    38 ms    37 ms  10.18.20.1</w:t>
      </w:r>
    </w:p>
    <w:p w:rsidR="00376FA4" w:rsidRPr="0081757E" w:rsidRDefault="00376FA4" w:rsidP="0067314A">
      <w:pPr>
        <w:pStyle w:val="DevConfigs"/>
        <w:rPr>
          <w:rStyle w:val="DevConfigGray"/>
          <w:lang w:val="en-US"/>
        </w:rPr>
      </w:pPr>
      <w:r w:rsidRPr="0081757E">
        <w:rPr>
          <w:rStyle w:val="DevConfigGray"/>
          <w:lang w:val="en-US"/>
        </w:rPr>
        <w:t xml:space="preserve">  3    40 ms    38 ms    39 ms  G4-0-0-2204.ALBYNY-LCR-02.verizon-gni.net [130.81.197.182]</w:t>
      </w:r>
    </w:p>
    <w:p w:rsidR="00376FA4" w:rsidRPr="0081757E" w:rsidRDefault="00376FA4" w:rsidP="0067314A">
      <w:pPr>
        <w:pStyle w:val="DevConfigs"/>
        <w:rPr>
          <w:rStyle w:val="DevConfigGray"/>
          <w:lang w:val="en-US"/>
        </w:rPr>
      </w:pPr>
      <w:r w:rsidRPr="0081757E">
        <w:rPr>
          <w:rStyle w:val="DevConfigGray"/>
          <w:lang w:val="en-US"/>
        </w:rPr>
        <w:t xml:space="preserve">  4    44 ms    43 ms    43 ms  so-5-1-1-0.NY325-BB-RTR2.verizon-gni.net [130.81.22.46]</w:t>
      </w:r>
    </w:p>
    <w:p w:rsidR="00376FA4" w:rsidRPr="0081757E" w:rsidRDefault="00376FA4" w:rsidP="0067314A">
      <w:pPr>
        <w:pStyle w:val="DevConfigs"/>
        <w:rPr>
          <w:rStyle w:val="DevConfigGray"/>
          <w:lang w:val="en-US"/>
        </w:rPr>
      </w:pPr>
      <w:r w:rsidRPr="0081757E">
        <w:rPr>
          <w:rStyle w:val="DevConfigGray"/>
          <w:lang w:val="en-US"/>
        </w:rPr>
        <w:t xml:space="preserve">  5    43 ms    43 ms    42 ms  0.so-4-0-0.XT2.NYC4.ALTER.NET [152.63.9.249]</w:t>
      </w:r>
    </w:p>
    <w:p w:rsidR="00376FA4" w:rsidRPr="0081757E" w:rsidRDefault="00376FA4" w:rsidP="0067314A">
      <w:pPr>
        <w:pStyle w:val="DevConfigs"/>
        <w:rPr>
          <w:rStyle w:val="DevConfigGray"/>
          <w:lang w:val="en-US"/>
        </w:rPr>
      </w:pPr>
      <w:r w:rsidRPr="0081757E">
        <w:rPr>
          <w:rStyle w:val="DevConfigGray"/>
          <w:lang w:val="en-US"/>
        </w:rPr>
        <w:t xml:space="preserve">  6    43 ms    71 ms    43 ms  0.ae4.BR3.NYC4.ALTER.NET [152.63.16.185]</w:t>
      </w:r>
    </w:p>
    <w:p w:rsidR="00376FA4" w:rsidRPr="0081757E" w:rsidRDefault="00376FA4" w:rsidP="0067314A">
      <w:pPr>
        <w:pStyle w:val="DevConfigs"/>
        <w:rPr>
          <w:rStyle w:val="DevConfigGray"/>
          <w:lang w:val="en-US"/>
        </w:rPr>
      </w:pPr>
      <w:r w:rsidRPr="0081757E">
        <w:rPr>
          <w:rStyle w:val="DevConfigGray"/>
          <w:lang w:val="en-US"/>
        </w:rPr>
        <w:t xml:space="preserve">  7    47 ms    47 ms    47 ms  te-7-3-0.edge2.NewYork2.level3.net [4.68.111.137]</w:t>
      </w:r>
    </w:p>
    <w:p w:rsidR="00376FA4" w:rsidRPr="0081757E" w:rsidRDefault="00376FA4" w:rsidP="0067314A">
      <w:pPr>
        <w:pStyle w:val="DevConfigs"/>
        <w:rPr>
          <w:rStyle w:val="DevConfigGray"/>
          <w:lang w:val="en-US"/>
        </w:rPr>
      </w:pPr>
      <w:r w:rsidRPr="0081757E">
        <w:rPr>
          <w:rStyle w:val="DevConfigGray"/>
          <w:lang w:val="en-US"/>
        </w:rPr>
        <w:lastRenderedPageBreak/>
        <w:t xml:space="preserve">  8    43 ms    55 ms    43 ms  vlan51.ebr1.NewYork2.Level3.net [4.69.138.222]</w:t>
      </w:r>
    </w:p>
    <w:p w:rsidR="00376FA4" w:rsidRPr="0081757E" w:rsidRDefault="00376FA4" w:rsidP="0067314A">
      <w:pPr>
        <w:pStyle w:val="DevConfigs"/>
        <w:rPr>
          <w:rStyle w:val="DevConfigGray"/>
          <w:lang w:val="en-US"/>
        </w:rPr>
      </w:pPr>
      <w:r w:rsidRPr="0081757E">
        <w:rPr>
          <w:rStyle w:val="DevConfigGray"/>
          <w:lang w:val="en-US"/>
        </w:rPr>
        <w:t xml:space="preserve">  9    52 ms    51 ms    51 ms  ae-3-3.ebr2.Washington1.Level3.net [4.69.132.89]</w:t>
      </w:r>
    </w:p>
    <w:p w:rsidR="00376FA4" w:rsidRPr="0081757E" w:rsidRDefault="00376FA4" w:rsidP="0067314A">
      <w:pPr>
        <w:pStyle w:val="DevConfigs"/>
        <w:rPr>
          <w:rStyle w:val="DevConfigGray"/>
          <w:lang w:val="en-US"/>
        </w:rPr>
      </w:pPr>
      <w:r w:rsidRPr="0081757E">
        <w:rPr>
          <w:rStyle w:val="DevConfigGray"/>
          <w:lang w:val="en-US"/>
        </w:rPr>
        <w:t xml:space="preserve"> 10   130 ms   132 ms   132 ms  ae-42-42.ebr2.Paris1.Level3.net [4.69.137.53]</w:t>
      </w:r>
    </w:p>
    <w:p w:rsidR="00376FA4" w:rsidRPr="0081757E" w:rsidRDefault="00376FA4" w:rsidP="0067314A">
      <w:pPr>
        <w:pStyle w:val="DevConfigs"/>
        <w:rPr>
          <w:rStyle w:val="DevConfigGray"/>
          <w:lang w:val="en-US"/>
        </w:rPr>
      </w:pPr>
      <w:r w:rsidRPr="0081757E">
        <w:rPr>
          <w:rStyle w:val="DevConfigGray"/>
          <w:lang w:val="en-US"/>
        </w:rPr>
        <w:t xml:space="preserve"> 11   139 ms   145 ms   140 ms  ae-46-46.ebr1.Frankfurt1.Level3.net [4.69.143.137]</w:t>
      </w:r>
    </w:p>
    <w:p w:rsidR="00376FA4" w:rsidRPr="0081757E" w:rsidRDefault="00376FA4" w:rsidP="0067314A">
      <w:pPr>
        <w:pStyle w:val="DevConfigs"/>
        <w:rPr>
          <w:rStyle w:val="DevConfigGray"/>
          <w:lang w:val="en-US"/>
        </w:rPr>
      </w:pPr>
      <w:r w:rsidRPr="0081757E">
        <w:rPr>
          <w:rStyle w:val="DevConfigGray"/>
          <w:lang w:val="en-US"/>
        </w:rPr>
        <w:t xml:space="preserve"> 12   148 ms   140 ms   152 ms  ae-91-91.csw4.Frankfurt1.Level3.net [4.69.140.14]</w:t>
      </w:r>
    </w:p>
    <w:p w:rsidR="00376FA4" w:rsidRPr="0081757E" w:rsidRDefault="00376FA4" w:rsidP="0067314A">
      <w:pPr>
        <w:pStyle w:val="DevConfigs"/>
        <w:rPr>
          <w:rStyle w:val="DevConfigGray"/>
          <w:lang w:val="en-US"/>
        </w:rPr>
      </w:pPr>
      <w:r w:rsidRPr="0081757E">
        <w:rPr>
          <w:rStyle w:val="DevConfigGray"/>
          <w:lang w:val="en-US"/>
        </w:rPr>
        <w:t xml:space="preserve"> 13   144 ms   144 ms   146 ms  ae-92-92.ebr2.Frankfurt1.Level3.net [4.69.140.29]</w:t>
      </w:r>
    </w:p>
    <w:p w:rsidR="00376FA4" w:rsidRPr="0081757E" w:rsidRDefault="00376FA4" w:rsidP="0067314A">
      <w:pPr>
        <w:pStyle w:val="DevConfigs"/>
        <w:rPr>
          <w:rStyle w:val="DevConfigGray"/>
          <w:lang w:val="en-US"/>
        </w:rPr>
      </w:pPr>
      <w:r w:rsidRPr="0081757E">
        <w:rPr>
          <w:rStyle w:val="DevConfigGray"/>
          <w:lang w:val="en-US"/>
        </w:rPr>
        <w:t xml:space="preserve"> 14   151 ms   150 ms   150 ms  ae-23-23.ebr2.London1.Level3.net [4.69.148.193]</w:t>
      </w:r>
    </w:p>
    <w:p w:rsidR="00376FA4" w:rsidRPr="0081757E" w:rsidRDefault="00376FA4" w:rsidP="0067314A">
      <w:pPr>
        <w:pStyle w:val="DevConfigs"/>
        <w:rPr>
          <w:rStyle w:val="DevConfigGray"/>
          <w:lang w:val="en-US"/>
        </w:rPr>
      </w:pPr>
      <w:r w:rsidRPr="0081757E">
        <w:rPr>
          <w:rStyle w:val="DevConfigGray"/>
          <w:lang w:val="en-US"/>
        </w:rPr>
        <w:t xml:space="preserve"> 15   150 ms   150 ms   150 ms  ae-58-223.csw2.London1.Level3.net [4.69.153.138]</w:t>
      </w:r>
    </w:p>
    <w:p w:rsidR="00376FA4" w:rsidRPr="0081757E" w:rsidRDefault="00376FA4" w:rsidP="0067314A">
      <w:pPr>
        <w:pStyle w:val="DevConfigs"/>
        <w:rPr>
          <w:rStyle w:val="DevConfigGray"/>
          <w:lang w:val="en-US"/>
        </w:rPr>
      </w:pPr>
      <w:r w:rsidRPr="0081757E">
        <w:rPr>
          <w:rStyle w:val="DevConfigGray"/>
          <w:lang w:val="en-US"/>
        </w:rPr>
        <w:t xml:space="preserve"> 16   156 ms   156 ms   156 ms  ae-227-3603.edge3.London1.Level3.net [4.69.166.154]</w:t>
      </w:r>
    </w:p>
    <w:p w:rsidR="00376FA4" w:rsidRPr="0081757E" w:rsidRDefault="00376FA4" w:rsidP="0067314A">
      <w:pPr>
        <w:pStyle w:val="DevConfigs"/>
        <w:rPr>
          <w:rStyle w:val="DevConfigGray"/>
          <w:lang w:val="en-US"/>
        </w:rPr>
      </w:pPr>
      <w:r w:rsidRPr="0081757E">
        <w:rPr>
          <w:rStyle w:val="DevConfigGray"/>
          <w:lang w:val="en-US"/>
        </w:rPr>
        <w:t xml:space="preserve"> 17   157 ms   159 ms   160 ms  195.50.124.34</w:t>
      </w:r>
    </w:p>
    <w:p w:rsidR="00376FA4" w:rsidRPr="0081757E" w:rsidRDefault="00376FA4" w:rsidP="0067314A">
      <w:pPr>
        <w:pStyle w:val="DevConfigs"/>
        <w:rPr>
          <w:rStyle w:val="DevConfigGray"/>
          <w:lang w:val="en-US"/>
        </w:rPr>
      </w:pPr>
      <w:r w:rsidRPr="0081757E">
        <w:rPr>
          <w:rStyle w:val="DevConfigGray"/>
          <w:lang w:val="en-US"/>
        </w:rPr>
        <w:t xml:space="preserve"> 18   353 ms   340 ms   341 ms  168.209.201.74</w:t>
      </w:r>
    </w:p>
    <w:p w:rsidR="00376FA4" w:rsidRPr="0081757E" w:rsidRDefault="00376FA4" w:rsidP="0067314A">
      <w:pPr>
        <w:pStyle w:val="DevConfigs"/>
        <w:rPr>
          <w:rStyle w:val="DevConfigGray"/>
          <w:lang w:val="en-US"/>
        </w:rPr>
      </w:pPr>
      <w:r w:rsidRPr="0081757E">
        <w:rPr>
          <w:rStyle w:val="DevConfigGray"/>
          <w:lang w:val="en-US"/>
        </w:rPr>
        <w:t xml:space="preserve"> 19   333 ms   333 ms   332 ms  csw4-pkl-gi1-1.ip.isnet.net [196.26.0.101]</w:t>
      </w:r>
    </w:p>
    <w:p w:rsidR="00376FA4" w:rsidRPr="0081757E" w:rsidRDefault="00376FA4" w:rsidP="0067314A">
      <w:pPr>
        <w:pStyle w:val="DevConfigs"/>
        <w:rPr>
          <w:rStyle w:val="DevConfigGray"/>
          <w:lang w:val="en-US"/>
        </w:rPr>
      </w:pPr>
      <w:r w:rsidRPr="0081757E">
        <w:rPr>
          <w:rStyle w:val="DevConfigGray"/>
          <w:lang w:val="en-US"/>
        </w:rPr>
        <w:t xml:space="preserve"> 20   331 ms   331 ms   331 ms  196.37.155.180</w:t>
      </w:r>
    </w:p>
    <w:p w:rsidR="00376FA4" w:rsidRPr="0081757E" w:rsidRDefault="00376FA4" w:rsidP="0067314A">
      <w:pPr>
        <w:pStyle w:val="DevConfigs"/>
        <w:rPr>
          <w:rStyle w:val="DevConfigGray"/>
          <w:lang w:val="en-US"/>
        </w:rPr>
      </w:pPr>
      <w:r w:rsidRPr="0081757E">
        <w:rPr>
          <w:rStyle w:val="DevConfigGray"/>
          <w:lang w:val="en-US"/>
        </w:rPr>
        <w:t xml:space="preserve"> 21   318 ms   316 ms   318 ms  fa1-0-1.ar02.jnb.afrinic.net [196.216.3.132]</w:t>
      </w:r>
    </w:p>
    <w:p w:rsidR="00376FA4" w:rsidRPr="0081757E" w:rsidRDefault="00376FA4" w:rsidP="0067314A">
      <w:pPr>
        <w:pStyle w:val="DevConfigs"/>
        <w:rPr>
          <w:rStyle w:val="DevConfigGray"/>
          <w:lang w:val="en-US"/>
        </w:rPr>
      </w:pPr>
      <w:r w:rsidRPr="0081757E">
        <w:rPr>
          <w:rStyle w:val="DevConfigGray"/>
          <w:lang w:val="en-US"/>
        </w:rPr>
        <w:t xml:space="preserve"> 22   332 ms   334 ms   332 ms  196.216.2.136</w:t>
      </w:r>
    </w:p>
    <w:p w:rsidR="00376FA4" w:rsidRPr="0081757E" w:rsidRDefault="00376FA4" w:rsidP="0067314A">
      <w:pPr>
        <w:pStyle w:val="DevConfigs"/>
        <w:rPr>
          <w:rStyle w:val="DevConfigGray"/>
          <w:lang w:val="en-US"/>
        </w:rPr>
      </w:pPr>
    </w:p>
    <w:p w:rsidR="00376FA4" w:rsidRPr="0081757E" w:rsidRDefault="00376FA4" w:rsidP="0067314A">
      <w:pPr>
        <w:pStyle w:val="DevConfigs"/>
        <w:rPr>
          <w:rStyle w:val="DevConfigGray"/>
          <w:lang w:val="en-US"/>
        </w:rPr>
      </w:pPr>
      <w:r w:rsidRPr="0081757E">
        <w:rPr>
          <w:rStyle w:val="DevConfigGray"/>
          <w:lang w:val="en-US"/>
        </w:rPr>
        <w:t>Trace complete.</w:t>
      </w:r>
    </w:p>
    <w:p w:rsidR="00BD70EB" w:rsidRPr="0081757E" w:rsidRDefault="00BD70EB" w:rsidP="0067314A">
      <w:pPr>
        <w:pStyle w:val="DevConfigs"/>
        <w:rPr>
          <w:rStyle w:val="DevConfigGray"/>
          <w:lang w:val="en-US"/>
        </w:rPr>
      </w:pPr>
    </w:p>
    <w:p w:rsidR="0032686C" w:rsidRPr="0081757E" w:rsidRDefault="0032686C" w:rsidP="0067314A">
      <w:pPr>
        <w:pStyle w:val="DevConfigs"/>
        <w:rPr>
          <w:rStyle w:val="DevConfigGray"/>
          <w:b/>
          <w:lang w:val="en-US"/>
        </w:rPr>
      </w:pPr>
      <w:r w:rsidRPr="0081757E">
        <w:rPr>
          <w:rStyle w:val="DevConfigGray"/>
          <w:lang w:val="en-US"/>
        </w:rPr>
        <w:t xml:space="preserve">C:\&gt; </w:t>
      </w:r>
      <w:r w:rsidRPr="0081757E">
        <w:rPr>
          <w:rStyle w:val="DevConfigGray"/>
          <w:b/>
          <w:lang w:val="en-US"/>
        </w:rPr>
        <w:t>tracert www.lacnic.net</w:t>
      </w:r>
    </w:p>
    <w:p w:rsidR="0032686C" w:rsidRPr="0081757E" w:rsidRDefault="0032686C" w:rsidP="0067314A">
      <w:pPr>
        <w:pStyle w:val="DevConfigs"/>
        <w:rPr>
          <w:rStyle w:val="DevConfigGray"/>
          <w:lang w:val="en-US"/>
        </w:rPr>
      </w:pPr>
    </w:p>
    <w:p w:rsidR="0032686C" w:rsidRPr="0081757E" w:rsidRDefault="0032686C" w:rsidP="0067314A">
      <w:pPr>
        <w:pStyle w:val="DevConfigs"/>
        <w:rPr>
          <w:rStyle w:val="DevConfigGray"/>
          <w:lang w:val="en-US"/>
        </w:rPr>
      </w:pPr>
      <w:r w:rsidRPr="0081757E">
        <w:rPr>
          <w:rStyle w:val="DevConfigGray"/>
          <w:lang w:val="en-US"/>
        </w:rPr>
        <w:t>Tracing route to lacnic.net [200.3.14.10]</w:t>
      </w:r>
    </w:p>
    <w:p w:rsidR="0032686C" w:rsidRPr="0081757E" w:rsidRDefault="0032686C" w:rsidP="0067314A">
      <w:pPr>
        <w:pStyle w:val="DevConfigs"/>
        <w:rPr>
          <w:rStyle w:val="DevConfigGray"/>
          <w:lang w:val="en-US"/>
        </w:rPr>
      </w:pPr>
      <w:r w:rsidRPr="0081757E">
        <w:rPr>
          <w:rStyle w:val="DevConfigGray"/>
          <w:lang w:val="en-US"/>
        </w:rPr>
        <w:t>over a maximum of 30 hops:</w:t>
      </w:r>
    </w:p>
    <w:p w:rsidR="0032686C" w:rsidRPr="0081757E" w:rsidRDefault="0032686C" w:rsidP="0067314A">
      <w:pPr>
        <w:pStyle w:val="DevConfigs"/>
        <w:rPr>
          <w:rStyle w:val="DevConfigGray"/>
          <w:lang w:val="en-US"/>
        </w:rPr>
      </w:pPr>
    </w:p>
    <w:p w:rsidR="0032686C" w:rsidRPr="0081757E" w:rsidRDefault="0032686C" w:rsidP="0067314A">
      <w:pPr>
        <w:pStyle w:val="DevConfigs"/>
        <w:rPr>
          <w:rStyle w:val="DevConfigGray"/>
          <w:lang w:val="en-US"/>
        </w:rPr>
      </w:pPr>
      <w:r w:rsidRPr="0081757E">
        <w:rPr>
          <w:rStyle w:val="DevConfigGray"/>
          <w:lang w:val="en-US"/>
        </w:rPr>
        <w:t>1    &lt;1 ms    &lt;1 ms    &lt;1 ms  dslrouter.westell.com [192.168.1.1]</w:t>
      </w:r>
    </w:p>
    <w:p w:rsidR="0032686C" w:rsidRPr="0081757E" w:rsidRDefault="0032686C" w:rsidP="0067314A">
      <w:pPr>
        <w:pStyle w:val="DevConfigs"/>
        <w:rPr>
          <w:rStyle w:val="DevConfigGray"/>
          <w:lang w:val="en-US"/>
        </w:rPr>
      </w:pPr>
      <w:r w:rsidRPr="0081757E">
        <w:rPr>
          <w:rStyle w:val="DevConfigGray"/>
          <w:lang w:val="en-US"/>
        </w:rPr>
        <w:t>2    38 ms    37 ms    37 ms  10.18.20.1</w:t>
      </w:r>
    </w:p>
    <w:p w:rsidR="0032686C" w:rsidRPr="0081757E" w:rsidRDefault="0032686C" w:rsidP="0067314A">
      <w:pPr>
        <w:pStyle w:val="DevConfigs"/>
        <w:rPr>
          <w:rStyle w:val="DevConfigGray"/>
          <w:lang w:val="en-US"/>
        </w:rPr>
      </w:pPr>
      <w:r w:rsidRPr="0081757E">
        <w:rPr>
          <w:rStyle w:val="DevConfigGray"/>
          <w:lang w:val="en-US"/>
        </w:rPr>
        <w:t>3    37 ms    38 ms    40 ms  G3-0-9-2204.ALBYNY-LCR-02.verizon-gni.net [130.81.196.190]</w:t>
      </w:r>
    </w:p>
    <w:p w:rsidR="0032686C" w:rsidRPr="0081757E" w:rsidRDefault="0032686C" w:rsidP="0067314A">
      <w:pPr>
        <w:pStyle w:val="DevConfigs"/>
        <w:rPr>
          <w:rStyle w:val="DevConfigGray"/>
          <w:lang w:val="en-US"/>
        </w:rPr>
      </w:pPr>
      <w:r w:rsidRPr="0081757E">
        <w:rPr>
          <w:rStyle w:val="DevConfigGray"/>
          <w:lang w:val="en-US"/>
        </w:rPr>
        <w:t>4    43 ms    42 ms    43 ms  so-5-1-1-0.NY325-BB-RTR2.verizon-gni.net [130.81.22.46]</w:t>
      </w:r>
    </w:p>
    <w:p w:rsidR="0032686C" w:rsidRPr="0081757E" w:rsidRDefault="0032686C" w:rsidP="0067314A">
      <w:pPr>
        <w:pStyle w:val="DevConfigs"/>
        <w:rPr>
          <w:rStyle w:val="DevConfigGray"/>
          <w:lang w:val="en-US"/>
        </w:rPr>
      </w:pPr>
      <w:r w:rsidRPr="0081757E">
        <w:rPr>
          <w:rStyle w:val="DevConfigGray"/>
          <w:lang w:val="en-US"/>
        </w:rPr>
        <w:t>5    46 ms    75 ms    46 ms  0.ae2.BR3.NYC4.ALTER.NET [152.63.16.49]</w:t>
      </w:r>
    </w:p>
    <w:p w:rsidR="0032686C" w:rsidRPr="0081757E" w:rsidRDefault="0032686C" w:rsidP="0067314A">
      <w:pPr>
        <w:pStyle w:val="DevConfigs"/>
        <w:rPr>
          <w:rStyle w:val="DevConfigGray"/>
          <w:lang w:val="en-US"/>
        </w:rPr>
      </w:pPr>
      <w:r w:rsidRPr="0081757E">
        <w:rPr>
          <w:rStyle w:val="DevConfigGray"/>
          <w:lang w:val="en-US"/>
        </w:rPr>
        <w:t>6    43 ms    43 ms    43 ms  204.255.168.194</w:t>
      </w:r>
    </w:p>
    <w:p w:rsidR="0032686C" w:rsidRPr="0081757E" w:rsidRDefault="0032686C" w:rsidP="0067314A">
      <w:pPr>
        <w:pStyle w:val="DevConfigs"/>
        <w:rPr>
          <w:rStyle w:val="DevConfigGray"/>
          <w:lang w:val="en-US"/>
        </w:rPr>
      </w:pPr>
      <w:r w:rsidRPr="0081757E">
        <w:rPr>
          <w:rStyle w:val="DevConfigGray"/>
          <w:lang w:val="en-US"/>
        </w:rPr>
        <w:t>7   178 ms   182 ms   178 ms  ge-1-1-0.100.gw1.gc.registro.br [159.63.48.38]</w:t>
      </w:r>
    </w:p>
    <w:p w:rsidR="0032686C" w:rsidRPr="0081757E" w:rsidRDefault="0032686C" w:rsidP="0067314A">
      <w:pPr>
        <w:pStyle w:val="DevConfigs"/>
        <w:rPr>
          <w:rStyle w:val="DevConfigGray"/>
          <w:lang w:val="en-US"/>
        </w:rPr>
      </w:pPr>
      <w:r w:rsidRPr="0081757E">
        <w:rPr>
          <w:rStyle w:val="DevConfigGray"/>
          <w:lang w:val="en-US"/>
        </w:rPr>
        <w:t>8   172 ms   180 ms   182 ms  xe-5-0-1-0.core1.gc.registro.br [200.160.0.174]</w:t>
      </w:r>
    </w:p>
    <w:p w:rsidR="0032686C" w:rsidRPr="0081757E" w:rsidRDefault="0032686C" w:rsidP="0067314A">
      <w:pPr>
        <w:pStyle w:val="DevConfigs"/>
        <w:rPr>
          <w:rStyle w:val="DevConfigGray"/>
          <w:lang w:val="en-US"/>
        </w:rPr>
      </w:pPr>
    </w:p>
    <w:p w:rsidR="0032686C" w:rsidRPr="0081757E" w:rsidRDefault="0032686C" w:rsidP="0067314A">
      <w:pPr>
        <w:pStyle w:val="DevConfigs"/>
        <w:rPr>
          <w:rStyle w:val="DevConfigGray"/>
          <w:lang w:val="en-US"/>
        </w:rPr>
      </w:pPr>
      <w:r w:rsidRPr="0081757E">
        <w:rPr>
          <w:rStyle w:val="DevConfigGray"/>
          <w:lang w:val="en-US"/>
        </w:rPr>
        <w:t>9   177 ms   172 ms   181 ms  xe-4-0-0-0.core2.nu.registro.br [200.160.0.164]</w:t>
      </w:r>
    </w:p>
    <w:p w:rsidR="0032686C" w:rsidRPr="0081757E" w:rsidRDefault="0032686C" w:rsidP="0067314A">
      <w:pPr>
        <w:pStyle w:val="DevConfigs"/>
        <w:rPr>
          <w:rStyle w:val="DevConfigGray"/>
          <w:lang w:val="en-US"/>
        </w:rPr>
      </w:pPr>
    </w:p>
    <w:p w:rsidR="0032686C" w:rsidRPr="0081757E" w:rsidRDefault="0032686C" w:rsidP="0067314A">
      <w:pPr>
        <w:pStyle w:val="DevConfigs"/>
        <w:rPr>
          <w:rStyle w:val="DevConfigGray"/>
          <w:lang w:val="en-US"/>
        </w:rPr>
      </w:pPr>
      <w:r w:rsidRPr="0081757E">
        <w:rPr>
          <w:rStyle w:val="DevConfigGray"/>
          <w:lang w:val="en-US"/>
        </w:rPr>
        <w:t>10   173 ms   180 ms   176 ms  ae0-0.ar3.nu.registro.br [200.160.0.249]</w:t>
      </w:r>
    </w:p>
    <w:p w:rsidR="0032686C" w:rsidRPr="0081757E" w:rsidRDefault="0032686C" w:rsidP="0067314A">
      <w:pPr>
        <w:pStyle w:val="DevConfigs"/>
        <w:rPr>
          <w:rStyle w:val="DevConfigGray"/>
          <w:lang w:val="en-US"/>
        </w:rPr>
      </w:pPr>
      <w:r w:rsidRPr="0081757E">
        <w:rPr>
          <w:rStyle w:val="DevConfigGray"/>
          <w:lang w:val="en-US"/>
        </w:rPr>
        <w:t>11   184 ms   183 ms   180 ms  gw02.lacnic.registro.br [200.160.0.213]</w:t>
      </w:r>
    </w:p>
    <w:p w:rsidR="0032686C" w:rsidRPr="0081757E" w:rsidRDefault="0032686C" w:rsidP="0067314A">
      <w:pPr>
        <w:pStyle w:val="DevConfigs"/>
        <w:rPr>
          <w:rStyle w:val="DevConfigGray"/>
          <w:lang w:val="en-US"/>
        </w:rPr>
      </w:pPr>
      <w:r w:rsidRPr="0081757E">
        <w:rPr>
          <w:rStyle w:val="DevConfigGray"/>
          <w:lang w:val="en-US"/>
        </w:rPr>
        <w:t>12   180 ms   179 ms   180 ms  200.3.12.36</w:t>
      </w:r>
    </w:p>
    <w:p w:rsidR="0032686C" w:rsidRPr="0081757E" w:rsidRDefault="0032686C" w:rsidP="0067314A">
      <w:pPr>
        <w:pStyle w:val="DevConfigs"/>
        <w:rPr>
          <w:rStyle w:val="DevConfigGray"/>
          <w:lang w:val="en-US"/>
        </w:rPr>
      </w:pPr>
      <w:r w:rsidRPr="0081757E">
        <w:rPr>
          <w:rStyle w:val="DevConfigGray"/>
          <w:lang w:val="en-US"/>
        </w:rPr>
        <w:t>13   182 ms   180 ms   180 ms  www.lacnic.net [200.3.14.10]</w:t>
      </w:r>
    </w:p>
    <w:p w:rsidR="0032686C" w:rsidRPr="0081757E" w:rsidRDefault="0032686C" w:rsidP="0067314A">
      <w:pPr>
        <w:pStyle w:val="DevConfigs"/>
        <w:rPr>
          <w:rStyle w:val="DevConfigGray"/>
          <w:lang w:val="en-US"/>
        </w:rPr>
      </w:pPr>
    </w:p>
    <w:p w:rsidR="00BD70EB" w:rsidRPr="0031393C" w:rsidRDefault="0032686C" w:rsidP="0067314A">
      <w:pPr>
        <w:pStyle w:val="DevConfigs"/>
        <w:rPr>
          <w:rStyle w:val="DevConfigGray"/>
        </w:rPr>
      </w:pPr>
      <w:r w:rsidRPr="0031393C">
        <w:rPr>
          <w:rStyle w:val="DevConfigGray"/>
        </w:rPr>
        <w:t>Trace complete.</w:t>
      </w:r>
    </w:p>
    <w:sectPr w:rsidR="00BD70EB" w:rsidRPr="0031393C" w:rsidSect="008C4307">
      <w:headerReference w:type="even" r:id="rId27"/>
      <w:headerReference w:type="default" r:id="rId28"/>
      <w:footerReference w:type="even" r:id="rId29"/>
      <w:footerReference w:type="default" r:id="rId30"/>
      <w:headerReference w:type="first" r:id="rId31"/>
      <w:footerReference w:type="first" r:id="rId3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2C4" w:rsidRDefault="001652C4" w:rsidP="0090659A">
      <w:pPr>
        <w:spacing w:after="0" w:line="240" w:lineRule="auto"/>
      </w:pPr>
      <w:r>
        <w:separator/>
      </w:r>
    </w:p>
    <w:p w:rsidR="001652C4" w:rsidRDefault="001652C4"/>
    <w:p w:rsidR="001652C4" w:rsidRDefault="001652C4"/>
    <w:p w:rsidR="001652C4" w:rsidRDefault="001652C4"/>
    <w:p w:rsidR="001652C4" w:rsidRDefault="001652C4"/>
  </w:endnote>
  <w:endnote w:type="continuationSeparator" w:id="0">
    <w:p w:rsidR="001652C4" w:rsidRDefault="001652C4" w:rsidP="0090659A">
      <w:pPr>
        <w:spacing w:after="0" w:line="240" w:lineRule="auto"/>
      </w:pPr>
      <w:r>
        <w:continuationSeparator/>
      </w:r>
    </w:p>
    <w:p w:rsidR="001652C4" w:rsidRDefault="001652C4"/>
    <w:p w:rsidR="001652C4" w:rsidRDefault="001652C4"/>
    <w:p w:rsidR="001652C4" w:rsidRDefault="001652C4"/>
    <w:p w:rsidR="001652C4" w:rsidRDefault="001652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DED" w:rsidRDefault="00FC1D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DED" w:rsidRPr="0090659A" w:rsidRDefault="00FC1DED" w:rsidP="008C4307">
    <w:pPr>
      <w:pStyle w:val="Footer"/>
      <w:rPr>
        <w:szCs w:val="16"/>
      </w:rPr>
    </w:pPr>
    <w:r>
      <w:t xml:space="preserve">© </w:t>
    </w:r>
    <w:r w:rsidR="00B877A5">
      <w:fldChar w:fldCharType="begin"/>
    </w:r>
    <w:r>
      <w:instrText xml:space="preserve"> DATE  \@ "yyyy"  \* MERGEFORMAT </w:instrText>
    </w:r>
    <w:r w:rsidR="00B877A5">
      <w:fldChar w:fldCharType="separate"/>
    </w:r>
    <w:r w:rsidR="00B32FFE">
      <w:rPr>
        <w:noProof/>
      </w:rPr>
      <w:t>2016</w:t>
    </w:r>
    <w:r w:rsidR="00B877A5">
      <w:rPr>
        <w:noProof/>
      </w:rPr>
      <w:fldChar w:fldCharType="end"/>
    </w:r>
    <w:r>
      <w:t xml:space="preserve"> Cisco y/o sus filiales. Todos los derechos reservados. Este documento es información pública de Cisco.</w:t>
    </w:r>
    <w:r>
      <w:tab/>
      <w:t xml:space="preserve">Página </w:t>
    </w:r>
    <w:r w:rsidR="00B877A5" w:rsidRPr="0090659A">
      <w:rPr>
        <w:b/>
        <w:szCs w:val="16"/>
      </w:rPr>
      <w:fldChar w:fldCharType="begin"/>
    </w:r>
    <w:r w:rsidRPr="0090659A">
      <w:rPr>
        <w:b/>
        <w:szCs w:val="16"/>
      </w:rPr>
      <w:instrText xml:space="preserve"> PAGE </w:instrText>
    </w:r>
    <w:r w:rsidR="00B877A5" w:rsidRPr="0090659A">
      <w:rPr>
        <w:b/>
        <w:szCs w:val="16"/>
      </w:rPr>
      <w:fldChar w:fldCharType="separate"/>
    </w:r>
    <w:r w:rsidR="00B32FFE">
      <w:rPr>
        <w:b/>
        <w:noProof/>
        <w:szCs w:val="16"/>
      </w:rPr>
      <w:t>2</w:t>
    </w:r>
    <w:r w:rsidR="00B877A5" w:rsidRPr="0090659A">
      <w:rPr>
        <w:b/>
        <w:szCs w:val="16"/>
      </w:rPr>
      <w:fldChar w:fldCharType="end"/>
    </w:r>
    <w:r>
      <w:t xml:space="preserve"> de </w:t>
    </w:r>
    <w:r w:rsidR="00B877A5" w:rsidRPr="0090659A">
      <w:rPr>
        <w:b/>
        <w:szCs w:val="16"/>
      </w:rPr>
      <w:fldChar w:fldCharType="begin"/>
    </w:r>
    <w:r w:rsidRPr="0090659A">
      <w:rPr>
        <w:b/>
        <w:szCs w:val="16"/>
      </w:rPr>
      <w:instrText xml:space="preserve"> NUMPAGES  </w:instrText>
    </w:r>
    <w:r w:rsidR="00B877A5" w:rsidRPr="0090659A">
      <w:rPr>
        <w:b/>
        <w:szCs w:val="16"/>
      </w:rPr>
      <w:fldChar w:fldCharType="separate"/>
    </w:r>
    <w:r w:rsidR="00B32FFE">
      <w:rPr>
        <w:b/>
        <w:noProof/>
        <w:szCs w:val="16"/>
      </w:rPr>
      <w:t>11</w:t>
    </w:r>
    <w:r w:rsidR="00B877A5"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DED" w:rsidRPr="0090659A" w:rsidRDefault="00FC1DED" w:rsidP="008C4307">
    <w:pPr>
      <w:pStyle w:val="Footer"/>
      <w:rPr>
        <w:szCs w:val="16"/>
      </w:rPr>
    </w:pPr>
    <w:r>
      <w:t xml:space="preserve">© </w:t>
    </w:r>
    <w:r w:rsidR="00B877A5">
      <w:fldChar w:fldCharType="begin"/>
    </w:r>
    <w:r>
      <w:instrText xml:space="preserve"> DATE  \@ "yyyy"  \* MERGEFORMAT </w:instrText>
    </w:r>
    <w:r w:rsidR="00B877A5">
      <w:fldChar w:fldCharType="separate"/>
    </w:r>
    <w:r w:rsidR="00B32FFE">
      <w:rPr>
        <w:noProof/>
      </w:rPr>
      <w:t>2016</w:t>
    </w:r>
    <w:r w:rsidR="00B877A5">
      <w:rPr>
        <w:noProof/>
      </w:rPr>
      <w:fldChar w:fldCharType="end"/>
    </w:r>
    <w:r>
      <w:t xml:space="preserve"> Cisco y/o sus filiales. Todos los derechos reservados. Este documento es información pública de Cisco. </w:t>
    </w:r>
    <w:r>
      <w:tab/>
      <w:t xml:space="preserve">Página </w:t>
    </w:r>
    <w:r w:rsidR="00B877A5" w:rsidRPr="0090659A">
      <w:rPr>
        <w:b/>
        <w:szCs w:val="16"/>
      </w:rPr>
      <w:fldChar w:fldCharType="begin"/>
    </w:r>
    <w:r w:rsidRPr="0090659A">
      <w:rPr>
        <w:b/>
        <w:szCs w:val="16"/>
      </w:rPr>
      <w:instrText xml:space="preserve"> PAGE </w:instrText>
    </w:r>
    <w:r w:rsidR="00B877A5" w:rsidRPr="0090659A">
      <w:rPr>
        <w:b/>
        <w:szCs w:val="16"/>
      </w:rPr>
      <w:fldChar w:fldCharType="separate"/>
    </w:r>
    <w:r w:rsidR="00B32FFE">
      <w:rPr>
        <w:b/>
        <w:noProof/>
        <w:szCs w:val="16"/>
      </w:rPr>
      <w:t>1</w:t>
    </w:r>
    <w:r w:rsidR="00B877A5" w:rsidRPr="0090659A">
      <w:rPr>
        <w:b/>
        <w:szCs w:val="16"/>
      </w:rPr>
      <w:fldChar w:fldCharType="end"/>
    </w:r>
    <w:r>
      <w:t xml:space="preserve"> de </w:t>
    </w:r>
    <w:r w:rsidR="00B877A5" w:rsidRPr="0090659A">
      <w:rPr>
        <w:b/>
        <w:szCs w:val="16"/>
      </w:rPr>
      <w:fldChar w:fldCharType="begin"/>
    </w:r>
    <w:r w:rsidRPr="0090659A">
      <w:rPr>
        <w:b/>
        <w:szCs w:val="16"/>
      </w:rPr>
      <w:instrText xml:space="preserve"> NUMPAGES  </w:instrText>
    </w:r>
    <w:r w:rsidR="00B877A5" w:rsidRPr="0090659A">
      <w:rPr>
        <w:b/>
        <w:szCs w:val="16"/>
      </w:rPr>
      <w:fldChar w:fldCharType="separate"/>
    </w:r>
    <w:r w:rsidR="00B32FFE">
      <w:rPr>
        <w:b/>
        <w:noProof/>
        <w:szCs w:val="16"/>
      </w:rPr>
      <w:t>11</w:t>
    </w:r>
    <w:r w:rsidR="00B877A5"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2C4" w:rsidRDefault="001652C4" w:rsidP="0090659A">
      <w:pPr>
        <w:spacing w:after="0" w:line="240" w:lineRule="auto"/>
      </w:pPr>
      <w:r>
        <w:separator/>
      </w:r>
    </w:p>
    <w:p w:rsidR="001652C4" w:rsidRDefault="001652C4"/>
    <w:p w:rsidR="001652C4" w:rsidRDefault="001652C4"/>
    <w:p w:rsidR="001652C4" w:rsidRDefault="001652C4"/>
    <w:p w:rsidR="001652C4" w:rsidRDefault="001652C4"/>
  </w:footnote>
  <w:footnote w:type="continuationSeparator" w:id="0">
    <w:p w:rsidR="001652C4" w:rsidRDefault="001652C4" w:rsidP="0090659A">
      <w:pPr>
        <w:spacing w:after="0" w:line="240" w:lineRule="auto"/>
      </w:pPr>
      <w:r>
        <w:continuationSeparator/>
      </w:r>
    </w:p>
    <w:p w:rsidR="001652C4" w:rsidRDefault="001652C4"/>
    <w:p w:rsidR="001652C4" w:rsidRDefault="001652C4"/>
    <w:p w:rsidR="001652C4" w:rsidRDefault="001652C4"/>
    <w:p w:rsidR="001652C4" w:rsidRDefault="001652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DED" w:rsidRDefault="00FC1D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DED" w:rsidRDefault="00FC1DED" w:rsidP="00C52BA6">
    <w:pPr>
      <w:pStyle w:val="PageHead"/>
    </w:pPr>
    <w:r>
      <w:t>Práctica de laboratorio: Realización de un esquema de Internet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DED" w:rsidRDefault="00FC1DED">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796360"/>
    <w:multiLevelType w:val="multilevel"/>
    <w:tmpl w:val="B05C5498"/>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6A14BD5"/>
    <w:multiLevelType w:val="multilevel"/>
    <w:tmpl w:val="87C04A4E"/>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5"/>
  </w:num>
  <w:num w:numId="5">
    <w:abstractNumId w:val="0"/>
  </w:num>
  <w:num w:numId="6">
    <w:abstractNumId w:val="3"/>
  </w:num>
  <w:num w:numId="7">
    <w:abstractNumId w:val="1"/>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864"/>
          </w:tabs>
          <w:ind w:left="864" w:hanging="864"/>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num>
  <w:num w:numId="9">
    <w:abstractNumId w:val="1"/>
  </w:num>
  <w:num w:numId="1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wt7QwNDU1MDMzNzMwNDVQ0lEKTi0uzszPAykwrAUAtNEBTywAAAA="/>
  </w:docVars>
  <w:rsids>
    <w:rsidRoot w:val="004A5BC5"/>
    <w:rsid w:val="000039F0"/>
    <w:rsid w:val="00004175"/>
    <w:rsid w:val="000059C9"/>
    <w:rsid w:val="00006A00"/>
    <w:rsid w:val="000160F7"/>
    <w:rsid w:val="00016D5B"/>
    <w:rsid w:val="00016F30"/>
    <w:rsid w:val="0002047C"/>
    <w:rsid w:val="00021B9A"/>
    <w:rsid w:val="000242D6"/>
    <w:rsid w:val="00024CFA"/>
    <w:rsid w:val="00026BFF"/>
    <w:rsid w:val="00030E8D"/>
    <w:rsid w:val="00035622"/>
    <w:rsid w:val="00041AF6"/>
    <w:rsid w:val="00042049"/>
    <w:rsid w:val="00044E62"/>
    <w:rsid w:val="00047282"/>
    <w:rsid w:val="00050BA4"/>
    <w:rsid w:val="00051581"/>
    <w:rsid w:val="00051738"/>
    <w:rsid w:val="00052548"/>
    <w:rsid w:val="00060696"/>
    <w:rsid w:val="00064922"/>
    <w:rsid w:val="00065976"/>
    <w:rsid w:val="00067147"/>
    <w:rsid w:val="000710A0"/>
    <w:rsid w:val="00074BBD"/>
    <w:rsid w:val="000769CF"/>
    <w:rsid w:val="000815D8"/>
    <w:rsid w:val="00085368"/>
    <w:rsid w:val="00085CC6"/>
    <w:rsid w:val="00091D9A"/>
    <w:rsid w:val="00091E8D"/>
    <w:rsid w:val="0009378D"/>
    <w:rsid w:val="00097163"/>
    <w:rsid w:val="000A22C8"/>
    <w:rsid w:val="000B11F8"/>
    <w:rsid w:val="000B2344"/>
    <w:rsid w:val="000B6FC2"/>
    <w:rsid w:val="000B7DE5"/>
    <w:rsid w:val="000C07C9"/>
    <w:rsid w:val="000C0AD3"/>
    <w:rsid w:val="000C18BF"/>
    <w:rsid w:val="000C53B9"/>
    <w:rsid w:val="000C62B4"/>
    <w:rsid w:val="000C656B"/>
    <w:rsid w:val="000D4A7B"/>
    <w:rsid w:val="000D55B4"/>
    <w:rsid w:val="000D69E7"/>
    <w:rsid w:val="000E31EB"/>
    <w:rsid w:val="000E4BE9"/>
    <w:rsid w:val="000E4F94"/>
    <w:rsid w:val="000E65F0"/>
    <w:rsid w:val="000E7A2B"/>
    <w:rsid w:val="000F072C"/>
    <w:rsid w:val="000F125D"/>
    <w:rsid w:val="000F6743"/>
    <w:rsid w:val="000F7F7F"/>
    <w:rsid w:val="00103B8A"/>
    <w:rsid w:val="00104C86"/>
    <w:rsid w:val="00107B2B"/>
    <w:rsid w:val="00112AC5"/>
    <w:rsid w:val="001133DD"/>
    <w:rsid w:val="00120CBE"/>
    <w:rsid w:val="0012127C"/>
    <w:rsid w:val="001224EC"/>
    <w:rsid w:val="00124692"/>
    <w:rsid w:val="001336FD"/>
    <w:rsid w:val="0013523E"/>
    <w:rsid w:val="00136319"/>
    <w:rsid w:val="001366EC"/>
    <w:rsid w:val="00140C35"/>
    <w:rsid w:val="0014219C"/>
    <w:rsid w:val="001451D0"/>
    <w:rsid w:val="00150AF7"/>
    <w:rsid w:val="00151D62"/>
    <w:rsid w:val="001534B8"/>
    <w:rsid w:val="00154E3A"/>
    <w:rsid w:val="0015659F"/>
    <w:rsid w:val="00163164"/>
    <w:rsid w:val="001652C4"/>
    <w:rsid w:val="001662AD"/>
    <w:rsid w:val="0016665C"/>
    <w:rsid w:val="001710C0"/>
    <w:rsid w:val="00172AFB"/>
    <w:rsid w:val="00172E6B"/>
    <w:rsid w:val="00176EB2"/>
    <w:rsid w:val="00180FBF"/>
    <w:rsid w:val="001817C9"/>
    <w:rsid w:val="001819FF"/>
    <w:rsid w:val="00182CF4"/>
    <w:rsid w:val="00186CE1"/>
    <w:rsid w:val="0018711C"/>
    <w:rsid w:val="00192F12"/>
    <w:rsid w:val="00193F14"/>
    <w:rsid w:val="001952FB"/>
    <w:rsid w:val="00197614"/>
    <w:rsid w:val="00197715"/>
    <w:rsid w:val="001A0312"/>
    <w:rsid w:val="001A0C02"/>
    <w:rsid w:val="001A2694"/>
    <w:rsid w:val="001A3CC7"/>
    <w:rsid w:val="001A69AC"/>
    <w:rsid w:val="001B67D8"/>
    <w:rsid w:val="001B6F95"/>
    <w:rsid w:val="001C06D1"/>
    <w:rsid w:val="001C1D9E"/>
    <w:rsid w:val="001C21AB"/>
    <w:rsid w:val="001C3767"/>
    <w:rsid w:val="001C3F0E"/>
    <w:rsid w:val="001C7C3B"/>
    <w:rsid w:val="001D17E9"/>
    <w:rsid w:val="001D1BFA"/>
    <w:rsid w:val="001D5B6F"/>
    <w:rsid w:val="001E0AB8"/>
    <w:rsid w:val="001E21AE"/>
    <w:rsid w:val="001E38E0"/>
    <w:rsid w:val="001E4E72"/>
    <w:rsid w:val="001E62B3"/>
    <w:rsid w:val="001F0171"/>
    <w:rsid w:val="001F0D77"/>
    <w:rsid w:val="001F3D92"/>
    <w:rsid w:val="001F3E19"/>
    <w:rsid w:val="001F4912"/>
    <w:rsid w:val="001F4BB1"/>
    <w:rsid w:val="001F606F"/>
    <w:rsid w:val="001F7554"/>
    <w:rsid w:val="00201928"/>
    <w:rsid w:val="00203E26"/>
    <w:rsid w:val="0020449C"/>
    <w:rsid w:val="00205E2B"/>
    <w:rsid w:val="00210491"/>
    <w:rsid w:val="002113B8"/>
    <w:rsid w:val="00213922"/>
    <w:rsid w:val="00215665"/>
    <w:rsid w:val="0021792C"/>
    <w:rsid w:val="00217F0E"/>
    <w:rsid w:val="002202C7"/>
    <w:rsid w:val="00223B98"/>
    <w:rsid w:val="002240AB"/>
    <w:rsid w:val="00225E37"/>
    <w:rsid w:val="0022778D"/>
    <w:rsid w:val="00232F48"/>
    <w:rsid w:val="00234C65"/>
    <w:rsid w:val="00241065"/>
    <w:rsid w:val="00242E3A"/>
    <w:rsid w:val="00243C1D"/>
    <w:rsid w:val="00244438"/>
    <w:rsid w:val="002453BD"/>
    <w:rsid w:val="0025107F"/>
    <w:rsid w:val="00251A7D"/>
    <w:rsid w:val="00260CD4"/>
    <w:rsid w:val="002639D8"/>
    <w:rsid w:val="00264D02"/>
    <w:rsid w:val="00265F77"/>
    <w:rsid w:val="00266C83"/>
    <w:rsid w:val="002768DC"/>
    <w:rsid w:val="00292E3D"/>
    <w:rsid w:val="002A02CD"/>
    <w:rsid w:val="002A6C56"/>
    <w:rsid w:val="002A71A6"/>
    <w:rsid w:val="002B01FC"/>
    <w:rsid w:val="002B2008"/>
    <w:rsid w:val="002C090C"/>
    <w:rsid w:val="002C1243"/>
    <w:rsid w:val="002C1815"/>
    <w:rsid w:val="002C2DDE"/>
    <w:rsid w:val="002C5F75"/>
    <w:rsid w:val="002C6AD6"/>
    <w:rsid w:val="002D2BD5"/>
    <w:rsid w:val="002D30A1"/>
    <w:rsid w:val="002D6C2A"/>
    <w:rsid w:val="002D727B"/>
    <w:rsid w:val="002E15AC"/>
    <w:rsid w:val="002E2690"/>
    <w:rsid w:val="002E7E75"/>
    <w:rsid w:val="002F45FF"/>
    <w:rsid w:val="002F631E"/>
    <w:rsid w:val="002F6D17"/>
    <w:rsid w:val="00302887"/>
    <w:rsid w:val="00303DAE"/>
    <w:rsid w:val="003056EB"/>
    <w:rsid w:val="003071FF"/>
    <w:rsid w:val="00310652"/>
    <w:rsid w:val="00311D4F"/>
    <w:rsid w:val="0031371D"/>
    <w:rsid w:val="0031393C"/>
    <w:rsid w:val="0031789F"/>
    <w:rsid w:val="00320788"/>
    <w:rsid w:val="003233A3"/>
    <w:rsid w:val="003243E0"/>
    <w:rsid w:val="00325775"/>
    <w:rsid w:val="0032686C"/>
    <w:rsid w:val="003272BC"/>
    <w:rsid w:val="00327887"/>
    <w:rsid w:val="00341010"/>
    <w:rsid w:val="0034455D"/>
    <w:rsid w:val="00344AD5"/>
    <w:rsid w:val="00346D17"/>
    <w:rsid w:val="00347972"/>
    <w:rsid w:val="003510D6"/>
    <w:rsid w:val="003559CC"/>
    <w:rsid w:val="003569D7"/>
    <w:rsid w:val="003608AC"/>
    <w:rsid w:val="003613CB"/>
    <w:rsid w:val="0036465A"/>
    <w:rsid w:val="00372F70"/>
    <w:rsid w:val="00374FA8"/>
    <w:rsid w:val="00376FA4"/>
    <w:rsid w:val="003775BF"/>
    <w:rsid w:val="00386804"/>
    <w:rsid w:val="00391E4B"/>
    <w:rsid w:val="00392C65"/>
    <w:rsid w:val="00396CA3"/>
    <w:rsid w:val="003979E3"/>
    <w:rsid w:val="003A19DC"/>
    <w:rsid w:val="003A1B45"/>
    <w:rsid w:val="003A4C68"/>
    <w:rsid w:val="003B2F41"/>
    <w:rsid w:val="003B340B"/>
    <w:rsid w:val="003B46FC"/>
    <w:rsid w:val="003B5767"/>
    <w:rsid w:val="003B5FA8"/>
    <w:rsid w:val="003B744C"/>
    <w:rsid w:val="003B7605"/>
    <w:rsid w:val="003C06F5"/>
    <w:rsid w:val="003C6BCA"/>
    <w:rsid w:val="003C7902"/>
    <w:rsid w:val="003D0BFF"/>
    <w:rsid w:val="003D39AD"/>
    <w:rsid w:val="003E0F0E"/>
    <w:rsid w:val="003E3461"/>
    <w:rsid w:val="003E34DD"/>
    <w:rsid w:val="003E5BE5"/>
    <w:rsid w:val="003F4F0E"/>
    <w:rsid w:val="003F6D88"/>
    <w:rsid w:val="003F6E06"/>
    <w:rsid w:val="00403C7A"/>
    <w:rsid w:val="004048CF"/>
    <w:rsid w:val="004057A6"/>
    <w:rsid w:val="004063BA"/>
    <w:rsid w:val="00406554"/>
    <w:rsid w:val="00410974"/>
    <w:rsid w:val="004131B0"/>
    <w:rsid w:val="00416C42"/>
    <w:rsid w:val="0042025E"/>
    <w:rsid w:val="00422476"/>
    <w:rsid w:val="0042385C"/>
    <w:rsid w:val="00425374"/>
    <w:rsid w:val="00430071"/>
    <w:rsid w:val="00431654"/>
    <w:rsid w:val="00432E11"/>
    <w:rsid w:val="00434926"/>
    <w:rsid w:val="00444217"/>
    <w:rsid w:val="004478F4"/>
    <w:rsid w:val="00452C6D"/>
    <w:rsid w:val="00455CE3"/>
    <w:rsid w:val="00455E0B"/>
    <w:rsid w:val="00461E2C"/>
    <w:rsid w:val="00463B60"/>
    <w:rsid w:val="004659EE"/>
    <w:rsid w:val="00466588"/>
    <w:rsid w:val="0047255B"/>
    <w:rsid w:val="004725B3"/>
    <w:rsid w:val="00473E86"/>
    <w:rsid w:val="004936C2"/>
    <w:rsid w:val="0049379C"/>
    <w:rsid w:val="00497BFE"/>
    <w:rsid w:val="004A1CA0"/>
    <w:rsid w:val="004A1D83"/>
    <w:rsid w:val="004A22E9"/>
    <w:rsid w:val="004A5BC5"/>
    <w:rsid w:val="004A6893"/>
    <w:rsid w:val="004B023D"/>
    <w:rsid w:val="004C0909"/>
    <w:rsid w:val="004C3F97"/>
    <w:rsid w:val="004D3339"/>
    <w:rsid w:val="004D353F"/>
    <w:rsid w:val="004D36D7"/>
    <w:rsid w:val="004D3893"/>
    <w:rsid w:val="004D682B"/>
    <w:rsid w:val="004E2EC7"/>
    <w:rsid w:val="004E6152"/>
    <w:rsid w:val="004F344A"/>
    <w:rsid w:val="004F54A9"/>
    <w:rsid w:val="004F7E46"/>
    <w:rsid w:val="005018A2"/>
    <w:rsid w:val="00511701"/>
    <w:rsid w:val="00516142"/>
    <w:rsid w:val="0052093C"/>
    <w:rsid w:val="00521B31"/>
    <w:rsid w:val="00522469"/>
    <w:rsid w:val="005307A2"/>
    <w:rsid w:val="00533A87"/>
    <w:rsid w:val="00552A73"/>
    <w:rsid w:val="00554B4E"/>
    <w:rsid w:val="00556C02"/>
    <w:rsid w:val="00556D05"/>
    <w:rsid w:val="005612FA"/>
    <w:rsid w:val="00563249"/>
    <w:rsid w:val="00563905"/>
    <w:rsid w:val="00570327"/>
    <w:rsid w:val="00570A65"/>
    <w:rsid w:val="005762B1"/>
    <w:rsid w:val="00580456"/>
    <w:rsid w:val="00580E73"/>
    <w:rsid w:val="005900BC"/>
    <w:rsid w:val="0059310D"/>
    <w:rsid w:val="00593386"/>
    <w:rsid w:val="005A08A8"/>
    <w:rsid w:val="005A6E62"/>
    <w:rsid w:val="005A70EC"/>
    <w:rsid w:val="005B52F1"/>
    <w:rsid w:val="005D2079"/>
    <w:rsid w:val="005D22DA"/>
    <w:rsid w:val="005D2B29"/>
    <w:rsid w:val="005D354A"/>
    <w:rsid w:val="005D6240"/>
    <w:rsid w:val="005E3235"/>
    <w:rsid w:val="005E4176"/>
    <w:rsid w:val="005E65B5"/>
    <w:rsid w:val="005F28A9"/>
    <w:rsid w:val="005F2F56"/>
    <w:rsid w:val="005F3AE9"/>
    <w:rsid w:val="005F59C6"/>
    <w:rsid w:val="005F5D6A"/>
    <w:rsid w:val="005F6529"/>
    <w:rsid w:val="006007BB"/>
    <w:rsid w:val="00601DC0"/>
    <w:rsid w:val="00602B0F"/>
    <w:rsid w:val="006034CB"/>
    <w:rsid w:val="0061067C"/>
    <w:rsid w:val="006131CE"/>
    <w:rsid w:val="00613C76"/>
    <w:rsid w:val="006143D8"/>
    <w:rsid w:val="00617D6E"/>
    <w:rsid w:val="00622D61"/>
    <w:rsid w:val="00624198"/>
    <w:rsid w:val="00635B1F"/>
    <w:rsid w:val="006428E5"/>
    <w:rsid w:val="0065405C"/>
    <w:rsid w:val="00660A15"/>
    <w:rsid w:val="00662BEF"/>
    <w:rsid w:val="00672919"/>
    <w:rsid w:val="0067314A"/>
    <w:rsid w:val="00686587"/>
    <w:rsid w:val="0068674D"/>
    <w:rsid w:val="006904CF"/>
    <w:rsid w:val="00695EE2"/>
    <w:rsid w:val="006979B3"/>
    <w:rsid w:val="006A1B33"/>
    <w:rsid w:val="006A2303"/>
    <w:rsid w:val="006A3237"/>
    <w:rsid w:val="006A48F1"/>
    <w:rsid w:val="006A71A3"/>
    <w:rsid w:val="006A78BF"/>
    <w:rsid w:val="006B03F2"/>
    <w:rsid w:val="006B1639"/>
    <w:rsid w:val="006B557F"/>
    <w:rsid w:val="006B5CA7"/>
    <w:rsid w:val="006B5E89"/>
    <w:rsid w:val="006B7984"/>
    <w:rsid w:val="006C19B2"/>
    <w:rsid w:val="006C2506"/>
    <w:rsid w:val="006C30A0"/>
    <w:rsid w:val="006C35FF"/>
    <w:rsid w:val="006C57F2"/>
    <w:rsid w:val="006C5949"/>
    <w:rsid w:val="006C7D8A"/>
    <w:rsid w:val="006D2C28"/>
    <w:rsid w:val="006D3FC1"/>
    <w:rsid w:val="006D6876"/>
    <w:rsid w:val="006E6581"/>
    <w:rsid w:val="006E71DF"/>
    <w:rsid w:val="006F1CC4"/>
    <w:rsid w:val="006F2A86"/>
    <w:rsid w:val="006F3163"/>
    <w:rsid w:val="006F6257"/>
    <w:rsid w:val="006F63EA"/>
    <w:rsid w:val="007024BA"/>
    <w:rsid w:val="00705FEC"/>
    <w:rsid w:val="0071147A"/>
    <w:rsid w:val="0071185D"/>
    <w:rsid w:val="007130E2"/>
    <w:rsid w:val="0071432E"/>
    <w:rsid w:val="00714C93"/>
    <w:rsid w:val="007159F8"/>
    <w:rsid w:val="007222AD"/>
    <w:rsid w:val="007266E4"/>
    <w:rsid w:val="007267CF"/>
    <w:rsid w:val="00731F3F"/>
    <w:rsid w:val="0073443D"/>
    <w:rsid w:val="007436BF"/>
    <w:rsid w:val="007443E9"/>
    <w:rsid w:val="00745DCE"/>
    <w:rsid w:val="00753D89"/>
    <w:rsid w:val="00755C9B"/>
    <w:rsid w:val="00760FE4"/>
    <w:rsid w:val="00763D8B"/>
    <w:rsid w:val="007657F6"/>
    <w:rsid w:val="0077125A"/>
    <w:rsid w:val="00780E98"/>
    <w:rsid w:val="00784F6F"/>
    <w:rsid w:val="00786F58"/>
    <w:rsid w:val="00787CC1"/>
    <w:rsid w:val="00792A52"/>
    <w:rsid w:val="00792F4E"/>
    <w:rsid w:val="0079398D"/>
    <w:rsid w:val="00796C25"/>
    <w:rsid w:val="00797E80"/>
    <w:rsid w:val="00797FBA"/>
    <w:rsid w:val="007A3B2A"/>
    <w:rsid w:val="007B1E2F"/>
    <w:rsid w:val="007B33FA"/>
    <w:rsid w:val="007B5522"/>
    <w:rsid w:val="007B7D19"/>
    <w:rsid w:val="007C0EE0"/>
    <w:rsid w:val="007C1B71"/>
    <w:rsid w:val="007C2FBB"/>
    <w:rsid w:val="007C7164"/>
    <w:rsid w:val="007D1984"/>
    <w:rsid w:val="007D2AFE"/>
    <w:rsid w:val="007D2C81"/>
    <w:rsid w:val="007D7F76"/>
    <w:rsid w:val="007E3FEA"/>
    <w:rsid w:val="007F0A0B"/>
    <w:rsid w:val="007F3A60"/>
    <w:rsid w:val="007F3D0B"/>
    <w:rsid w:val="007F444B"/>
    <w:rsid w:val="007F50C0"/>
    <w:rsid w:val="007F7C94"/>
    <w:rsid w:val="00803F54"/>
    <w:rsid w:val="00810E4B"/>
    <w:rsid w:val="00813F7D"/>
    <w:rsid w:val="00814BAA"/>
    <w:rsid w:val="0081757E"/>
    <w:rsid w:val="00824295"/>
    <w:rsid w:val="0082624F"/>
    <w:rsid w:val="008313F3"/>
    <w:rsid w:val="0084145E"/>
    <w:rsid w:val="00842A0D"/>
    <w:rsid w:val="008444DB"/>
    <w:rsid w:val="00845A91"/>
    <w:rsid w:val="00846494"/>
    <w:rsid w:val="00847B20"/>
    <w:rsid w:val="008509D3"/>
    <w:rsid w:val="00851ADE"/>
    <w:rsid w:val="00853418"/>
    <w:rsid w:val="00857B41"/>
    <w:rsid w:val="00857CF6"/>
    <w:rsid w:val="00861C6A"/>
    <w:rsid w:val="008658CF"/>
    <w:rsid w:val="00867FF2"/>
    <w:rsid w:val="008818FA"/>
    <w:rsid w:val="008819FD"/>
    <w:rsid w:val="00883244"/>
    <w:rsid w:val="00884132"/>
    <w:rsid w:val="0088677B"/>
    <w:rsid w:val="00886924"/>
    <w:rsid w:val="00890108"/>
    <w:rsid w:val="00893877"/>
    <w:rsid w:val="0089532C"/>
    <w:rsid w:val="00896681"/>
    <w:rsid w:val="0089669C"/>
    <w:rsid w:val="008976DC"/>
    <w:rsid w:val="008A2749"/>
    <w:rsid w:val="008A3A90"/>
    <w:rsid w:val="008B06D4"/>
    <w:rsid w:val="008B4F20"/>
    <w:rsid w:val="008B6C6B"/>
    <w:rsid w:val="008B7FFD"/>
    <w:rsid w:val="008C2920"/>
    <w:rsid w:val="008C4307"/>
    <w:rsid w:val="008C54C4"/>
    <w:rsid w:val="008C7372"/>
    <w:rsid w:val="008D0744"/>
    <w:rsid w:val="008D23DF"/>
    <w:rsid w:val="008D73BF"/>
    <w:rsid w:val="008E0CF3"/>
    <w:rsid w:val="008E32D7"/>
    <w:rsid w:val="008E5B64"/>
    <w:rsid w:val="008E7DAA"/>
    <w:rsid w:val="008F0094"/>
    <w:rsid w:val="008F0240"/>
    <w:rsid w:val="008F340F"/>
    <w:rsid w:val="008F62FF"/>
    <w:rsid w:val="009007EC"/>
    <w:rsid w:val="00903523"/>
    <w:rsid w:val="00905AF7"/>
    <w:rsid w:val="0090659A"/>
    <w:rsid w:val="00911F9C"/>
    <w:rsid w:val="00915986"/>
    <w:rsid w:val="00917624"/>
    <w:rsid w:val="00921FB2"/>
    <w:rsid w:val="009309F5"/>
    <w:rsid w:val="00931019"/>
    <w:rsid w:val="00933237"/>
    <w:rsid w:val="00933F28"/>
    <w:rsid w:val="009377F9"/>
    <w:rsid w:val="00942EC6"/>
    <w:rsid w:val="00946A59"/>
    <w:rsid w:val="00947789"/>
    <w:rsid w:val="00952CB2"/>
    <w:rsid w:val="009541B8"/>
    <w:rsid w:val="00960F73"/>
    <w:rsid w:val="00961AAB"/>
    <w:rsid w:val="009624CE"/>
    <w:rsid w:val="00963E34"/>
    <w:rsid w:val="00964DFA"/>
    <w:rsid w:val="009733C4"/>
    <w:rsid w:val="00973F40"/>
    <w:rsid w:val="0098155C"/>
    <w:rsid w:val="00983B77"/>
    <w:rsid w:val="0098622C"/>
    <w:rsid w:val="0099002B"/>
    <w:rsid w:val="00991A3E"/>
    <w:rsid w:val="00997700"/>
    <w:rsid w:val="009A0B2F"/>
    <w:rsid w:val="009A1CF4"/>
    <w:rsid w:val="009A232C"/>
    <w:rsid w:val="009A258D"/>
    <w:rsid w:val="009A37D7"/>
    <w:rsid w:val="009A4E17"/>
    <w:rsid w:val="009A6955"/>
    <w:rsid w:val="009B341C"/>
    <w:rsid w:val="009B4082"/>
    <w:rsid w:val="009B5747"/>
    <w:rsid w:val="009B5DD2"/>
    <w:rsid w:val="009B69AC"/>
    <w:rsid w:val="009B70FF"/>
    <w:rsid w:val="009C0D8D"/>
    <w:rsid w:val="009C1210"/>
    <w:rsid w:val="009C2667"/>
    <w:rsid w:val="009D2C27"/>
    <w:rsid w:val="009D328B"/>
    <w:rsid w:val="009D7B45"/>
    <w:rsid w:val="009E2309"/>
    <w:rsid w:val="009E4084"/>
    <w:rsid w:val="009E42B9"/>
    <w:rsid w:val="009E4A45"/>
    <w:rsid w:val="009E5F6C"/>
    <w:rsid w:val="009E718D"/>
    <w:rsid w:val="009E718F"/>
    <w:rsid w:val="00A0079C"/>
    <w:rsid w:val="00A00B3E"/>
    <w:rsid w:val="00A014A3"/>
    <w:rsid w:val="00A0412D"/>
    <w:rsid w:val="00A062AA"/>
    <w:rsid w:val="00A171EA"/>
    <w:rsid w:val="00A17CFD"/>
    <w:rsid w:val="00A20D84"/>
    <w:rsid w:val="00A21211"/>
    <w:rsid w:val="00A2192C"/>
    <w:rsid w:val="00A266ED"/>
    <w:rsid w:val="00A349AB"/>
    <w:rsid w:val="00A34E7F"/>
    <w:rsid w:val="00A4100E"/>
    <w:rsid w:val="00A46F0A"/>
    <w:rsid w:val="00A46F25"/>
    <w:rsid w:val="00A47CC2"/>
    <w:rsid w:val="00A60146"/>
    <w:rsid w:val="00A6204E"/>
    <w:rsid w:val="00A62198"/>
    <w:rsid w:val="00A622C4"/>
    <w:rsid w:val="00A67C8D"/>
    <w:rsid w:val="00A73DC0"/>
    <w:rsid w:val="00A754B4"/>
    <w:rsid w:val="00A76C71"/>
    <w:rsid w:val="00A807C1"/>
    <w:rsid w:val="00A82570"/>
    <w:rsid w:val="00A83374"/>
    <w:rsid w:val="00A87556"/>
    <w:rsid w:val="00A96172"/>
    <w:rsid w:val="00AA4451"/>
    <w:rsid w:val="00AA70EF"/>
    <w:rsid w:val="00AA76B5"/>
    <w:rsid w:val="00AB0D6A"/>
    <w:rsid w:val="00AB43B3"/>
    <w:rsid w:val="00AB49B9"/>
    <w:rsid w:val="00AB758A"/>
    <w:rsid w:val="00AC06D0"/>
    <w:rsid w:val="00AC1E7E"/>
    <w:rsid w:val="00AC2665"/>
    <w:rsid w:val="00AC4C1A"/>
    <w:rsid w:val="00AC507D"/>
    <w:rsid w:val="00AC66E4"/>
    <w:rsid w:val="00AC6DD0"/>
    <w:rsid w:val="00AD03BC"/>
    <w:rsid w:val="00AD03D8"/>
    <w:rsid w:val="00AD33DF"/>
    <w:rsid w:val="00AD364E"/>
    <w:rsid w:val="00AD4578"/>
    <w:rsid w:val="00AD4702"/>
    <w:rsid w:val="00AD5321"/>
    <w:rsid w:val="00AD68E9"/>
    <w:rsid w:val="00AE018C"/>
    <w:rsid w:val="00AE56C0"/>
    <w:rsid w:val="00AF155C"/>
    <w:rsid w:val="00AF1B1D"/>
    <w:rsid w:val="00AF261F"/>
    <w:rsid w:val="00AF2B3E"/>
    <w:rsid w:val="00B005A2"/>
    <w:rsid w:val="00B00914"/>
    <w:rsid w:val="00B00C17"/>
    <w:rsid w:val="00B02A8E"/>
    <w:rsid w:val="00B052EE"/>
    <w:rsid w:val="00B15170"/>
    <w:rsid w:val="00B262F4"/>
    <w:rsid w:val="00B27368"/>
    <w:rsid w:val="00B27499"/>
    <w:rsid w:val="00B3010D"/>
    <w:rsid w:val="00B32D4D"/>
    <w:rsid w:val="00B32FFE"/>
    <w:rsid w:val="00B35151"/>
    <w:rsid w:val="00B35D1C"/>
    <w:rsid w:val="00B401F0"/>
    <w:rsid w:val="00B433F2"/>
    <w:rsid w:val="00B458E8"/>
    <w:rsid w:val="00B537F8"/>
    <w:rsid w:val="00B5397B"/>
    <w:rsid w:val="00B56E25"/>
    <w:rsid w:val="00B61BA3"/>
    <w:rsid w:val="00B62809"/>
    <w:rsid w:val="00B6470A"/>
    <w:rsid w:val="00B73542"/>
    <w:rsid w:val="00B7675A"/>
    <w:rsid w:val="00B8054D"/>
    <w:rsid w:val="00B81898"/>
    <w:rsid w:val="00B877A5"/>
    <w:rsid w:val="00B878E7"/>
    <w:rsid w:val="00B94F21"/>
    <w:rsid w:val="00B97278"/>
    <w:rsid w:val="00BA04AD"/>
    <w:rsid w:val="00BA1D0B"/>
    <w:rsid w:val="00BA68CB"/>
    <w:rsid w:val="00BA6972"/>
    <w:rsid w:val="00BA7EB9"/>
    <w:rsid w:val="00BB021E"/>
    <w:rsid w:val="00BB0608"/>
    <w:rsid w:val="00BB1E0D"/>
    <w:rsid w:val="00BB4D9B"/>
    <w:rsid w:val="00BB657D"/>
    <w:rsid w:val="00BB66EB"/>
    <w:rsid w:val="00BB73FF"/>
    <w:rsid w:val="00BB7688"/>
    <w:rsid w:val="00BC7717"/>
    <w:rsid w:val="00BC7CAC"/>
    <w:rsid w:val="00BD5567"/>
    <w:rsid w:val="00BD6732"/>
    <w:rsid w:val="00BD6D76"/>
    <w:rsid w:val="00BD70EB"/>
    <w:rsid w:val="00BE2EB4"/>
    <w:rsid w:val="00BE56B3"/>
    <w:rsid w:val="00BF04E8"/>
    <w:rsid w:val="00BF16BF"/>
    <w:rsid w:val="00BF4D1F"/>
    <w:rsid w:val="00BF60D8"/>
    <w:rsid w:val="00C00B25"/>
    <w:rsid w:val="00C02A73"/>
    <w:rsid w:val="00C05398"/>
    <w:rsid w:val="00C063D2"/>
    <w:rsid w:val="00C07FD9"/>
    <w:rsid w:val="00C10955"/>
    <w:rsid w:val="00C109A2"/>
    <w:rsid w:val="00C11C4D"/>
    <w:rsid w:val="00C1222D"/>
    <w:rsid w:val="00C12712"/>
    <w:rsid w:val="00C12808"/>
    <w:rsid w:val="00C13663"/>
    <w:rsid w:val="00C15B42"/>
    <w:rsid w:val="00C1712C"/>
    <w:rsid w:val="00C23E16"/>
    <w:rsid w:val="00C27E37"/>
    <w:rsid w:val="00C32713"/>
    <w:rsid w:val="00C351B8"/>
    <w:rsid w:val="00C410D9"/>
    <w:rsid w:val="00C44DB7"/>
    <w:rsid w:val="00C4510A"/>
    <w:rsid w:val="00C45332"/>
    <w:rsid w:val="00C46386"/>
    <w:rsid w:val="00C46E3D"/>
    <w:rsid w:val="00C47DA4"/>
    <w:rsid w:val="00C47F2E"/>
    <w:rsid w:val="00C52BA6"/>
    <w:rsid w:val="00C537D4"/>
    <w:rsid w:val="00C6258F"/>
    <w:rsid w:val="00C63DF6"/>
    <w:rsid w:val="00C63E58"/>
    <w:rsid w:val="00C640D4"/>
    <w:rsid w:val="00C670EE"/>
    <w:rsid w:val="00C67E3B"/>
    <w:rsid w:val="00C70D9B"/>
    <w:rsid w:val="00C81EE1"/>
    <w:rsid w:val="00C827FE"/>
    <w:rsid w:val="00C84A2F"/>
    <w:rsid w:val="00C85E04"/>
    <w:rsid w:val="00C867D2"/>
    <w:rsid w:val="00C90311"/>
    <w:rsid w:val="00C91C26"/>
    <w:rsid w:val="00C91E5C"/>
    <w:rsid w:val="00CA5881"/>
    <w:rsid w:val="00CA6A88"/>
    <w:rsid w:val="00CA73D5"/>
    <w:rsid w:val="00CB408D"/>
    <w:rsid w:val="00CC1C87"/>
    <w:rsid w:val="00CC3000"/>
    <w:rsid w:val="00CC4859"/>
    <w:rsid w:val="00CC7A35"/>
    <w:rsid w:val="00CD072A"/>
    <w:rsid w:val="00CD1910"/>
    <w:rsid w:val="00CD5300"/>
    <w:rsid w:val="00CE0CBC"/>
    <w:rsid w:val="00CE26C5"/>
    <w:rsid w:val="00CE36AF"/>
    <w:rsid w:val="00CF0DA5"/>
    <w:rsid w:val="00CF791A"/>
    <w:rsid w:val="00CF7EF0"/>
    <w:rsid w:val="00D00D7D"/>
    <w:rsid w:val="00D012DD"/>
    <w:rsid w:val="00D01E5D"/>
    <w:rsid w:val="00D01EB1"/>
    <w:rsid w:val="00D12053"/>
    <w:rsid w:val="00D139C8"/>
    <w:rsid w:val="00D17F81"/>
    <w:rsid w:val="00D2758C"/>
    <w:rsid w:val="00D275CA"/>
    <w:rsid w:val="00D2789B"/>
    <w:rsid w:val="00D345AB"/>
    <w:rsid w:val="00D41569"/>
    <w:rsid w:val="00D458EC"/>
    <w:rsid w:val="00D46D96"/>
    <w:rsid w:val="00D501B0"/>
    <w:rsid w:val="00D52582"/>
    <w:rsid w:val="00D53E53"/>
    <w:rsid w:val="00D56A0E"/>
    <w:rsid w:val="00D57AD3"/>
    <w:rsid w:val="00D635FE"/>
    <w:rsid w:val="00D668B9"/>
    <w:rsid w:val="00D71123"/>
    <w:rsid w:val="00D72C6C"/>
    <w:rsid w:val="00D73D8B"/>
    <w:rsid w:val="00D75B6A"/>
    <w:rsid w:val="00D77C7C"/>
    <w:rsid w:val="00D81BED"/>
    <w:rsid w:val="00D84BDA"/>
    <w:rsid w:val="00D85471"/>
    <w:rsid w:val="00D876A8"/>
    <w:rsid w:val="00D87F26"/>
    <w:rsid w:val="00D93063"/>
    <w:rsid w:val="00D933B0"/>
    <w:rsid w:val="00D977E8"/>
    <w:rsid w:val="00DA0B24"/>
    <w:rsid w:val="00DB1C89"/>
    <w:rsid w:val="00DB3763"/>
    <w:rsid w:val="00DB4029"/>
    <w:rsid w:val="00DB5F4D"/>
    <w:rsid w:val="00DB6DA5"/>
    <w:rsid w:val="00DC076B"/>
    <w:rsid w:val="00DC1264"/>
    <w:rsid w:val="00DC186F"/>
    <w:rsid w:val="00DC252F"/>
    <w:rsid w:val="00DC3127"/>
    <w:rsid w:val="00DC532F"/>
    <w:rsid w:val="00DC6050"/>
    <w:rsid w:val="00DC75EC"/>
    <w:rsid w:val="00DD41F5"/>
    <w:rsid w:val="00DD44C0"/>
    <w:rsid w:val="00DD7815"/>
    <w:rsid w:val="00DE2308"/>
    <w:rsid w:val="00DE26DA"/>
    <w:rsid w:val="00DE69B4"/>
    <w:rsid w:val="00DE6F44"/>
    <w:rsid w:val="00DF0CFA"/>
    <w:rsid w:val="00DF7402"/>
    <w:rsid w:val="00E037D9"/>
    <w:rsid w:val="00E120EF"/>
    <w:rsid w:val="00E130EB"/>
    <w:rsid w:val="00E139A1"/>
    <w:rsid w:val="00E162CD"/>
    <w:rsid w:val="00E17FA5"/>
    <w:rsid w:val="00E20204"/>
    <w:rsid w:val="00E241B1"/>
    <w:rsid w:val="00E2534B"/>
    <w:rsid w:val="00E257F1"/>
    <w:rsid w:val="00E26930"/>
    <w:rsid w:val="00E27257"/>
    <w:rsid w:val="00E36E00"/>
    <w:rsid w:val="00E36F2B"/>
    <w:rsid w:val="00E449D0"/>
    <w:rsid w:val="00E4506A"/>
    <w:rsid w:val="00E46A15"/>
    <w:rsid w:val="00E53F99"/>
    <w:rsid w:val="00E56510"/>
    <w:rsid w:val="00E61A0A"/>
    <w:rsid w:val="00E62EA8"/>
    <w:rsid w:val="00E67A6E"/>
    <w:rsid w:val="00E71B43"/>
    <w:rsid w:val="00E754E5"/>
    <w:rsid w:val="00E81612"/>
    <w:rsid w:val="00E8176E"/>
    <w:rsid w:val="00E81828"/>
    <w:rsid w:val="00E84496"/>
    <w:rsid w:val="00E87D18"/>
    <w:rsid w:val="00E87D62"/>
    <w:rsid w:val="00EA255C"/>
    <w:rsid w:val="00EA366E"/>
    <w:rsid w:val="00EA486E"/>
    <w:rsid w:val="00EA4FA3"/>
    <w:rsid w:val="00EB001B"/>
    <w:rsid w:val="00EB6C33"/>
    <w:rsid w:val="00EB764F"/>
    <w:rsid w:val="00EC0C47"/>
    <w:rsid w:val="00EC6D96"/>
    <w:rsid w:val="00ED056C"/>
    <w:rsid w:val="00ED1AFD"/>
    <w:rsid w:val="00ED5354"/>
    <w:rsid w:val="00ED6019"/>
    <w:rsid w:val="00ED7830"/>
    <w:rsid w:val="00EE050B"/>
    <w:rsid w:val="00EE093B"/>
    <w:rsid w:val="00EE15CC"/>
    <w:rsid w:val="00EE3909"/>
    <w:rsid w:val="00EF4205"/>
    <w:rsid w:val="00EF5939"/>
    <w:rsid w:val="00EF70E2"/>
    <w:rsid w:val="00F01714"/>
    <w:rsid w:val="00F0258F"/>
    <w:rsid w:val="00F02D06"/>
    <w:rsid w:val="00F0316A"/>
    <w:rsid w:val="00F06FDD"/>
    <w:rsid w:val="00F07728"/>
    <w:rsid w:val="00F10819"/>
    <w:rsid w:val="00F11CEE"/>
    <w:rsid w:val="00F14D5B"/>
    <w:rsid w:val="00F16F35"/>
    <w:rsid w:val="00F2097D"/>
    <w:rsid w:val="00F23ACD"/>
    <w:rsid w:val="00F25ABB"/>
    <w:rsid w:val="00F27963"/>
    <w:rsid w:val="00F30446"/>
    <w:rsid w:val="00F41142"/>
    <w:rsid w:val="00F4135D"/>
    <w:rsid w:val="00F41F1B"/>
    <w:rsid w:val="00F454D3"/>
    <w:rsid w:val="00F46BD9"/>
    <w:rsid w:val="00F52345"/>
    <w:rsid w:val="00F60BE0"/>
    <w:rsid w:val="00F6280E"/>
    <w:rsid w:val="00F62C63"/>
    <w:rsid w:val="00F644C0"/>
    <w:rsid w:val="00F7050A"/>
    <w:rsid w:val="00F7262E"/>
    <w:rsid w:val="00F75533"/>
    <w:rsid w:val="00F76266"/>
    <w:rsid w:val="00F847A1"/>
    <w:rsid w:val="00F84AF0"/>
    <w:rsid w:val="00FA3811"/>
    <w:rsid w:val="00FA3B9F"/>
    <w:rsid w:val="00FA3F06"/>
    <w:rsid w:val="00FA466F"/>
    <w:rsid w:val="00FA4A26"/>
    <w:rsid w:val="00FA4D9D"/>
    <w:rsid w:val="00FA7084"/>
    <w:rsid w:val="00FB1929"/>
    <w:rsid w:val="00FB1D5E"/>
    <w:rsid w:val="00FB51D8"/>
    <w:rsid w:val="00FB77CD"/>
    <w:rsid w:val="00FC1DED"/>
    <w:rsid w:val="00FC1EF0"/>
    <w:rsid w:val="00FC3FDF"/>
    <w:rsid w:val="00FD33AB"/>
    <w:rsid w:val="00FD4724"/>
    <w:rsid w:val="00FD4A68"/>
    <w:rsid w:val="00FD5727"/>
    <w:rsid w:val="00FD5F8F"/>
    <w:rsid w:val="00FD68ED"/>
    <w:rsid w:val="00FE2824"/>
    <w:rsid w:val="00FE4839"/>
    <w:rsid w:val="00FE5A46"/>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9DD60C-F149-4F00-8555-FF4112D7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1952FB"/>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952FB"/>
    <w:p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13523E"/>
    <w:pPr>
      <w:numPr>
        <w:ilvl w:val="1"/>
        <w:numId w:val="10"/>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autoRedefine/>
    <w:qFormat/>
    <w:rsid w:val="0081757E"/>
    <w:pPr>
      <w:numPr>
        <w:numId w:val="10"/>
      </w:numPr>
      <w:spacing w:before="240" w:after="200"/>
      <w:contextualSpacing/>
    </w:pPr>
    <w:rPr>
      <w:rFonts w:ascii="Arial" w:hAnsi="Arial"/>
      <w:color w:val="auto"/>
    </w:rPr>
  </w:style>
  <w:style w:type="paragraph" w:customStyle="1" w:styleId="SubStepAlpha">
    <w:name w:val="SubStep Alpha"/>
    <w:basedOn w:val="Normal"/>
    <w:qFormat/>
    <w:rsid w:val="00DD7815"/>
    <w:pPr>
      <w:numPr>
        <w:ilvl w:val="2"/>
        <w:numId w:val="1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3523E"/>
    <w:pPr>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8658CF"/>
    <w:pPr>
      <w:spacing w:before="240" w:after="240"/>
      <w:jc w:val="center"/>
    </w:pPr>
    <w:rPr>
      <w:sz w:val="16"/>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6CA3"/>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FollowedHyperlink">
    <w:name w:val="FollowedHyperlink"/>
    <w:uiPriority w:val="99"/>
    <w:semiHidden/>
    <w:unhideWhenUsed/>
    <w:rsid w:val="00124692"/>
    <w:rPr>
      <w:color w:val="800080"/>
      <w:u w:val="single"/>
    </w:rPr>
  </w:style>
  <w:style w:type="paragraph" w:styleId="Revision">
    <w:name w:val="Revision"/>
    <w:hidden/>
    <w:uiPriority w:val="99"/>
    <w:semiHidden/>
    <w:rsid w:val="009B5DD2"/>
    <w:rPr>
      <w:sz w:val="22"/>
      <w:szCs w:val="22"/>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Hyperlink">
    <w:name w:val="Hyperlink"/>
    <w:rsid w:val="00064922"/>
    <w:rPr>
      <w:color w:val="0000FF"/>
      <w:u w:val="single"/>
    </w:rPr>
  </w:style>
  <w:style w:type="character" w:customStyle="1" w:styleId="vote-count-post">
    <w:name w:val="vote-count-post"/>
    <w:basedOn w:val="DefaultParagraphFont"/>
    <w:rsid w:val="005612FA"/>
  </w:style>
  <w:style w:type="character" w:customStyle="1" w:styleId="vote-accepted-on">
    <w:name w:val="vote-accepted-on"/>
    <w:basedOn w:val="DefaultParagraphFont"/>
    <w:rsid w:val="005612FA"/>
  </w:style>
  <w:style w:type="paragraph" w:styleId="NormalWeb">
    <w:name w:val="Normal (Web)"/>
    <w:basedOn w:val="Normal"/>
    <w:uiPriority w:val="99"/>
    <w:unhideWhenUsed/>
    <w:rsid w:val="005612F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434728">
      <w:bodyDiv w:val="1"/>
      <w:marLeft w:val="0"/>
      <w:marRight w:val="0"/>
      <w:marTop w:val="0"/>
      <w:marBottom w:val="0"/>
      <w:divBdr>
        <w:top w:val="none" w:sz="0" w:space="0" w:color="auto"/>
        <w:left w:val="none" w:sz="0" w:space="0" w:color="auto"/>
        <w:bottom w:val="none" w:sz="0" w:space="0" w:color="auto"/>
        <w:right w:val="none" w:sz="0" w:space="0" w:color="auto"/>
      </w:divBdr>
      <w:divsChild>
        <w:div w:id="542252616">
          <w:marLeft w:val="0"/>
          <w:marRight w:val="0"/>
          <w:marTop w:val="0"/>
          <w:marBottom w:val="0"/>
          <w:divBdr>
            <w:top w:val="none" w:sz="0" w:space="0" w:color="auto"/>
            <w:left w:val="none" w:sz="0" w:space="0" w:color="auto"/>
            <w:bottom w:val="none" w:sz="0" w:space="0" w:color="auto"/>
            <w:right w:val="none" w:sz="0" w:space="0" w:color="auto"/>
          </w:divBdr>
        </w:div>
        <w:div w:id="91011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translate.google.com/" TargetMode="External"/><Relationship Id="rId3" Type="http://schemas.openxmlformats.org/officeDocument/2006/relationships/numbering" Target="numbering.xml"/><Relationship Id="rId21" Type="http://schemas.openxmlformats.org/officeDocument/2006/relationships/hyperlink" Target="http://whois.domaintools.co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whois.domaintools.com/" TargetMode="External"/><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4.jpe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header" Target="header2.xml"/><Relationship Id="rId10" Type="http://schemas.openxmlformats.org/officeDocument/2006/relationships/hyperlink" Target="http://www.cisco.com/" TargetMode="External"/><Relationship Id="rId19" Type="http://schemas.openxmlformats.org/officeDocument/2006/relationships/image" Target="media/image10.jpe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eader" Target="header1.xml"/><Relationship Id="rId30"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8A07E-7884-42F8-98B3-1489B7453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2793</Words>
  <Characters>15925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18681</CharactersWithSpaces>
  <SharedDoc>false</SharedDoc>
  <HLinks>
    <vt:vector size="102" baseType="variant">
      <vt:variant>
        <vt:i4>5898267</vt:i4>
      </vt:variant>
      <vt:variant>
        <vt:i4>48</vt:i4>
      </vt:variant>
      <vt:variant>
        <vt:i4>0</vt:i4>
      </vt:variant>
      <vt:variant>
        <vt:i4>5</vt:i4>
      </vt:variant>
      <vt:variant>
        <vt:lpwstr>http://www.cisco.com/</vt:lpwstr>
      </vt:variant>
      <vt:variant>
        <vt:lpwstr/>
      </vt:variant>
      <vt:variant>
        <vt:i4>5898267</vt:i4>
      </vt:variant>
      <vt:variant>
        <vt:i4>45</vt:i4>
      </vt:variant>
      <vt:variant>
        <vt:i4>0</vt:i4>
      </vt:variant>
      <vt:variant>
        <vt:i4>5</vt:i4>
      </vt:variant>
      <vt:variant>
        <vt:lpwstr>http://www.cisco.com/</vt:lpwstr>
      </vt:variant>
      <vt:variant>
        <vt:lpwstr/>
      </vt:variant>
      <vt:variant>
        <vt:i4>5898267</vt:i4>
      </vt:variant>
      <vt:variant>
        <vt:i4>42</vt:i4>
      </vt:variant>
      <vt:variant>
        <vt:i4>0</vt:i4>
      </vt:variant>
      <vt:variant>
        <vt:i4>5</vt:i4>
      </vt:variant>
      <vt:variant>
        <vt:lpwstr>http://www.cisco.com/</vt:lpwstr>
      </vt:variant>
      <vt:variant>
        <vt:lpwstr/>
      </vt:variant>
      <vt:variant>
        <vt:i4>5898267</vt:i4>
      </vt:variant>
      <vt:variant>
        <vt:i4>39</vt:i4>
      </vt:variant>
      <vt:variant>
        <vt:i4>0</vt:i4>
      </vt:variant>
      <vt:variant>
        <vt:i4>5</vt:i4>
      </vt:variant>
      <vt:variant>
        <vt:lpwstr>http://www.cisco.com/</vt:lpwstr>
      </vt:variant>
      <vt:variant>
        <vt:lpwstr/>
      </vt:variant>
      <vt:variant>
        <vt:i4>5898267</vt:i4>
      </vt:variant>
      <vt:variant>
        <vt:i4>36</vt:i4>
      </vt:variant>
      <vt:variant>
        <vt:i4>0</vt:i4>
      </vt:variant>
      <vt:variant>
        <vt:i4>5</vt:i4>
      </vt:variant>
      <vt:variant>
        <vt:lpwstr>http://www.cisco.com/</vt:lpwstr>
      </vt:variant>
      <vt:variant>
        <vt:lpwstr/>
      </vt:variant>
      <vt:variant>
        <vt:i4>5898267</vt:i4>
      </vt:variant>
      <vt:variant>
        <vt:i4>33</vt:i4>
      </vt:variant>
      <vt:variant>
        <vt:i4>0</vt:i4>
      </vt:variant>
      <vt:variant>
        <vt:i4>5</vt:i4>
      </vt:variant>
      <vt:variant>
        <vt:lpwstr>http://www.cisco.com/</vt:lpwstr>
      </vt:variant>
      <vt:variant>
        <vt:lpwstr/>
      </vt:variant>
      <vt:variant>
        <vt:i4>720986</vt:i4>
      </vt:variant>
      <vt:variant>
        <vt:i4>30</vt:i4>
      </vt:variant>
      <vt:variant>
        <vt:i4>0</vt:i4>
      </vt:variant>
      <vt:variant>
        <vt:i4>5</vt:i4>
      </vt:variant>
      <vt:variant>
        <vt:lpwstr>http://www.visualroute.com/download.html</vt:lpwstr>
      </vt:variant>
      <vt:variant>
        <vt:lpwstr/>
      </vt:variant>
      <vt:variant>
        <vt:i4>5898267</vt:i4>
      </vt:variant>
      <vt:variant>
        <vt:i4>27</vt:i4>
      </vt:variant>
      <vt:variant>
        <vt:i4>0</vt:i4>
      </vt:variant>
      <vt:variant>
        <vt:i4>5</vt:i4>
      </vt:variant>
      <vt:variant>
        <vt:lpwstr>http://www.cisco.com/</vt:lpwstr>
      </vt:variant>
      <vt:variant>
        <vt:lpwstr/>
      </vt:variant>
      <vt:variant>
        <vt:i4>852050</vt:i4>
      </vt:variant>
      <vt:variant>
        <vt:i4>24</vt:i4>
      </vt:variant>
      <vt:variant>
        <vt:i4>0</vt:i4>
      </vt:variant>
      <vt:variant>
        <vt:i4>5</vt:i4>
      </vt:variant>
      <vt:variant>
        <vt:lpwstr>http://www.subnetonline.com/pages/network-tools/online-tracepath.php</vt:lpwstr>
      </vt:variant>
      <vt:variant>
        <vt:lpwstr/>
      </vt:variant>
      <vt:variant>
        <vt:i4>4390976</vt:i4>
      </vt:variant>
      <vt:variant>
        <vt:i4>21</vt:i4>
      </vt:variant>
      <vt:variant>
        <vt:i4>0</vt:i4>
      </vt:variant>
      <vt:variant>
        <vt:i4>5</vt:i4>
      </vt:variant>
      <vt:variant>
        <vt:lpwstr>http://translate.google.com/</vt:lpwstr>
      </vt:variant>
      <vt:variant>
        <vt:lpwstr/>
      </vt:variant>
      <vt:variant>
        <vt:i4>4587524</vt:i4>
      </vt:variant>
      <vt:variant>
        <vt:i4>18</vt:i4>
      </vt:variant>
      <vt:variant>
        <vt:i4>0</vt:i4>
      </vt:variant>
      <vt:variant>
        <vt:i4>5</vt:i4>
      </vt:variant>
      <vt:variant>
        <vt:lpwstr>http://whois.domaintools.com/</vt:lpwstr>
      </vt:variant>
      <vt:variant>
        <vt:lpwstr/>
      </vt:variant>
      <vt:variant>
        <vt:i4>3080317</vt:i4>
      </vt:variant>
      <vt:variant>
        <vt:i4>15</vt:i4>
      </vt:variant>
      <vt:variant>
        <vt:i4>0</vt:i4>
      </vt:variant>
      <vt:variant>
        <vt:i4>5</vt:i4>
      </vt:variant>
      <vt:variant>
        <vt:lpwstr>http://www.afrinic.net/</vt:lpwstr>
      </vt:variant>
      <vt:variant>
        <vt:lpwstr/>
      </vt:variant>
      <vt:variant>
        <vt:i4>4587524</vt:i4>
      </vt:variant>
      <vt:variant>
        <vt:i4>12</vt:i4>
      </vt:variant>
      <vt:variant>
        <vt:i4>0</vt:i4>
      </vt:variant>
      <vt:variant>
        <vt:i4>5</vt:i4>
      </vt:variant>
      <vt:variant>
        <vt:lpwstr>http://whois.domaintools.com/</vt:lpwstr>
      </vt:variant>
      <vt:variant>
        <vt:lpwstr/>
      </vt:variant>
      <vt:variant>
        <vt:i4>5898267</vt:i4>
      </vt:variant>
      <vt:variant>
        <vt:i4>9</vt:i4>
      </vt:variant>
      <vt:variant>
        <vt:i4>0</vt:i4>
      </vt:variant>
      <vt:variant>
        <vt:i4>5</vt:i4>
      </vt:variant>
      <vt:variant>
        <vt:lpwstr>http://www.cisco.com/</vt:lpwstr>
      </vt:variant>
      <vt:variant>
        <vt:lpwstr/>
      </vt:variant>
      <vt:variant>
        <vt:i4>5898267</vt:i4>
      </vt:variant>
      <vt:variant>
        <vt:i4>6</vt:i4>
      </vt:variant>
      <vt:variant>
        <vt:i4>0</vt:i4>
      </vt:variant>
      <vt:variant>
        <vt:i4>5</vt:i4>
      </vt:variant>
      <vt:variant>
        <vt:lpwstr>http://www.cisco.com/</vt:lpwstr>
      </vt:variant>
      <vt:variant>
        <vt:lpwstr/>
      </vt:variant>
      <vt:variant>
        <vt:i4>5832706</vt:i4>
      </vt:variant>
      <vt:variant>
        <vt:i4>3</vt:i4>
      </vt:variant>
      <vt:variant>
        <vt:i4>0</vt:i4>
      </vt:variant>
      <vt:variant>
        <vt:i4>5</vt:i4>
      </vt:variant>
      <vt:variant>
        <vt:lpwstr>http://www.subnetonline.com/pages/network-tools/online-traceroute.php</vt:lpwstr>
      </vt:variant>
      <vt:variant>
        <vt:lpwstr/>
      </vt:variant>
      <vt:variant>
        <vt:i4>720986</vt:i4>
      </vt:variant>
      <vt:variant>
        <vt:i4>0</vt:i4>
      </vt:variant>
      <vt:variant>
        <vt:i4>0</vt:i4>
      </vt:variant>
      <vt:variant>
        <vt:i4>5</vt:i4>
      </vt:variant>
      <vt:variant>
        <vt:lpwstr>http://www.visualroute.com/download.html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Johnson Wang</cp:lastModifiedBy>
  <cp:revision>11</cp:revision>
  <cp:lastPrinted>2015-06-26T19:59:00Z</cp:lastPrinted>
  <dcterms:created xsi:type="dcterms:W3CDTF">2015-06-26T19:57:00Z</dcterms:created>
  <dcterms:modified xsi:type="dcterms:W3CDTF">2016-01-21T08:17:00Z</dcterms:modified>
</cp:coreProperties>
</file>