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7236" w14:textId="3EDA92C9" w:rsidR="00F27E4F" w:rsidRDefault="00D633E8">
      <w:r>
        <w:fldChar w:fldCharType="begin"/>
      </w:r>
      <w:r>
        <w:instrText xml:space="preserve"> HYPERLINK "</w:instrText>
      </w:r>
      <w:r w:rsidRPr="00D633E8">
        <w:instrText>https://www.ciscopress.com/articles/article.asp?p=26919&amp;seqNum=3</w:instrText>
      </w:r>
      <w:r>
        <w:instrText xml:space="preserve">" </w:instrText>
      </w:r>
      <w:r>
        <w:fldChar w:fldCharType="separate"/>
      </w:r>
      <w:r w:rsidRPr="00730770">
        <w:rPr>
          <w:rStyle w:val="Hipervnculo"/>
        </w:rPr>
        <w:t>https://www.ciscopress.com/articles/article.asp?p=26919&amp;seqNum=3</w:t>
      </w:r>
      <w:r>
        <w:fldChar w:fldCharType="end"/>
      </w:r>
      <w:r>
        <w:t xml:space="preserve"> (ventajas </w:t>
      </w:r>
      <w:proofErr w:type="spellStart"/>
      <w:r>
        <w:t>ospf</w:t>
      </w:r>
      <w:proofErr w:type="spellEnd"/>
      <w:r>
        <w:t>)</w:t>
      </w:r>
    </w:p>
    <w:p w14:paraId="623E07E1" w14:textId="77777777" w:rsidR="00D633E8" w:rsidRDefault="00D633E8"/>
    <w:sectPr w:rsidR="00D633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E8"/>
    <w:rsid w:val="0039616D"/>
    <w:rsid w:val="00D633E8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5DCB"/>
  <w15:chartTrackingRefBased/>
  <w15:docId w15:val="{E6E6157D-C24E-49AD-9039-4D46EBC4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33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3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2022-05-04T17:15:00Z</dcterms:created>
  <dcterms:modified xsi:type="dcterms:W3CDTF">2022-05-04T21:12:00Z</dcterms:modified>
</cp:coreProperties>
</file>