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BodyText"/>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BodyText"/>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BodyText"/>
        <w:spacing w:before="56"/>
        <w:ind w:left="0" w:right="117"/>
        <w:rPr>
          <w:b/>
          <w:spacing w:val="-1"/>
        </w:rPr>
      </w:pPr>
    </w:p>
    <w:p w14:paraId="5EDC2898" w14:textId="1E5C35BA" w:rsidR="00BF4037" w:rsidRPr="004D7BC0" w:rsidRDefault="005136DF" w:rsidP="00AB230C">
      <w:pPr>
        <w:pStyle w:val="BodyText"/>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4A78134" w14:textId="77777777" w:rsidR="006F49A9" w:rsidRPr="004D7BC0" w:rsidRDefault="005136DF" w:rsidP="006F49A9">
      <w:pPr>
        <w:pStyle w:val="BodyText"/>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BodyText"/>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BodyText"/>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BodyText"/>
        <w:spacing w:line="360" w:lineRule="exact"/>
        <w:ind w:left="100" w:right="2540"/>
        <w:rPr>
          <w:rFonts w:ascii="Arial" w:hAnsi="Arial" w:cs="Arial"/>
          <w:sz w:val="22"/>
          <w:szCs w:val="22"/>
        </w:rPr>
      </w:pPr>
    </w:p>
    <w:p w14:paraId="2EA35C2A" w14:textId="0E7F487A" w:rsidR="00D43D63" w:rsidRPr="004D7BC0" w:rsidRDefault="005136DF" w:rsidP="00234734">
      <w:pPr>
        <w:pStyle w:val="BodyText"/>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BodyText"/>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9F35F7" w:rsidRDefault="00874D2F" w:rsidP="00234734">
      <w:pPr>
        <w:pStyle w:val="BodyText"/>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lang w:val="en-US"/>
        </w:rPr>
      </w:pPr>
      <w:proofErr w:type="spellStart"/>
      <w:r w:rsidRPr="009F35F7">
        <w:rPr>
          <w:rFonts w:ascii="Arial" w:hAnsi="Arial" w:cs="Arial"/>
          <w:b/>
          <w:bCs/>
          <w:sz w:val="22"/>
          <w:szCs w:val="22"/>
          <w:lang w:val="en-US"/>
        </w:rPr>
        <w:t>s</w:t>
      </w:r>
      <w:r w:rsidR="00234734" w:rsidRPr="009F35F7">
        <w:rPr>
          <w:rFonts w:ascii="Arial" w:hAnsi="Arial" w:cs="Arial"/>
          <w:b/>
          <w:bCs/>
          <w:sz w:val="22"/>
          <w:szCs w:val="22"/>
          <w:lang w:val="en-US"/>
        </w:rPr>
        <w:t>peedtest</w:t>
      </w:r>
      <w:proofErr w:type="spellEnd"/>
      <w:r w:rsidR="00234734" w:rsidRPr="009F35F7">
        <w:rPr>
          <w:rFonts w:ascii="Arial" w:hAnsi="Arial" w:cs="Arial"/>
          <w:b/>
          <w:bCs/>
          <w:sz w:val="22"/>
          <w:szCs w:val="22"/>
          <w:lang w:val="en-US"/>
        </w:rPr>
        <w:t xml:space="preserve"> </w:t>
      </w:r>
      <w:r w:rsidR="00234734" w:rsidRPr="009F35F7">
        <w:rPr>
          <w:rFonts w:ascii="Arial" w:hAnsi="Arial" w:cs="Arial"/>
          <w:sz w:val="22"/>
          <w:szCs w:val="22"/>
          <w:lang w:val="en-US"/>
        </w:rPr>
        <w:t>(https://www.speedtest.net/es)</w:t>
      </w:r>
    </w:p>
    <w:p w14:paraId="05ABBDCF" w14:textId="2B32D794" w:rsidR="00BF4037" w:rsidRPr="009F35F7" w:rsidRDefault="00234734" w:rsidP="00234734">
      <w:pPr>
        <w:spacing w:line="400" w:lineRule="exact"/>
        <w:ind w:firstLine="460"/>
        <w:rPr>
          <w:rFonts w:ascii="Arial" w:eastAsia="Arial Narrow" w:hAnsi="Arial" w:cs="Arial"/>
          <w:b/>
          <w:bCs/>
          <w:lang w:val="en-US"/>
        </w:rPr>
      </w:pPr>
      <w:r w:rsidRPr="009F35F7">
        <w:rPr>
          <w:rFonts w:ascii="Arial" w:eastAsia="Arial Narrow" w:hAnsi="Arial" w:cs="Arial"/>
          <w:b/>
          <w:bCs/>
          <w:lang w:val="en-US"/>
        </w:rPr>
        <w:t>speed-test (https://speed-test.es/)</w:t>
      </w:r>
    </w:p>
    <w:p w14:paraId="2E28C7A6" w14:textId="77777777" w:rsidR="009E07E0" w:rsidRPr="009F35F7" w:rsidRDefault="009E07E0" w:rsidP="009E07E0">
      <w:pPr>
        <w:spacing w:line="400" w:lineRule="exact"/>
        <w:ind w:firstLine="460"/>
        <w:rPr>
          <w:rFonts w:ascii="Arial" w:eastAsia="Arial Narrow" w:hAnsi="Arial" w:cs="Arial"/>
          <w:b/>
          <w:bCs/>
          <w:lang w:val="en-US"/>
        </w:rPr>
      </w:pPr>
      <w:proofErr w:type="spellStart"/>
      <w:r w:rsidRPr="009F35F7">
        <w:rPr>
          <w:rFonts w:ascii="Arial" w:eastAsia="Arial Narrow" w:hAnsi="Arial" w:cs="Arial"/>
          <w:b/>
          <w:bCs/>
          <w:lang w:val="en-US"/>
        </w:rPr>
        <w:t>speedsmart</w:t>
      </w:r>
      <w:proofErr w:type="spellEnd"/>
      <w:r w:rsidRPr="009F35F7">
        <w:rPr>
          <w:rFonts w:ascii="Arial" w:eastAsia="Arial Narrow" w:hAnsi="Arial" w:cs="Arial"/>
          <w:b/>
          <w:bCs/>
          <w:lang w:val="en-US"/>
        </w:rPr>
        <w:t xml:space="preserve"> (https://speedsmart.net/)</w:t>
      </w:r>
    </w:p>
    <w:p w14:paraId="640FE593" w14:textId="0CD9DAAB" w:rsidR="009E07E0" w:rsidRPr="009F35F7" w:rsidRDefault="009E07E0" w:rsidP="009E07E0">
      <w:pPr>
        <w:spacing w:line="400" w:lineRule="exact"/>
        <w:ind w:firstLine="460"/>
        <w:rPr>
          <w:rFonts w:ascii="Arial" w:eastAsia="Arial Narrow" w:hAnsi="Arial" w:cs="Arial"/>
          <w:b/>
          <w:bCs/>
          <w:lang w:val="en-US"/>
        </w:rPr>
      </w:pPr>
      <w:r w:rsidRPr="009F35F7">
        <w:rPr>
          <w:rFonts w:ascii="Arial" w:eastAsia="Arial Narrow" w:hAnsi="Arial" w:cs="Arial"/>
          <w:b/>
          <w:bCs/>
          <w:lang w:val="en-US"/>
        </w:rPr>
        <w:t>McAfee Speed Test (testmy.net) (https://testmy.net/hoststats/mcafee)</w:t>
      </w:r>
    </w:p>
    <w:p w14:paraId="2F03761C" w14:textId="766E0728" w:rsidR="000B2F33" w:rsidRPr="004D7BC0" w:rsidRDefault="005136DF" w:rsidP="00234734">
      <w:pPr>
        <w:pStyle w:val="BodyText"/>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9F35F7" w:rsidRDefault="00234734" w:rsidP="00234734">
      <w:pPr>
        <w:pStyle w:val="BodyText"/>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lang w:val="en-US"/>
        </w:rPr>
      </w:pPr>
      <w:proofErr w:type="spellStart"/>
      <w:r w:rsidRPr="009F35F7">
        <w:rPr>
          <w:rFonts w:ascii="Arial" w:hAnsi="Arial" w:cs="Arial"/>
          <w:b/>
          <w:bCs/>
          <w:sz w:val="22"/>
          <w:szCs w:val="22"/>
          <w:lang w:val="en-US"/>
        </w:rPr>
        <w:t>Speedtest</w:t>
      </w:r>
      <w:proofErr w:type="spellEnd"/>
      <w:r w:rsidRPr="009F35F7">
        <w:rPr>
          <w:rFonts w:ascii="Arial" w:hAnsi="Arial" w:cs="Arial"/>
          <w:b/>
          <w:bCs/>
          <w:sz w:val="22"/>
          <w:szCs w:val="22"/>
          <w:lang w:val="en-US"/>
        </w:rPr>
        <w:t xml:space="preserve"> (https://www.speedtest.net/es)</w:t>
      </w:r>
    </w:p>
    <w:p w14:paraId="44796A8F" w14:textId="53A5F677" w:rsidR="00DD1C78" w:rsidRPr="009F35F7" w:rsidRDefault="00DD1C78" w:rsidP="00234734">
      <w:pPr>
        <w:spacing w:line="400" w:lineRule="exact"/>
        <w:ind w:firstLine="460"/>
        <w:rPr>
          <w:rFonts w:ascii="Arial" w:eastAsia="Arial Narrow" w:hAnsi="Arial" w:cs="Arial"/>
          <w:b/>
          <w:bCs/>
          <w:lang w:val="en-US"/>
        </w:rPr>
      </w:pPr>
      <w:proofErr w:type="spellStart"/>
      <w:r w:rsidRPr="009F35F7">
        <w:rPr>
          <w:rFonts w:ascii="Arial" w:eastAsia="Arial Narrow" w:hAnsi="Arial" w:cs="Arial"/>
          <w:b/>
          <w:bCs/>
          <w:lang w:val="en-US"/>
        </w:rPr>
        <w:t>speedsmart</w:t>
      </w:r>
      <w:proofErr w:type="spellEnd"/>
      <w:r w:rsidRPr="009F35F7">
        <w:rPr>
          <w:rFonts w:ascii="Arial" w:eastAsia="Arial Narrow" w:hAnsi="Arial" w:cs="Arial"/>
          <w:b/>
          <w:bCs/>
          <w:lang w:val="en-US"/>
        </w:rPr>
        <w:t xml:space="preserve"> (https://speedsmart.net/)</w:t>
      </w:r>
    </w:p>
    <w:p w14:paraId="5B759235" w14:textId="3201DF22" w:rsidR="009E07E0" w:rsidRPr="009F35F7" w:rsidRDefault="009E07E0" w:rsidP="009E07E0">
      <w:pPr>
        <w:spacing w:line="400" w:lineRule="exact"/>
        <w:ind w:firstLine="460"/>
        <w:rPr>
          <w:rFonts w:ascii="Arial" w:eastAsia="Arial Narrow" w:hAnsi="Arial" w:cs="Arial"/>
          <w:b/>
          <w:bCs/>
          <w:lang w:val="en-US"/>
        </w:rPr>
      </w:pPr>
      <w:r w:rsidRPr="009F35F7">
        <w:rPr>
          <w:rFonts w:ascii="Arial" w:eastAsia="Arial Narrow" w:hAnsi="Arial" w:cs="Arial"/>
          <w:b/>
          <w:bCs/>
          <w:lang w:val="en-US"/>
        </w:rPr>
        <w:t>McAfee Speed Test (testmy.net) (</w:t>
      </w:r>
      <w:hyperlink r:id="rId7" w:history="1">
        <w:r w:rsidR="006F49A9" w:rsidRPr="009F35F7">
          <w:rPr>
            <w:rStyle w:val="Hyperlink"/>
            <w:rFonts w:ascii="Arial" w:eastAsia="Arial Narrow" w:hAnsi="Arial" w:cs="Arial"/>
            <w:b/>
            <w:bCs/>
            <w:lang w:val="en-US"/>
          </w:rPr>
          <w:t>https://testmy.net/hoststats/mcafee</w:t>
        </w:r>
      </w:hyperlink>
      <w:r w:rsidRPr="009F35F7">
        <w:rPr>
          <w:rFonts w:ascii="Arial" w:eastAsia="Arial Narrow" w:hAnsi="Arial" w:cs="Arial"/>
          <w:b/>
          <w:bCs/>
          <w:lang w:val="en-US"/>
        </w:rPr>
        <w:t>)</w:t>
      </w:r>
    </w:p>
    <w:p w14:paraId="02132524" w14:textId="77777777" w:rsidR="006F49A9" w:rsidRPr="009F35F7" w:rsidRDefault="006F49A9" w:rsidP="009E07E0">
      <w:pPr>
        <w:spacing w:line="400" w:lineRule="exact"/>
        <w:ind w:firstLine="460"/>
        <w:rPr>
          <w:rFonts w:ascii="Arial" w:eastAsia="Arial Narrow" w:hAnsi="Arial" w:cs="Arial"/>
          <w:b/>
          <w:bCs/>
          <w:lang w:val="en-US"/>
        </w:rPr>
      </w:pPr>
    </w:p>
    <w:p w14:paraId="15D81604" w14:textId="1886C072" w:rsidR="00BF4037" w:rsidRPr="004D7BC0" w:rsidRDefault="005136DF" w:rsidP="00234734">
      <w:pPr>
        <w:pStyle w:val="BodyText"/>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BodyText"/>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BodyText"/>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eGrid"/>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BodyText"/>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BodyText"/>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816A8D6" w:rsidR="006F49A9" w:rsidRDefault="006F49A9" w:rsidP="006F49A9">
      <w:pPr>
        <w:pStyle w:val="BodyText"/>
        <w:tabs>
          <w:tab w:val="left" w:pos="821"/>
          <w:tab w:val="left" w:pos="5488"/>
          <w:tab w:val="left" w:pos="10210"/>
        </w:tabs>
        <w:ind w:left="459" w:right="159"/>
        <w:rPr>
          <w:rFonts w:ascii="Arial" w:hAnsi="Arial" w:cs="Arial"/>
          <w:b/>
          <w:bCs/>
          <w:sz w:val="22"/>
          <w:szCs w:val="22"/>
        </w:rPr>
      </w:pPr>
    </w:p>
    <w:p w14:paraId="185820EA" w14:textId="07F37E90"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234B0DB7" w14:textId="1159F030"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42601896" w14:textId="7B9C0057"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2AC5FF3F" w14:textId="08DDCE42"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403E808F" w14:textId="77777777" w:rsidR="001F030B" w:rsidRPr="004D7BC0" w:rsidRDefault="001F030B" w:rsidP="006F49A9">
      <w:pPr>
        <w:pStyle w:val="BodyText"/>
        <w:tabs>
          <w:tab w:val="left" w:pos="821"/>
          <w:tab w:val="left" w:pos="5488"/>
          <w:tab w:val="left" w:pos="10210"/>
        </w:tabs>
        <w:ind w:left="459" w:right="159"/>
        <w:rPr>
          <w:rFonts w:ascii="Arial" w:hAnsi="Arial" w:cs="Arial"/>
          <w:b/>
          <w:bCs/>
          <w:sz w:val="22"/>
          <w:szCs w:val="22"/>
        </w:rPr>
      </w:pPr>
    </w:p>
    <w:p w14:paraId="7AA36C81" w14:textId="60EF4295" w:rsidR="006F49A9" w:rsidRDefault="006F49A9" w:rsidP="006F49A9">
      <w:pPr>
        <w:pStyle w:val="BodyText"/>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lastRenderedPageBreak/>
        <w:t>En tu domicilio:</w:t>
      </w:r>
    </w:p>
    <w:p w14:paraId="55DA4291" w14:textId="77777777" w:rsidR="001F030B" w:rsidRDefault="001F030B" w:rsidP="006F49A9">
      <w:pPr>
        <w:pStyle w:val="BodyText"/>
        <w:tabs>
          <w:tab w:val="left" w:pos="821"/>
          <w:tab w:val="left" w:pos="5488"/>
          <w:tab w:val="left" w:pos="10210"/>
        </w:tabs>
        <w:spacing w:line="400" w:lineRule="exact"/>
        <w:ind w:right="156"/>
        <w:rPr>
          <w:rFonts w:ascii="Arial" w:hAnsi="Arial" w:cs="Arial"/>
          <w:b/>
          <w:bCs/>
          <w:sz w:val="22"/>
          <w:szCs w:val="22"/>
        </w:rPr>
      </w:pPr>
    </w:p>
    <w:tbl>
      <w:tblPr>
        <w:tblStyle w:val="TableGrid"/>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BodyText"/>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BodyText"/>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BodyText"/>
        <w:tabs>
          <w:tab w:val="left" w:pos="821"/>
          <w:tab w:val="left" w:pos="5488"/>
          <w:tab w:val="left" w:pos="10210"/>
        </w:tabs>
        <w:spacing w:line="400" w:lineRule="exact"/>
        <w:ind w:right="156"/>
        <w:rPr>
          <w:rFonts w:ascii="Arial" w:hAnsi="Arial" w:cs="Arial"/>
          <w:sz w:val="22"/>
          <w:szCs w:val="22"/>
        </w:rPr>
      </w:pPr>
    </w:p>
    <w:p w14:paraId="24DD8140" w14:textId="1BF8168F" w:rsidR="00BF4037" w:rsidRPr="00BB0C51" w:rsidRDefault="005136DF" w:rsidP="006F49A9">
      <w:pPr>
        <w:pStyle w:val="BodyText"/>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1786281F" w14:textId="77777777" w:rsidR="00BB0C51" w:rsidRPr="004D7BC0" w:rsidRDefault="00BB0C51" w:rsidP="00BB0C51">
      <w:pPr>
        <w:pStyle w:val="BodyText"/>
        <w:tabs>
          <w:tab w:val="left" w:pos="821"/>
        </w:tabs>
        <w:spacing w:line="400" w:lineRule="exact"/>
        <w:jc w:val="both"/>
        <w:rPr>
          <w:rFonts w:ascii="Arial" w:hAnsi="Arial" w:cs="Arial"/>
          <w:sz w:val="22"/>
          <w:szCs w:val="22"/>
        </w:rPr>
      </w:pPr>
    </w:p>
    <w:p w14:paraId="5C1E8527" w14:textId="794C82AB" w:rsidR="00426B75" w:rsidRPr="004D7BC0" w:rsidRDefault="00426B75" w:rsidP="006F49A9">
      <w:pPr>
        <w:spacing w:line="400" w:lineRule="exact"/>
        <w:ind w:left="460"/>
        <w:jc w:val="both"/>
        <w:rPr>
          <w:rFonts w:ascii="Arial" w:eastAsia="Arial Narrow" w:hAnsi="Arial" w:cs="Arial"/>
          <w:b/>
          <w:bCs/>
        </w:rPr>
      </w:pPr>
      <w:r w:rsidRPr="00BB0C51">
        <w:rPr>
          <w:rFonts w:ascii="Arial" w:eastAsia="Arial Narrow" w:hAnsi="Arial" w:cs="Arial"/>
          <w:b/>
          <w:bCs/>
          <w:color w:val="FF0000"/>
        </w:rPr>
        <w:t xml:space="preserve">Es el tiempo exacto que tarda un paquete de datos en transmitirse dentro de una red (del dispositivo al servidor </w:t>
      </w:r>
      <w:r w:rsidR="00BB0C51" w:rsidRPr="00BB0C51">
        <w:rPr>
          <w:rFonts w:ascii="Arial" w:eastAsia="Arial Narrow" w:hAnsi="Arial" w:cs="Arial"/>
          <w:b/>
          <w:bCs/>
          <w:color w:val="FF0000"/>
        </w:rPr>
        <w:t>y</w:t>
      </w:r>
      <w:r w:rsidRPr="00BB0C51">
        <w:rPr>
          <w:rFonts w:ascii="Arial" w:eastAsia="Arial Narrow" w:hAnsi="Arial" w:cs="Arial"/>
          <w:b/>
          <w:bCs/>
          <w:color w:val="FF0000"/>
        </w:rPr>
        <w:t xml:space="preserve"> viceversa).</w:t>
      </w:r>
      <w:r w:rsidRPr="004D7BC0">
        <w:rPr>
          <w:rFonts w:ascii="Arial" w:eastAsia="Arial Narrow" w:hAnsi="Arial" w:cs="Arial"/>
          <w:b/>
          <w:bCs/>
        </w:rPr>
        <w:t xml:space="preserve"> La latencia se mide en pings. Es el tiempo que transcurre desde que tu navegador realiza una solicitud de información y el tiempo que demora en llegar la respuesta solicitada. Mientras menor sea la latencia, mejor será la conexión a internet.</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BB0C51">
        <w:rPr>
          <w:rFonts w:ascii="Arial" w:eastAsia="Arial Narrow" w:hAnsi="Arial" w:cs="Arial"/>
          <w:b/>
          <w:bCs/>
          <w:color w:val="FF0000"/>
        </w:rPr>
        <w:t>El tiempo de retardo depende de cuánto tarda en total en viajar un paquete de ida al servidor externo y de regreso.</w:t>
      </w:r>
      <w:r w:rsidRPr="004D7BC0">
        <w:rPr>
          <w:rFonts w:ascii="Arial" w:eastAsia="Arial Narrow" w:hAnsi="Arial" w:cs="Arial"/>
          <w:b/>
          <w:bCs/>
        </w:rPr>
        <w:t xml:space="preserve"> Cada aplicación de pruebas permite seleccionar distintos servidores con diferentes ubicaciones.</w:t>
      </w:r>
    </w:p>
    <w:p w14:paraId="50E9328A" w14:textId="38D6CBD6" w:rsidR="00426B75" w:rsidRDefault="00426B75" w:rsidP="00426B75">
      <w:pPr>
        <w:spacing w:line="400" w:lineRule="exact"/>
        <w:rPr>
          <w:rFonts w:ascii="Arial" w:eastAsia="Arial Narrow" w:hAnsi="Arial" w:cs="Arial"/>
        </w:rPr>
      </w:pPr>
    </w:p>
    <w:p w14:paraId="23569B13" w14:textId="4C87E292" w:rsidR="001F030B" w:rsidRDefault="001F030B" w:rsidP="00426B75">
      <w:pPr>
        <w:spacing w:line="400" w:lineRule="exact"/>
        <w:rPr>
          <w:rFonts w:ascii="Arial" w:eastAsia="Arial Narrow" w:hAnsi="Arial" w:cs="Arial"/>
        </w:rPr>
      </w:pPr>
    </w:p>
    <w:p w14:paraId="140BDD7F" w14:textId="263D1E8A" w:rsidR="001F030B" w:rsidRDefault="001F030B" w:rsidP="00426B75">
      <w:pPr>
        <w:spacing w:line="400" w:lineRule="exact"/>
        <w:rPr>
          <w:rFonts w:ascii="Arial" w:eastAsia="Arial Narrow" w:hAnsi="Arial" w:cs="Arial"/>
        </w:rPr>
      </w:pPr>
    </w:p>
    <w:p w14:paraId="11C95FF7" w14:textId="7573334F" w:rsidR="001F030B" w:rsidRDefault="001F030B" w:rsidP="00426B75">
      <w:pPr>
        <w:spacing w:line="400" w:lineRule="exact"/>
        <w:rPr>
          <w:rFonts w:ascii="Arial" w:eastAsia="Arial Narrow" w:hAnsi="Arial" w:cs="Arial"/>
        </w:rPr>
      </w:pPr>
    </w:p>
    <w:p w14:paraId="5F8460D2" w14:textId="748353B1" w:rsidR="001F030B" w:rsidRDefault="001F030B" w:rsidP="00426B75">
      <w:pPr>
        <w:spacing w:line="400" w:lineRule="exact"/>
        <w:rPr>
          <w:rFonts w:ascii="Arial" w:eastAsia="Arial Narrow" w:hAnsi="Arial" w:cs="Arial"/>
        </w:rPr>
      </w:pPr>
    </w:p>
    <w:p w14:paraId="6D2EB3B8" w14:textId="33B194F4" w:rsidR="001F030B" w:rsidRDefault="001F030B" w:rsidP="00426B75">
      <w:pPr>
        <w:spacing w:line="400" w:lineRule="exact"/>
        <w:rPr>
          <w:rFonts w:ascii="Arial" w:eastAsia="Arial Narrow" w:hAnsi="Arial" w:cs="Arial"/>
        </w:rPr>
      </w:pPr>
    </w:p>
    <w:p w14:paraId="3EAC18E7" w14:textId="6B441B99" w:rsidR="001F030B" w:rsidRDefault="001F030B" w:rsidP="00426B75">
      <w:pPr>
        <w:spacing w:line="400" w:lineRule="exact"/>
        <w:rPr>
          <w:rFonts w:ascii="Arial" w:eastAsia="Arial Narrow" w:hAnsi="Arial" w:cs="Arial"/>
        </w:rPr>
      </w:pPr>
    </w:p>
    <w:p w14:paraId="2EE3B9F0" w14:textId="716101AE" w:rsidR="001F030B" w:rsidRDefault="001F030B" w:rsidP="00426B75">
      <w:pPr>
        <w:spacing w:line="400" w:lineRule="exact"/>
        <w:rPr>
          <w:rFonts w:ascii="Arial" w:eastAsia="Arial Narrow" w:hAnsi="Arial" w:cs="Arial"/>
        </w:rPr>
      </w:pPr>
    </w:p>
    <w:p w14:paraId="318A53B8" w14:textId="22BA75B7" w:rsidR="001F030B" w:rsidRDefault="001F030B" w:rsidP="00426B75">
      <w:pPr>
        <w:spacing w:line="400" w:lineRule="exact"/>
        <w:rPr>
          <w:rFonts w:ascii="Arial" w:eastAsia="Arial Narrow" w:hAnsi="Arial" w:cs="Arial"/>
        </w:rPr>
      </w:pPr>
    </w:p>
    <w:p w14:paraId="6642A5F9" w14:textId="25E64003" w:rsidR="001F030B" w:rsidRDefault="001F030B" w:rsidP="00426B75">
      <w:pPr>
        <w:spacing w:line="400" w:lineRule="exact"/>
        <w:rPr>
          <w:rFonts w:ascii="Arial" w:eastAsia="Arial Narrow" w:hAnsi="Arial" w:cs="Arial"/>
        </w:rPr>
      </w:pPr>
    </w:p>
    <w:p w14:paraId="0D3284EA" w14:textId="6621C5F8" w:rsidR="001F030B" w:rsidRDefault="001F030B" w:rsidP="00426B75">
      <w:pPr>
        <w:spacing w:line="400" w:lineRule="exact"/>
        <w:rPr>
          <w:rFonts w:ascii="Arial" w:eastAsia="Arial Narrow" w:hAnsi="Arial" w:cs="Arial"/>
        </w:rPr>
      </w:pPr>
    </w:p>
    <w:p w14:paraId="38B4A771" w14:textId="0588668E" w:rsidR="001F030B" w:rsidRDefault="001F030B" w:rsidP="00426B75">
      <w:pPr>
        <w:spacing w:line="400" w:lineRule="exact"/>
        <w:rPr>
          <w:rFonts w:ascii="Arial" w:eastAsia="Arial Narrow" w:hAnsi="Arial" w:cs="Arial"/>
        </w:rPr>
      </w:pPr>
    </w:p>
    <w:p w14:paraId="5CD31A85" w14:textId="29AD3E5A" w:rsidR="001F030B" w:rsidRDefault="001F030B" w:rsidP="00426B75">
      <w:pPr>
        <w:spacing w:line="400" w:lineRule="exact"/>
        <w:rPr>
          <w:rFonts w:ascii="Arial" w:eastAsia="Arial Narrow" w:hAnsi="Arial" w:cs="Arial"/>
        </w:rPr>
      </w:pPr>
    </w:p>
    <w:p w14:paraId="763DDAF5" w14:textId="3E05E828" w:rsidR="001F030B" w:rsidRDefault="001F030B" w:rsidP="00426B75">
      <w:pPr>
        <w:spacing w:line="400" w:lineRule="exact"/>
        <w:rPr>
          <w:rFonts w:ascii="Arial" w:eastAsia="Arial Narrow" w:hAnsi="Arial" w:cs="Arial"/>
        </w:rPr>
      </w:pPr>
    </w:p>
    <w:p w14:paraId="03A829D1" w14:textId="6558DDE3" w:rsidR="001F030B" w:rsidRDefault="001F030B" w:rsidP="00426B75">
      <w:pPr>
        <w:spacing w:line="400" w:lineRule="exact"/>
        <w:rPr>
          <w:rFonts w:ascii="Arial" w:eastAsia="Arial Narrow" w:hAnsi="Arial" w:cs="Arial"/>
        </w:rPr>
      </w:pPr>
    </w:p>
    <w:p w14:paraId="1D4538B1" w14:textId="77777777" w:rsidR="001F030B" w:rsidRPr="004D7BC0" w:rsidRDefault="001F030B" w:rsidP="00426B75">
      <w:pPr>
        <w:spacing w:line="400" w:lineRule="exact"/>
        <w:rPr>
          <w:rFonts w:ascii="Arial" w:eastAsia="Arial Narrow" w:hAnsi="Arial" w:cs="Arial"/>
        </w:rPr>
      </w:pPr>
    </w:p>
    <w:p w14:paraId="5CD06890" w14:textId="4A5D76C3" w:rsidR="00BF4037" w:rsidRPr="004D7BC0" w:rsidRDefault="005136DF" w:rsidP="008E6CE5">
      <w:pPr>
        <w:pStyle w:val="BodyText"/>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lastRenderedPageBreak/>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BB0C51"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1.</w:t>
      </w:r>
      <w:r w:rsidRPr="00BB0C51">
        <w:rPr>
          <w:rFonts w:ascii="Arial" w:eastAsia="Arial Narrow" w:hAnsi="Arial" w:cs="Arial"/>
          <w:b/>
          <w:bCs/>
          <w:color w:val="FF0000"/>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BB0C51"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Tras esto finalmente se procede a realizar la descarga de archivos y posteriormente la subida de vuelta al servidor.</w:t>
      </w:r>
    </w:p>
    <w:p w14:paraId="30DDA8C1" w14:textId="4C0ED0A5" w:rsidR="008E6CE5"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Nunca se puede obtener la misma.</w:t>
      </w:r>
    </w:p>
    <w:p w14:paraId="6F671FE2" w14:textId="13517B73" w:rsidR="004C57DD" w:rsidRPr="004C57DD" w:rsidRDefault="004C57DD" w:rsidP="008E6CE5">
      <w:pPr>
        <w:spacing w:line="400" w:lineRule="exact"/>
        <w:ind w:left="460"/>
        <w:jc w:val="both"/>
        <w:rPr>
          <w:rFonts w:ascii="Arial" w:eastAsia="Arial Narrow" w:hAnsi="Arial" w:cs="Arial"/>
          <w:b/>
          <w:bCs/>
          <w:color w:val="FF0000"/>
          <w:sz w:val="28"/>
          <w:szCs w:val="28"/>
        </w:rPr>
      </w:pPr>
      <w:bookmarkStart w:id="0" w:name="_Hlk135320044"/>
      <w:r w:rsidRPr="004C57DD">
        <w:rPr>
          <w:rFonts w:ascii="Arial" w:eastAsia="Arial Narrow" w:hAnsi="Arial" w:cs="Arial"/>
          <w:b/>
          <w:bCs/>
          <w:color w:val="FF0000"/>
          <w:sz w:val="28"/>
          <w:szCs w:val="28"/>
        </w:rPr>
        <w:t>Cada aplicación utiliza sus propios servidores o servidores públicos desde los cuales  realizan las pruebas de velocidad, por lo que las velocidades reportadas por cada aplicación nunca pueden ser las mismas.</w:t>
      </w:r>
      <w:bookmarkEnd w:id="0"/>
    </w:p>
    <w:sectPr w:rsidR="004C57DD" w:rsidRPr="004C57DD" w:rsidSect="00C3698D">
      <w:footerReference w:type="default" r:id="rId8"/>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9E6AF" w14:textId="77777777" w:rsidR="001622D5" w:rsidRDefault="001622D5">
      <w:r>
        <w:separator/>
      </w:r>
    </w:p>
  </w:endnote>
  <w:endnote w:type="continuationSeparator" w:id="0">
    <w:p w14:paraId="1B19E685" w14:textId="77777777" w:rsidR="001622D5" w:rsidRDefault="0016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000000">
    <w:pPr>
      <w:spacing w:line="14" w:lineRule="auto"/>
      <w:rPr>
        <w:sz w:val="20"/>
        <w:szCs w:val="20"/>
      </w:rPr>
    </w:pPr>
    <w:r>
      <w:pict w14:anchorId="18247502">
        <v:shapetype id="_x0000_t202" coordsize="21600,21600" o:spt="202" path="m,l,21600r21600,l21600,xe">
          <v:stroke joinstyle="miter"/>
          <v:path gradientshapeok="t" o:connecttype="rect"/>
        </v:shapetype>
        <v:shape id="_x0000_s1025" type="#_x0000_t202" style="position:absolute;margin-left:51.6pt;margin-top:742.5pt;width:171.1pt;height:23.55pt;z-index:-251658752;mso-position-horizontal-relative:page;mso-position-vertical-relative:page" filled="f" stroked="f">
          <v:textbox style="mso-next-textbox:#_x0000_s1025"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6F469" w14:textId="77777777" w:rsidR="001622D5" w:rsidRDefault="001622D5">
      <w:r>
        <w:separator/>
      </w:r>
    </w:p>
  </w:footnote>
  <w:footnote w:type="continuationSeparator" w:id="0">
    <w:p w14:paraId="3964C039" w14:textId="77777777" w:rsidR="001622D5" w:rsidRDefault="00162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5CC672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65696D"/>
    <w:multiLevelType w:val="hybridMultilevel"/>
    <w:tmpl w:val="A30461D6"/>
    <w:lvl w:ilvl="0" w:tplc="8174B4DE">
      <w:start w:val="1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4777022">
    <w:abstractNumId w:val="1"/>
  </w:num>
  <w:num w:numId="2" w16cid:durableId="940333861">
    <w:abstractNumId w:val="12"/>
  </w:num>
  <w:num w:numId="3" w16cid:durableId="1333676895">
    <w:abstractNumId w:val="6"/>
  </w:num>
  <w:num w:numId="4" w16cid:durableId="1880582036">
    <w:abstractNumId w:val="7"/>
  </w:num>
  <w:num w:numId="5" w16cid:durableId="1093206541">
    <w:abstractNumId w:val="5"/>
  </w:num>
  <w:num w:numId="6" w16cid:durableId="1689016868">
    <w:abstractNumId w:val="9"/>
  </w:num>
  <w:num w:numId="7" w16cid:durableId="2127499872">
    <w:abstractNumId w:val="10"/>
  </w:num>
  <w:num w:numId="8" w16cid:durableId="627397297">
    <w:abstractNumId w:val="0"/>
  </w:num>
  <w:num w:numId="9" w16cid:durableId="1038823392">
    <w:abstractNumId w:val="2"/>
  </w:num>
  <w:num w:numId="10" w16cid:durableId="1325015426">
    <w:abstractNumId w:val="11"/>
  </w:num>
  <w:num w:numId="11" w16cid:durableId="1068959170">
    <w:abstractNumId w:val="3"/>
  </w:num>
  <w:num w:numId="12" w16cid:durableId="1229151562">
    <w:abstractNumId w:val="8"/>
  </w:num>
  <w:num w:numId="13" w16cid:durableId="692195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42FFB"/>
    <w:rsid w:val="001622D5"/>
    <w:rsid w:val="001F030B"/>
    <w:rsid w:val="001F341F"/>
    <w:rsid w:val="001F63DC"/>
    <w:rsid w:val="001F6E7C"/>
    <w:rsid w:val="002122A1"/>
    <w:rsid w:val="00234734"/>
    <w:rsid w:val="00251FBB"/>
    <w:rsid w:val="002559C9"/>
    <w:rsid w:val="00280333"/>
    <w:rsid w:val="002B65FD"/>
    <w:rsid w:val="002C7EFC"/>
    <w:rsid w:val="002E15D9"/>
    <w:rsid w:val="00357AD2"/>
    <w:rsid w:val="0036265D"/>
    <w:rsid w:val="00382C99"/>
    <w:rsid w:val="0039133E"/>
    <w:rsid w:val="003C388B"/>
    <w:rsid w:val="003D3DBF"/>
    <w:rsid w:val="00426B75"/>
    <w:rsid w:val="004425E6"/>
    <w:rsid w:val="00453419"/>
    <w:rsid w:val="00494C14"/>
    <w:rsid w:val="004A0A69"/>
    <w:rsid w:val="004A2F44"/>
    <w:rsid w:val="004C57DD"/>
    <w:rsid w:val="004C7374"/>
    <w:rsid w:val="004D7BC0"/>
    <w:rsid w:val="004E56E8"/>
    <w:rsid w:val="004F58A6"/>
    <w:rsid w:val="005136DF"/>
    <w:rsid w:val="00556051"/>
    <w:rsid w:val="00560D79"/>
    <w:rsid w:val="00575437"/>
    <w:rsid w:val="005A2848"/>
    <w:rsid w:val="005E0ADA"/>
    <w:rsid w:val="005E13B8"/>
    <w:rsid w:val="005F6BB3"/>
    <w:rsid w:val="00621DB9"/>
    <w:rsid w:val="006D5FCB"/>
    <w:rsid w:val="006F49A9"/>
    <w:rsid w:val="00742EA5"/>
    <w:rsid w:val="007458D9"/>
    <w:rsid w:val="0079601D"/>
    <w:rsid w:val="007D5E3C"/>
    <w:rsid w:val="00812117"/>
    <w:rsid w:val="00814E86"/>
    <w:rsid w:val="00824561"/>
    <w:rsid w:val="00872DCE"/>
    <w:rsid w:val="00874D2F"/>
    <w:rsid w:val="00882925"/>
    <w:rsid w:val="008D60FA"/>
    <w:rsid w:val="008E6CE5"/>
    <w:rsid w:val="00901476"/>
    <w:rsid w:val="009232A8"/>
    <w:rsid w:val="009636D5"/>
    <w:rsid w:val="009E07E0"/>
    <w:rsid w:val="009F3475"/>
    <w:rsid w:val="009F35F7"/>
    <w:rsid w:val="009F4B17"/>
    <w:rsid w:val="009F5892"/>
    <w:rsid w:val="009F714B"/>
    <w:rsid w:val="00A04705"/>
    <w:rsid w:val="00AB230C"/>
    <w:rsid w:val="00AD709D"/>
    <w:rsid w:val="00AF63D9"/>
    <w:rsid w:val="00B12F86"/>
    <w:rsid w:val="00BB0C51"/>
    <w:rsid w:val="00BF4037"/>
    <w:rsid w:val="00C310DF"/>
    <w:rsid w:val="00C3698D"/>
    <w:rsid w:val="00C41B3F"/>
    <w:rsid w:val="00C86A0C"/>
    <w:rsid w:val="00D368AF"/>
    <w:rsid w:val="00D43D63"/>
    <w:rsid w:val="00D62C7E"/>
    <w:rsid w:val="00DD1C78"/>
    <w:rsid w:val="00E42FC3"/>
    <w:rsid w:val="00E54943"/>
    <w:rsid w:val="00E8143D"/>
    <w:rsid w:val="00E84E4F"/>
    <w:rsid w:val="00ED04D7"/>
    <w:rsid w:val="00F179B7"/>
    <w:rsid w:val="00F40724"/>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2">
    <w:name w:val="heading 2"/>
    <w:basedOn w:val="Normal"/>
    <w:link w:val="Heading2Char"/>
    <w:uiPriority w:val="9"/>
    <w:qFormat/>
    <w:rsid w:val="00B12F86"/>
    <w:pPr>
      <w:widowControl/>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460"/>
    </w:pPr>
    <w:rPr>
      <w:rFonts w:ascii="Arial Narrow" w:eastAsia="Arial Narrow" w:hAnsi="Arial Narrow"/>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2F33"/>
    <w:pPr>
      <w:tabs>
        <w:tab w:val="center" w:pos="4419"/>
        <w:tab w:val="right" w:pos="8838"/>
      </w:tabs>
    </w:pPr>
  </w:style>
  <w:style w:type="character" w:customStyle="1" w:styleId="HeaderChar">
    <w:name w:val="Header Char"/>
    <w:basedOn w:val="DefaultParagraphFont"/>
    <w:link w:val="Header"/>
    <w:uiPriority w:val="99"/>
    <w:rsid w:val="000B2F33"/>
  </w:style>
  <w:style w:type="paragraph" w:styleId="Footer">
    <w:name w:val="footer"/>
    <w:basedOn w:val="Normal"/>
    <w:link w:val="FooterChar"/>
    <w:uiPriority w:val="99"/>
    <w:unhideWhenUsed/>
    <w:rsid w:val="000B2F33"/>
    <w:pPr>
      <w:tabs>
        <w:tab w:val="center" w:pos="4419"/>
        <w:tab w:val="right" w:pos="8838"/>
      </w:tabs>
    </w:pPr>
  </w:style>
  <w:style w:type="character" w:customStyle="1" w:styleId="FooterChar">
    <w:name w:val="Footer Char"/>
    <w:basedOn w:val="DefaultParagraphFont"/>
    <w:link w:val="Footer"/>
    <w:uiPriority w:val="99"/>
    <w:rsid w:val="000B2F33"/>
  </w:style>
  <w:style w:type="table" w:styleId="TableGrid">
    <w:name w:val="Table Grid"/>
    <w:basedOn w:val="Table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C78"/>
    <w:rPr>
      <w:color w:val="0000FF" w:themeColor="hyperlink"/>
      <w:u w:val="single"/>
    </w:rPr>
  </w:style>
  <w:style w:type="character" w:styleId="UnresolvedMention">
    <w:name w:val="Unresolved Mention"/>
    <w:basedOn w:val="DefaultParagraphFont"/>
    <w:uiPriority w:val="99"/>
    <w:semiHidden/>
    <w:unhideWhenUsed/>
    <w:rsid w:val="00DD1C78"/>
    <w:rPr>
      <w:color w:val="605E5C"/>
      <w:shd w:val="clear" w:color="auto" w:fill="E1DFDD"/>
    </w:rPr>
  </w:style>
  <w:style w:type="character" w:styleId="Strong">
    <w:name w:val="Strong"/>
    <w:basedOn w:val="DefaultParagraphFont"/>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 w:type="character" w:customStyle="1" w:styleId="Heading2Char">
    <w:name w:val="Heading 2 Char"/>
    <w:basedOn w:val="DefaultParagraphFont"/>
    <w:link w:val="Heading2"/>
    <w:uiPriority w:val="9"/>
    <w:rsid w:val="00B12F86"/>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B12F86"/>
    <w:pPr>
      <w:widowControl/>
      <w:spacing w:before="100" w:beforeAutospacing="1" w:after="100" w:afterAutospacing="1"/>
    </w:pPr>
    <w:rPr>
      <w:rFonts w:ascii="Times New Roman" w:eastAsia="Times New Roman" w:hAnsi="Times New Roman" w:cs="Times New Roman"/>
      <w:sz w:val="24"/>
      <w:szCs w:val="24"/>
      <w:lang w:eastAsia="es-MX"/>
    </w:rPr>
  </w:style>
  <w:style w:type="character" w:customStyle="1" w:styleId="caps">
    <w:name w:val="caps"/>
    <w:basedOn w:val="DefaultParagraphFont"/>
    <w:rsid w:val="00B1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estmy.net/hoststats/mca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2</cp:revision>
  <cp:lastPrinted>2022-05-18T17:54:00Z</cp:lastPrinted>
  <dcterms:created xsi:type="dcterms:W3CDTF">2024-05-17T17:57:00Z</dcterms:created>
  <dcterms:modified xsi:type="dcterms:W3CDTF">2024-05-17T17:57:00Z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