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B2716" w14:textId="47555218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E9327D">
        <w:rPr>
          <w:rFonts w:cs="Arial"/>
          <w:b/>
          <w:spacing w:val="-1"/>
          <w:sz w:val="28"/>
          <w:szCs w:val="28"/>
        </w:rPr>
        <w:t>3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097162" w:rsidRDefault="00BB3F99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69C9304C" w14:textId="5F441607" w:rsidR="00BB3F99" w:rsidRDefault="00097162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520E02A7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6448425" cy="2990850"/>
                <wp:effectExtent l="0" t="0" r="28575" b="19050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5FDB0CF6" w:rsidR="00DF1C54" w:rsidRPr="007E3009" w:rsidRDefault="00097162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8D244A" wp14:editId="261A0AC8">
                                  <wp:extent cx="6247130" cy="2865755"/>
                                  <wp:effectExtent l="0" t="0" r="1270" b="0"/>
                                  <wp:docPr id="1904857268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04857268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28657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pt;width:507.75pt;height:235.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/GiDwIAACAEAAAOAAAAZHJzL2Uyb0RvYy54bWysU1Fv0zAQfkfiP1h+p0mrdLRR02l0FCGN&#10;gTT4ARfHaSwcn7HdJuPXc3a7rhqIB4QfLJ/v/Pm77+5W12Ov2UE6r9BUfDrJOZNGYKPMruLfvm7f&#10;LDjzAUwDGo2s+KP0/Hr9+tVqsKWcYYe6kY4RiPHlYCvehWDLLPOikz34CVppyNmi6yGQ6XZZ42Ag&#10;9F5nszy/ygZ0jXUopPd0e3t08nXCb1spwue29TIwXXHiFtLu0l7HPVuvoNw5sJ0SJxrwDyx6UIY+&#10;PUPdQgC2d+o3qF4Jhx7bMBHYZ9i2SsiUA2UzzV9k89CBlSkXEsfbs0z+/8GK+8OD/eJYGN/hSAVM&#10;SXh7h+K7ZwY3HZidvHEOh05CQx9Po2TZYH15ehql9qWPIPXwCRsqMuwDJqCxdX1UhfJkhE4FeDyL&#10;LsfABF1eFcWimM05E+SbLZf5Yp7KkkH59Nw6Hz5I7Fk8VNxRVRM8HO58iHSgfAqJv3nUqtkqrZPh&#10;dvVGO3YA6oBtWimDF2HasKHiyzkR+TtEntafIHoVqJW16iu+OAdBGXV7b5rUaAGUPp6JsjYnIaN2&#10;RxXDWI8UGAWtsXkkSR0eW5ZGjA4dup+cDdSuFfc/9uAkZ/qjobIsp0UR+zsZxfztjAx36akvPWAE&#10;QVU8cHY8bkKaiZi6wRsqX6uSsM9MTlypDZPep5GJfX5pp6jnwV7/AgAA//8DAFBLAwQUAAYACAAA&#10;ACEAJe5E8N8AAAAIAQAADwAAAGRycy9kb3ducmV2LnhtbEyPzU7DMBCE70i8g7VIXFBrp21KCdlU&#10;CAlEb9AiuLrxNonwT7DdNLw97glOo9WsZr4p16PRbCAfOmcRsqkARrZ2qrMNwvvuabICFqK0Smpn&#10;CeGHAqyry4tSFsqd7BsN29iwFGJDIRHaGPuC81C3ZGSYup5s8g7OGxnT6RuuvDylcKP5TIglN7Kz&#10;qaGVPT22VH9tjwZhtXgZPsNm/vpRLw/6Lt7cDs/fHvH6any4BxZpjH/PcMZP6FAlpr07WhWYRkhD&#10;IsJilvTsiizPge0R8mwugFcl/z+g+gUAAP//AwBQSwECLQAUAAYACAAAACEAtoM4kv4AAADhAQAA&#10;EwAAAAAAAAAAAAAAAAAAAAAAW0NvbnRlbnRfVHlwZXNdLnhtbFBLAQItABQABgAIAAAAIQA4/SH/&#10;1gAAAJQBAAALAAAAAAAAAAAAAAAAAC8BAABfcmVscy8ucmVsc1BLAQItABQABgAIAAAAIQBGA/Gi&#10;DwIAACAEAAAOAAAAAAAAAAAAAAAAAC4CAABkcnMvZTJvRG9jLnhtbFBLAQItABQABgAIAAAAIQAl&#10;7kTw3wAAAAgBAAAPAAAAAAAAAAAAAAAAAGkEAABkcnMvZG93bnJldi54bWxQSwUGAAAAAAQABADz&#10;AAAAdQUAAAAA&#10;">
                <v:textbox>
                  <w:txbxContent>
                    <w:p w14:paraId="38E5F784" w14:textId="5FDB0CF6" w:rsidR="00DF1C54" w:rsidRPr="007E3009" w:rsidRDefault="00097162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8D244A" wp14:editId="261A0AC8">
                            <wp:extent cx="6247130" cy="2865755"/>
                            <wp:effectExtent l="0" t="0" r="1270" b="0"/>
                            <wp:docPr id="1904857268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04857268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28657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3F99" w:rsidRPr="00E21BF5">
        <w:rPr>
          <w:rFonts w:ascii="Arial" w:hAnsi="Arial" w:cs="Arial"/>
          <w:b/>
          <w:bCs/>
        </w:rPr>
        <w:t>NOTA:</w:t>
      </w:r>
      <w:r w:rsidR="00BB3F99" w:rsidRPr="00E21BF5">
        <w:rPr>
          <w:rFonts w:ascii="Arial" w:hAnsi="Arial" w:cs="Arial"/>
        </w:rPr>
        <w:t xml:space="preserve"> El </w:t>
      </w:r>
      <w:proofErr w:type="spellStart"/>
      <w:r w:rsidR="00BB3F99" w:rsidRPr="00E21BF5">
        <w:rPr>
          <w:rFonts w:ascii="Arial" w:hAnsi="Arial" w:cs="Arial"/>
        </w:rPr>
        <w:t>router</w:t>
      </w:r>
      <w:proofErr w:type="spellEnd"/>
      <w:r w:rsidR="00BB3F99" w:rsidRPr="00E21BF5">
        <w:rPr>
          <w:rFonts w:ascii="Arial" w:hAnsi="Arial" w:cs="Arial"/>
        </w:rPr>
        <w:t xml:space="preserve"> </w:t>
      </w:r>
      <w:r w:rsidR="00EE248E" w:rsidRPr="00E21BF5">
        <w:rPr>
          <w:rFonts w:ascii="Arial" w:hAnsi="Arial" w:cs="Arial"/>
        </w:rPr>
        <w:t>del</w:t>
      </w:r>
      <w:r w:rsidR="00BB3F99" w:rsidRPr="00E21BF5">
        <w:rPr>
          <w:rFonts w:ascii="Arial" w:hAnsi="Arial" w:cs="Arial"/>
        </w:rPr>
        <w:t xml:space="preserve"> </w:t>
      </w:r>
      <w:r w:rsidR="00BB3F99" w:rsidRPr="00E21BF5">
        <w:rPr>
          <w:rFonts w:ascii="Arial" w:hAnsi="Arial" w:cs="Arial"/>
          <w:b/>
          <w:bCs/>
        </w:rPr>
        <w:t>ISP</w:t>
      </w:r>
      <w:r w:rsidR="00BB3F99" w:rsidRPr="00E21BF5">
        <w:rPr>
          <w:rFonts w:ascii="Arial" w:hAnsi="Arial" w:cs="Arial"/>
        </w:rPr>
        <w:t xml:space="preserve"> y </w:t>
      </w:r>
      <w:r w:rsidR="00DF1C54" w:rsidRPr="00E21BF5">
        <w:rPr>
          <w:rFonts w:ascii="Arial" w:hAnsi="Arial" w:cs="Arial"/>
        </w:rPr>
        <w:t>el servidor</w:t>
      </w:r>
      <w:r w:rsidR="00BB3F99" w:rsidRPr="00E21BF5">
        <w:rPr>
          <w:rFonts w:ascii="Arial" w:hAnsi="Arial" w:cs="Arial"/>
        </w:rPr>
        <w:t xml:space="preserve"> en Internet ya están configurados y son funcionales.</w:t>
      </w:r>
    </w:p>
    <w:p w14:paraId="5A9653A5" w14:textId="77777777" w:rsidR="00097162" w:rsidRPr="00097162" w:rsidRDefault="00097162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1022201B" w14:textId="7E88A106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3AE6B8C0" w14:textId="404A74AB" w:rsidR="002F53A7" w:rsidRPr="00097162" w:rsidRDefault="002F53A7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55723803" w14:textId="41CC924B" w:rsidR="002F53A7" w:rsidRDefault="002F53A7" w:rsidP="002F53A7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Configurar la interface </w:t>
      </w:r>
      <w:r w:rsidRPr="002F53A7">
        <w:rPr>
          <w:rFonts w:ascii="Arial" w:hAnsi="Arial" w:cs="Arial"/>
          <w:b/>
          <w:bCs/>
          <w:spacing w:val="-1"/>
        </w:rPr>
        <w:t>s0/0/0</w:t>
      </w:r>
      <w:r>
        <w:rPr>
          <w:rFonts w:ascii="Arial" w:hAnsi="Arial" w:cs="Arial"/>
          <w:spacing w:val="-1"/>
        </w:rPr>
        <w:t xml:space="preserve"> del </w:t>
      </w:r>
      <w:proofErr w:type="spellStart"/>
      <w:r w:rsidRPr="002F53A7">
        <w:rPr>
          <w:rFonts w:ascii="Arial" w:hAnsi="Arial" w:cs="Arial"/>
          <w:spacing w:val="-1"/>
        </w:rPr>
        <w:t>router</w:t>
      </w:r>
      <w:proofErr w:type="spellEnd"/>
      <w:r w:rsidRPr="002F53A7">
        <w:rPr>
          <w:rFonts w:ascii="Arial" w:hAnsi="Arial" w:cs="Arial"/>
          <w:spacing w:val="-1"/>
        </w:rPr>
        <w:t xml:space="preserve"> </w:t>
      </w:r>
      <w:proofErr w:type="spellStart"/>
      <w:r w:rsidRPr="002F53A7">
        <w:rPr>
          <w:rFonts w:ascii="Arial" w:hAnsi="Arial" w:cs="Arial"/>
          <w:b/>
          <w:bCs/>
          <w:spacing w:val="-1"/>
        </w:rPr>
        <w:t>RFrontera</w:t>
      </w:r>
      <w:proofErr w:type="spellEnd"/>
      <w:r>
        <w:rPr>
          <w:rFonts w:ascii="Arial" w:hAnsi="Arial" w:cs="Arial"/>
          <w:spacing w:val="-1"/>
        </w:rPr>
        <w:t>:</w:t>
      </w:r>
      <w:r w:rsidRPr="002F53A7">
        <w:rPr>
          <w:rFonts w:ascii="Arial" w:hAnsi="Arial" w:cs="Arial"/>
          <w:spacing w:val="-1"/>
        </w:rPr>
        <w:t xml:space="preserve"> </w:t>
      </w:r>
    </w:p>
    <w:p w14:paraId="7BC490AF" w14:textId="77777777" w:rsidR="002F53A7" w:rsidRPr="00097162" w:rsidRDefault="002F53A7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836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1276"/>
        <w:gridCol w:w="3260"/>
        <w:gridCol w:w="2410"/>
      </w:tblGrid>
      <w:tr w:rsidR="002F53A7" w:rsidRPr="001E5C90" w14:paraId="55FBDD93" w14:textId="77777777" w:rsidTr="002F53A7">
        <w:trPr>
          <w:trHeight w:hRule="exact" w:val="404"/>
        </w:trPr>
        <w:tc>
          <w:tcPr>
            <w:tcW w:w="1417" w:type="dxa"/>
            <w:shd w:val="clear" w:color="auto" w:fill="DBE4F0"/>
            <w:vAlign w:val="center"/>
          </w:tcPr>
          <w:p w14:paraId="47E700B5" w14:textId="77777777" w:rsidR="002F53A7" w:rsidRPr="001E5C90" w:rsidRDefault="002F53A7" w:rsidP="007C3CCB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0412EB23" w14:textId="77777777" w:rsidR="002F53A7" w:rsidRPr="001E5C90" w:rsidRDefault="002F53A7" w:rsidP="007C3CCB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260" w:type="dxa"/>
            <w:shd w:val="clear" w:color="auto" w:fill="DBE4F0"/>
            <w:vAlign w:val="center"/>
          </w:tcPr>
          <w:p w14:paraId="64D346D9" w14:textId="1074EC88" w:rsidR="002F53A7" w:rsidRPr="001E5C90" w:rsidRDefault="002F53A7" w:rsidP="007C3CCB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2410" w:type="dxa"/>
            <w:shd w:val="clear" w:color="auto" w:fill="DBE4F0"/>
            <w:vAlign w:val="center"/>
          </w:tcPr>
          <w:p w14:paraId="1851E853" w14:textId="208B1251" w:rsidR="002F53A7" w:rsidRPr="001E5C90" w:rsidRDefault="002F53A7" w:rsidP="002F53A7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2F53A7" w:rsidRPr="001E5C90" w14:paraId="6B177049" w14:textId="77777777" w:rsidTr="002F53A7">
        <w:trPr>
          <w:trHeight w:hRule="exact" w:val="708"/>
        </w:trPr>
        <w:tc>
          <w:tcPr>
            <w:tcW w:w="1417" w:type="dxa"/>
            <w:vAlign w:val="center"/>
          </w:tcPr>
          <w:p w14:paraId="3A7035C8" w14:textId="77777777" w:rsidR="002F53A7" w:rsidRPr="001E5C90" w:rsidRDefault="002F53A7" w:rsidP="002F53A7">
            <w:pPr>
              <w:pStyle w:val="TableParagraph"/>
              <w:spacing w:line="340" w:lineRule="exact"/>
              <w:ind w:left="111"/>
              <w:rPr>
                <w:rFonts w:ascii="Arial" w:eastAsia="Arial" w:hAnsi="Arial" w:cs="Arial"/>
              </w:rPr>
            </w:pPr>
            <w:proofErr w:type="spellStart"/>
            <w:r w:rsidRPr="001E5C90">
              <w:rPr>
                <w:rFonts w:ascii="Arial" w:hAnsi="Arial" w:cs="Arial"/>
                <w:b/>
                <w:spacing w:val="-1"/>
              </w:rPr>
              <w:t>RFrontera</w:t>
            </w:r>
            <w:proofErr w:type="spellEnd"/>
          </w:p>
        </w:tc>
        <w:tc>
          <w:tcPr>
            <w:tcW w:w="1276" w:type="dxa"/>
            <w:vAlign w:val="center"/>
          </w:tcPr>
          <w:p w14:paraId="7DCC0A47" w14:textId="364E94CF" w:rsidR="002F53A7" w:rsidRPr="001E5C90" w:rsidRDefault="002F53A7" w:rsidP="002F53A7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>S0/0/0</w:t>
            </w:r>
          </w:p>
        </w:tc>
        <w:tc>
          <w:tcPr>
            <w:tcW w:w="3260" w:type="dxa"/>
            <w:vAlign w:val="center"/>
          </w:tcPr>
          <w:p w14:paraId="5060BE1D" w14:textId="7FAF946C" w:rsidR="002F53A7" w:rsidRPr="00745465" w:rsidRDefault="002F53A7" w:rsidP="002F53A7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200.64.8.254</w:t>
            </w:r>
          </w:p>
        </w:tc>
        <w:tc>
          <w:tcPr>
            <w:tcW w:w="2410" w:type="dxa"/>
            <w:vAlign w:val="center"/>
          </w:tcPr>
          <w:p w14:paraId="2A6A2C03" w14:textId="0DDE0187" w:rsidR="002F53A7" w:rsidRPr="00745465" w:rsidRDefault="002F53A7" w:rsidP="002F53A7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 w:rsidRPr="001E5C90">
              <w:rPr>
                <w:rFonts w:ascii="Arial" w:hAnsi="Arial" w:cs="Arial"/>
                <w:b/>
              </w:rPr>
              <w:t>255.255.255.</w:t>
            </w:r>
            <w:r>
              <w:rPr>
                <w:rFonts w:ascii="Arial" w:hAnsi="Arial" w:cs="Arial"/>
                <w:b/>
              </w:rPr>
              <w:t>252</w:t>
            </w:r>
          </w:p>
        </w:tc>
      </w:tr>
    </w:tbl>
    <w:p w14:paraId="36F05D80" w14:textId="77777777" w:rsidR="002F53A7" w:rsidRPr="002F53A7" w:rsidRDefault="002F53A7" w:rsidP="00097162">
      <w:pPr>
        <w:tabs>
          <w:tab w:val="left" w:pos="721"/>
        </w:tabs>
        <w:ind w:right="113"/>
        <w:jc w:val="both"/>
        <w:rPr>
          <w:rFonts w:ascii="Arial" w:eastAsia="Times New Roman" w:hAnsi="Arial" w:cs="Arial"/>
        </w:rPr>
      </w:pPr>
    </w:p>
    <w:p w14:paraId="169BDE47" w14:textId="1EDEB834" w:rsidR="00084B76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0C2A9D2" w14:textId="7ACA15A6" w:rsidR="00630BFE" w:rsidRPr="00DF1C54" w:rsidRDefault="00630BFE" w:rsidP="00B0444D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2C45C506" w14:textId="70A8F56E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</w:t>
      </w:r>
      <w:r w:rsidR="00A42B8D">
        <w:rPr>
          <w:rFonts w:ascii="Arial" w:hAnsi="Arial" w:cs="Arial"/>
          <w:b/>
          <w:bCs/>
          <w:spacing w:val="-1"/>
        </w:rPr>
        <w:t>dores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395D6BA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7814ECE4" w14:textId="77777777" w:rsidR="007D67CB" w:rsidRDefault="007D67CB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CDE400C" w14:textId="3105B47A" w:rsidR="00617492" w:rsidRDefault="00554233" w:rsidP="00097162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097162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097162">
        <w:rPr>
          <w:rFonts w:ascii="Arial" w:hAnsi="Arial" w:cs="Arial"/>
          <w:spacing w:val="-1"/>
        </w:rPr>
        <w:t xml:space="preserve"> la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4770E8D6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r w:rsidR="00A42B8D">
        <w:rPr>
          <w:rFonts w:ascii="Arial" w:hAnsi="Arial" w:cs="Arial"/>
          <w:b/>
          <w:bCs/>
          <w:spacing w:val="-1"/>
        </w:rPr>
        <w:t>Manager</w:t>
      </w:r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2F53A7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66D4FDA4" w:rsidR="00416D80" w:rsidRPr="009E780F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A42B8D" w:rsidRPr="009E780F" w14:paraId="6058111E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7F02A88B" w14:textId="542BD083" w:rsidR="00A42B8D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cisco.com</w:t>
            </w:r>
          </w:p>
        </w:tc>
        <w:tc>
          <w:tcPr>
            <w:tcW w:w="2126" w:type="dxa"/>
            <w:vAlign w:val="center"/>
          </w:tcPr>
          <w:p w14:paraId="2408C686" w14:textId="7C9C94AB" w:rsidR="00A42B8D" w:rsidRDefault="00A42B8D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bCs/>
                <w:spacing w:val="-1"/>
              </w:rPr>
              <w:t>ServidorLocal</w:t>
            </w:r>
            <w:proofErr w:type="spellEnd"/>
          </w:p>
        </w:tc>
        <w:tc>
          <w:tcPr>
            <w:tcW w:w="2835" w:type="dxa"/>
            <w:vAlign w:val="center"/>
          </w:tcPr>
          <w:p w14:paraId="7FB4B70D" w14:textId="6E95AF0E" w:rsidR="00A42B8D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>221.10.68.145</w:t>
            </w:r>
          </w:p>
        </w:tc>
        <w:tc>
          <w:tcPr>
            <w:tcW w:w="3327" w:type="dxa"/>
            <w:vAlign w:val="center"/>
          </w:tcPr>
          <w:p w14:paraId="52DF6CA6" w14:textId="77777777" w:rsidR="00A42B8D" w:rsidRPr="009E780F" w:rsidRDefault="00A42B8D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4"/>
        <w:gridCol w:w="1550"/>
        <w:gridCol w:w="1974"/>
        <w:gridCol w:w="4639"/>
      </w:tblGrid>
      <w:tr w:rsidR="009E780F" w:rsidRPr="009E780F" w14:paraId="499ACB0E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1550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1974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4639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User B</w:t>
            </w:r>
          </w:p>
        </w:tc>
        <w:tc>
          <w:tcPr>
            <w:tcW w:w="1550" w:type="dxa"/>
            <w:vAlign w:val="center"/>
          </w:tcPr>
          <w:p w14:paraId="17E40510" w14:textId="5CEC84EA" w:rsidR="00A12AC4" w:rsidRPr="009E780F" w:rsidRDefault="00A42B8D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1974" w:type="dxa"/>
            <w:vAlign w:val="center"/>
          </w:tcPr>
          <w:p w14:paraId="21A306B0" w14:textId="03799CC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</w:t>
            </w:r>
            <w:r w:rsidR="00A42B8D">
              <w:rPr>
                <w:rFonts w:ascii="Arial" w:hAnsi="Arial" w:cs="Arial"/>
              </w:rPr>
              <w:t>46</w:t>
            </w:r>
          </w:p>
        </w:tc>
        <w:tc>
          <w:tcPr>
            <w:tcW w:w="4639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1550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74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4639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A42B8D">
        <w:trPr>
          <w:trHeight w:val="454"/>
        </w:trPr>
        <w:tc>
          <w:tcPr>
            <w:tcW w:w="1684" w:type="dxa"/>
            <w:vAlign w:val="center"/>
          </w:tcPr>
          <w:p w14:paraId="5615739C" w14:textId="30C8DBA9" w:rsidR="00F40331" w:rsidRPr="009E780F" w:rsidRDefault="00A42B8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ServidorLocal</w:t>
            </w:r>
            <w:proofErr w:type="spellEnd"/>
          </w:p>
        </w:tc>
        <w:tc>
          <w:tcPr>
            <w:tcW w:w="1550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1974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4639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A42B8D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sectPr w:rsidR="00717F11" w:rsidRPr="009E780F" w:rsidSect="007D67CB">
      <w:footerReference w:type="default" r:id="rId9"/>
      <w:pgSz w:w="12240" w:h="15840"/>
      <w:pgMar w:top="851" w:right="1080" w:bottom="426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AD4461" w14:textId="77777777" w:rsidR="009E229B" w:rsidRDefault="009E229B">
      <w:r>
        <w:separator/>
      </w:r>
    </w:p>
  </w:endnote>
  <w:endnote w:type="continuationSeparator" w:id="0">
    <w:p w14:paraId="764C47ED" w14:textId="77777777" w:rsidR="009E229B" w:rsidRDefault="009E2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3A7A8E" w14:textId="77777777" w:rsidR="009E229B" w:rsidRDefault="009E229B">
      <w:r>
        <w:separator/>
      </w:r>
    </w:p>
  </w:footnote>
  <w:footnote w:type="continuationSeparator" w:id="0">
    <w:p w14:paraId="4E086FE1" w14:textId="77777777" w:rsidR="009E229B" w:rsidRDefault="009E22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7A63A2A"/>
    <w:multiLevelType w:val="hybridMultilevel"/>
    <w:tmpl w:val="6212AAD2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8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0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3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4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3"/>
  </w:num>
  <w:num w:numId="9" w16cid:durableId="2143842318">
    <w:abstractNumId w:val="4"/>
  </w:num>
  <w:num w:numId="10" w16cid:durableId="1081873864">
    <w:abstractNumId w:val="28"/>
  </w:num>
  <w:num w:numId="11" w16cid:durableId="252057034">
    <w:abstractNumId w:val="5"/>
  </w:num>
  <w:num w:numId="12" w16cid:durableId="590967304">
    <w:abstractNumId w:val="32"/>
  </w:num>
  <w:num w:numId="13" w16cid:durableId="1782622">
    <w:abstractNumId w:val="31"/>
  </w:num>
  <w:num w:numId="14" w16cid:durableId="1728842128">
    <w:abstractNumId w:val="25"/>
  </w:num>
  <w:num w:numId="15" w16cid:durableId="631400421">
    <w:abstractNumId w:val="23"/>
  </w:num>
  <w:num w:numId="16" w16cid:durableId="949632345">
    <w:abstractNumId w:val="34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30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6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9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7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  <w:num w:numId="35" w16cid:durableId="6822434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97162"/>
    <w:rsid w:val="000E4B45"/>
    <w:rsid w:val="001178F2"/>
    <w:rsid w:val="001455D8"/>
    <w:rsid w:val="00153976"/>
    <w:rsid w:val="001F5F77"/>
    <w:rsid w:val="00212631"/>
    <w:rsid w:val="002333D9"/>
    <w:rsid w:val="00281AE5"/>
    <w:rsid w:val="002A0668"/>
    <w:rsid w:val="002B7E69"/>
    <w:rsid w:val="002C125C"/>
    <w:rsid w:val="002F53A7"/>
    <w:rsid w:val="00335E30"/>
    <w:rsid w:val="00336324"/>
    <w:rsid w:val="00353100"/>
    <w:rsid w:val="00362227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0D56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26190"/>
    <w:rsid w:val="007566F3"/>
    <w:rsid w:val="0076159F"/>
    <w:rsid w:val="00764239"/>
    <w:rsid w:val="007C003C"/>
    <w:rsid w:val="007C7AC0"/>
    <w:rsid w:val="007D67CB"/>
    <w:rsid w:val="00873FBC"/>
    <w:rsid w:val="008B6D87"/>
    <w:rsid w:val="008C3758"/>
    <w:rsid w:val="008D5BD4"/>
    <w:rsid w:val="00963A65"/>
    <w:rsid w:val="0098125E"/>
    <w:rsid w:val="009B233A"/>
    <w:rsid w:val="009C3E3E"/>
    <w:rsid w:val="009E229B"/>
    <w:rsid w:val="009E780F"/>
    <w:rsid w:val="00A03383"/>
    <w:rsid w:val="00A12AC4"/>
    <w:rsid w:val="00A24C47"/>
    <w:rsid w:val="00A2695B"/>
    <w:rsid w:val="00A42B8D"/>
    <w:rsid w:val="00AD06A2"/>
    <w:rsid w:val="00AE6C70"/>
    <w:rsid w:val="00B0444D"/>
    <w:rsid w:val="00B12DFF"/>
    <w:rsid w:val="00B440F9"/>
    <w:rsid w:val="00B55FF6"/>
    <w:rsid w:val="00B649BA"/>
    <w:rsid w:val="00BB3F99"/>
    <w:rsid w:val="00BE4D42"/>
    <w:rsid w:val="00C33685"/>
    <w:rsid w:val="00C41527"/>
    <w:rsid w:val="00C731B0"/>
    <w:rsid w:val="00C7700B"/>
    <w:rsid w:val="00C84739"/>
    <w:rsid w:val="00C9606B"/>
    <w:rsid w:val="00CA0D98"/>
    <w:rsid w:val="00D22198"/>
    <w:rsid w:val="00D25234"/>
    <w:rsid w:val="00DC0A74"/>
    <w:rsid w:val="00DD3AB6"/>
    <w:rsid w:val="00DE2810"/>
    <w:rsid w:val="00DF1C54"/>
    <w:rsid w:val="00DF3990"/>
    <w:rsid w:val="00E21BF5"/>
    <w:rsid w:val="00E24B10"/>
    <w:rsid w:val="00E45ABC"/>
    <w:rsid w:val="00E4670F"/>
    <w:rsid w:val="00E9327D"/>
    <w:rsid w:val="00E95A62"/>
    <w:rsid w:val="00EA0B1A"/>
    <w:rsid w:val="00EA18C9"/>
    <w:rsid w:val="00EE248E"/>
    <w:rsid w:val="00F40331"/>
    <w:rsid w:val="00F524D5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7</cp:revision>
  <dcterms:created xsi:type="dcterms:W3CDTF">2024-01-29T23:39:00Z</dcterms:created>
  <dcterms:modified xsi:type="dcterms:W3CDTF">2024-11-13T19:12:00Z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