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4E245C" w:rsidRDefault="002D6C2A" w:rsidP="00FD4A68">
      <w:pPr>
        <w:pStyle w:val="LabTitle"/>
        <w:rPr>
          <w:rStyle w:val="LabTitleInstVersred"/>
          <w:b/>
          <w:color w:val="auto"/>
        </w:rPr>
      </w:pPr>
      <w:bookmarkStart w:id="0" w:name="_GoBack"/>
      <w:bookmarkEnd w:id="0"/>
      <w:r w:rsidRPr="004E245C">
        <w:t xml:space="preserve">Práctica de laboratorio: Investigación de estándares de redes </w:t>
      </w:r>
      <w:r w:rsidRPr="004E245C">
        <w:rPr>
          <w:rStyle w:val="LabTitleInstVersred"/>
        </w:rPr>
        <w:t>(versión para el instructor, práctica opcional)</w:t>
      </w:r>
    </w:p>
    <w:p w:rsidR="008C4307" w:rsidRPr="004E245C" w:rsidRDefault="009A1CF4" w:rsidP="00FC3C80">
      <w:pPr>
        <w:pStyle w:val="InstNoteRed"/>
      </w:pPr>
      <w:r w:rsidRPr="004E245C">
        <w:rPr>
          <w:b/>
        </w:rPr>
        <w:t>Nota para el instructor</w:t>
      </w:r>
      <w:r w:rsidRPr="002B0FF0">
        <w:rPr>
          <w:bCs/>
        </w:rPr>
        <w:t>:</w:t>
      </w:r>
      <w:r w:rsidRPr="004E245C">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4E245C" w:rsidRDefault="009D2C27" w:rsidP="0014219C">
      <w:pPr>
        <w:pStyle w:val="LabSection"/>
      </w:pPr>
      <w:r w:rsidRPr="004E245C">
        <w:t>Objetivos</w:t>
      </w:r>
    </w:p>
    <w:p w:rsidR="006E6581" w:rsidRPr="004E245C" w:rsidRDefault="00963E34" w:rsidP="00A35947">
      <w:pPr>
        <w:pStyle w:val="BodyTextL25Bold"/>
      </w:pPr>
      <w:r w:rsidRPr="004E245C">
        <w:t>Parte 1: Investigar las organizaciones de estandarización de redes</w:t>
      </w:r>
    </w:p>
    <w:p w:rsidR="006E6581" w:rsidRPr="004E245C" w:rsidRDefault="00FD1BEA" w:rsidP="006E6581">
      <w:pPr>
        <w:pStyle w:val="BodyTextL25Bold"/>
      </w:pPr>
      <w:r w:rsidRPr="004E245C">
        <w:t>Parte 2: Reflexionar sobre las experiencias de Internet y redes informáticas</w:t>
      </w:r>
    </w:p>
    <w:p w:rsidR="00C07FD9" w:rsidRPr="004E245C" w:rsidRDefault="009D2C27" w:rsidP="0014219C">
      <w:pPr>
        <w:pStyle w:val="LabSection"/>
      </w:pPr>
      <w:r w:rsidRPr="004E245C">
        <w:t>Información básica/situación</w:t>
      </w:r>
    </w:p>
    <w:p w:rsidR="00CC3501" w:rsidRPr="004E245C" w:rsidRDefault="00CC3501" w:rsidP="00CC3501">
      <w:pPr>
        <w:pStyle w:val="BodyTextL25"/>
      </w:pPr>
      <w:r w:rsidRPr="004E245C">
        <w:t>Con la ayuda de motores de búsqueda como Google, investigue las organizaciones sin fines de lucro que son responsables de establecer estándares internacionales para Internet y el desarrollo de tecnologías de Internet.</w:t>
      </w:r>
    </w:p>
    <w:p w:rsidR="007D2AFE" w:rsidRPr="004E245C" w:rsidRDefault="007D2AFE" w:rsidP="0014219C">
      <w:pPr>
        <w:pStyle w:val="LabSection"/>
      </w:pPr>
      <w:r w:rsidRPr="004E245C">
        <w:t>Recursos necesarios</w:t>
      </w:r>
    </w:p>
    <w:p w:rsidR="008D7F09" w:rsidRPr="004E245C" w:rsidRDefault="004E08EC" w:rsidP="00487BB0">
      <w:pPr>
        <w:pStyle w:val="BodyTextL25"/>
      </w:pPr>
      <w:r w:rsidRPr="004E245C">
        <w:t>Dispositivo con acceso a Internet</w:t>
      </w:r>
    </w:p>
    <w:p w:rsidR="00112AC5" w:rsidRPr="004E245C" w:rsidRDefault="00CC3501" w:rsidP="00D842AE">
      <w:pPr>
        <w:pStyle w:val="PartHead"/>
      </w:pPr>
      <w:r w:rsidRPr="004E245C">
        <w:t>Investigación de las organizaciones de estandarización de redes</w:t>
      </w:r>
    </w:p>
    <w:p w:rsidR="00DF79C0" w:rsidRPr="004E245C" w:rsidRDefault="00F845B3" w:rsidP="0010396A">
      <w:pPr>
        <w:pStyle w:val="BodyTextL25"/>
        <w:rPr>
          <w:szCs w:val="16"/>
        </w:rPr>
      </w:pPr>
      <w:r w:rsidRPr="004E245C">
        <w:t>En la parte 1, identificará algunas de las principales organizaciones de estandarización y características importantes de estas, como la cantidad de años en existencia, la cantidad de miembros, personalidades históricas importantes, algunas de las responsabilidades y obligaciones, el rol de supervisión organizativa y la ubicación de la sede central de la organización.</w:t>
      </w:r>
    </w:p>
    <w:p w:rsidR="00853418" w:rsidRPr="004E245C" w:rsidRDefault="00CC3501" w:rsidP="0010396A">
      <w:pPr>
        <w:pStyle w:val="BodyTextL25"/>
      </w:pPr>
      <w:r w:rsidRPr="004E245C">
        <w:t>Utilice un explorador web o sitios web de diversas organizaciones para buscar información sobre las siguientes organizaciones y las personas que jugaron un papel decisivo en mantenerlas.</w:t>
      </w:r>
    </w:p>
    <w:p w:rsidR="0079724F" w:rsidRPr="004E245C" w:rsidRDefault="0079724F" w:rsidP="00AE0057">
      <w:pPr>
        <w:pStyle w:val="BodyTextL25"/>
      </w:pPr>
      <w:r w:rsidRPr="004E245C">
        <w:t>Para obtener las respuestas a las siguientes preguntas, busque los términos y acrónimos de las siguientes organizaciones: ISO, ITU, ICANN, IANA, IEEE, EIA, TIA, ISOC, IAB, IETF, W3C, RFC y Wi-Fi Alliance.</w:t>
      </w:r>
    </w:p>
    <w:p w:rsidR="00AA71A3" w:rsidRPr="004E245C" w:rsidRDefault="00AA71A3" w:rsidP="00AE0057">
      <w:pPr>
        <w:pStyle w:val="ReflectionQ"/>
      </w:pPr>
      <w:r w:rsidRPr="004E245C">
        <w:t xml:space="preserve">¿Quién es Jonathan B. Postel y por qué es conocido? </w:t>
      </w:r>
      <w:r w:rsidRPr="004E245C">
        <w:rPr>
          <w:color w:val="FF0000"/>
        </w:rPr>
        <w:t>(Ayuda de búsqueda: Jon Postel)</w:t>
      </w:r>
    </w:p>
    <w:p w:rsidR="00AE1432" w:rsidRPr="004E245C" w:rsidRDefault="001772B8" w:rsidP="00AE0057">
      <w:pPr>
        <w:pStyle w:val="BodyTextL25"/>
      </w:pPr>
      <w:r w:rsidRPr="004E245C">
        <w:t>_______________________________________________________________________________________</w:t>
      </w:r>
    </w:p>
    <w:p w:rsidR="00DE370E" w:rsidRPr="004E245C" w:rsidRDefault="00DE370E" w:rsidP="00076AD3">
      <w:pPr>
        <w:pStyle w:val="BodyTextL25"/>
      </w:pPr>
      <w:r w:rsidRPr="004E245C">
        <w:t>_______________________________________________________________________________________</w:t>
      </w:r>
    </w:p>
    <w:p w:rsidR="00A81350" w:rsidRPr="004E245C" w:rsidRDefault="00A81350" w:rsidP="00076AD3">
      <w:pPr>
        <w:pStyle w:val="BodyTextL25"/>
      </w:pPr>
      <w:r w:rsidRPr="004E245C">
        <w:t>_______________________________________________________________________________________</w:t>
      </w:r>
    </w:p>
    <w:p w:rsidR="00024EE5" w:rsidRPr="004E245C" w:rsidRDefault="00A03796" w:rsidP="00AE0057">
      <w:pPr>
        <w:pStyle w:val="BodyTextL25"/>
        <w:rPr>
          <w:rStyle w:val="AnswerGray"/>
        </w:rPr>
      </w:pPr>
      <w:r w:rsidRPr="004E245C">
        <w:rPr>
          <w:rStyle w:val="AnswerGray"/>
        </w:rPr>
        <w:t>Jonathan Postel fue un especialista en computación estadounidense que hizo importantes contribuciones al desarrollo de los estándares de Internet, a la creación de la Autoridad de Números Asignados de Internet (IANA) y como editor de RFC.</w:t>
      </w:r>
    </w:p>
    <w:p w:rsidR="00AA0C18" w:rsidRPr="004E245C" w:rsidRDefault="00AA0C18" w:rsidP="00411BA1">
      <w:pPr>
        <w:pStyle w:val="ReflectionQ"/>
      </w:pPr>
      <w:r w:rsidRPr="004E245C">
        <w:t xml:space="preserve">¿Cuáles son las organizaciones relacionadas responsables de administrar el espacio de nombres de dominio de nivel superior y los servidores de nombres de raíz del Sistema de nombres de dominios (DNS) en Internet? </w:t>
      </w:r>
      <w:r w:rsidRPr="004E245C">
        <w:rPr>
          <w:color w:val="FF0000"/>
        </w:rPr>
        <w:t>(Ayuda de búsqueda: ICANN, IANA)</w:t>
      </w:r>
    </w:p>
    <w:p w:rsidR="00AE1432" w:rsidRPr="004E245C" w:rsidRDefault="001772B8" w:rsidP="00AE0057">
      <w:pPr>
        <w:pStyle w:val="BodyTextL25"/>
      </w:pPr>
      <w:r w:rsidRPr="004E245C">
        <w:t>_______________________________________________________________________________________</w:t>
      </w:r>
    </w:p>
    <w:p w:rsidR="006103E3" w:rsidRPr="004E245C" w:rsidRDefault="006103E3" w:rsidP="00AE0057">
      <w:pPr>
        <w:pStyle w:val="BodyTextL25"/>
      </w:pPr>
      <w:r w:rsidRPr="004E245C">
        <w:t>_______________________________________________________________________________________</w:t>
      </w:r>
    </w:p>
    <w:p w:rsidR="00536F43" w:rsidRPr="004E245C" w:rsidRDefault="003F62FE" w:rsidP="00AE0057">
      <w:pPr>
        <w:pStyle w:val="BodyTextL25"/>
        <w:rPr>
          <w:rStyle w:val="AnswerGray"/>
        </w:rPr>
      </w:pPr>
      <w:r w:rsidRPr="004E245C">
        <w:rPr>
          <w:rStyle w:val="AnswerGray"/>
        </w:rPr>
        <w:t>La Corporación de Internet para la Asignación de Nombres y Números (ICANN) y la Autoridad de Números Asignados de Internet (IANA)</w:t>
      </w:r>
    </w:p>
    <w:p w:rsidR="00AA0C18" w:rsidRPr="004E245C" w:rsidRDefault="00AA0C18" w:rsidP="00AE0057">
      <w:pPr>
        <w:pStyle w:val="ReflectionQ"/>
      </w:pPr>
      <w:r w:rsidRPr="004E245C">
        <w:lastRenderedPageBreak/>
        <w:t xml:space="preserve">Vinton Cerf fue nombrado uno de los padres capitales de Internet. ¿Qué organizaciones de Internet presidió o contribuyó a fundar? ¿Qué tecnologías de Internet ayudó a desarrollar? </w:t>
      </w:r>
      <w:r w:rsidRPr="004E245C">
        <w:rPr>
          <w:color w:val="FF0000"/>
        </w:rPr>
        <w:t>(Ayuda de búsqueda: Vint Cerf, IAB, ISOC, ICANN)</w:t>
      </w:r>
    </w:p>
    <w:p w:rsidR="00B80A99" w:rsidRPr="004E245C" w:rsidRDefault="00AA0C18" w:rsidP="00AA0C18">
      <w:pPr>
        <w:pStyle w:val="BodyTextL25"/>
      </w:pPr>
      <w:r w:rsidRPr="004E245C">
        <w:t>_______________________________________________________________________________________</w:t>
      </w:r>
    </w:p>
    <w:p w:rsidR="006103E3" w:rsidRPr="004E245C" w:rsidRDefault="006103E3" w:rsidP="00AA0C18">
      <w:pPr>
        <w:pStyle w:val="BodyTextL25"/>
        <w:rPr>
          <w:rStyle w:val="AnswerGray"/>
          <w:shd w:val="clear" w:color="auto" w:fill="auto"/>
        </w:rPr>
      </w:pPr>
      <w:r w:rsidRPr="004E245C">
        <w:rPr>
          <w:rStyle w:val="AnswerGray"/>
          <w:shd w:val="clear" w:color="auto" w:fill="auto"/>
        </w:rPr>
        <w:t>_______________________________________________________________________________________</w:t>
      </w:r>
    </w:p>
    <w:p w:rsidR="00AA0C18" w:rsidRPr="004E245C" w:rsidRDefault="00B80A99" w:rsidP="00AE0057">
      <w:pPr>
        <w:pStyle w:val="BodyTextL25"/>
        <w:rPr>
          <w:rStyle w:val="AnswerGray"/>
        </w:rPr>
      </w:pPr>
      <w:r w:rsidRPr="004E245C">
        <w:rPr>
          <w:rStyle w:val="AnswerGray"/>
        </w:rPr>
        <w:t>Vinton Cerf cofundó la Sociedad de Internet (ISOC) con Bob Kahn en 1992, colaboró en la creación de ICANN y presidió el Consejo de Arquitectura de Internet (IAB) desde 1989 hasta 1991.</w:t>
      </w:r>
    </w:p>
    <w:p w:rsidR="00AA0C18" w:rsidRPr="004E245C" w:rsidRDefault="000F612D" w:rsidP="00AE0057">
      <w:pPr>
        <w:pStyle w:val="ReflectionQ"/>
      </w:pPr>
      <w:r w:rsidRPr="004E245C">
        <w:t xml:space="preserve">¿Qué organización es responsable de publicar la solicitud de comentarios (RFC)? </w:t>
      </w:r>
      <w:r w:rsidRPr="004E245C">
        <w:rPr>
          <w:color w:val="FF0000"/>
        </w:rPr>
        <w:t>(Ayuda de búsqueda: IETF)</w:t>
      </w:r>
    </w:p>
    <w:p w:rsidR="006103E3" w:rsidRPr="004E245C" w:rsidRDefault="00AA0C18" w:rsidP="00FD0CE2">
      <w:pPr>
        <w:pStyle w:val="BodyTextL25"/>
      </w:pPr>
      <w:r w:rsidRPr="004E245C">
        <w:t>_______________________________________________________________________________________</w:t>
      </w:r>
    </w:p>
    <w:p w:rsidR="00AA0C18" w:rsidRPr="004E245C" w:rsidRDefault="000805D1" w:rsidP="00AE0057">
      <w:pPr>
        <w:pStyle w:val="BodyTextL25"/>
        <w:rPr>
          <w:rStyle w:val="AnswerGray"/>
        </w:rPr>
      </w:pPr>
      <w:r w:rsidRPr="004E245C">
        <w:rPr>
          <w:rStyle w:val="AnswerGray"/>
        </w:rPr>
        <w:t>Grupo de trabajo de ingeniería de Internet (IETF)</w:t>
      </w:r>
    </w:p>
    <w:p w:rsidR="00AA0C18" w:rsidRPr="004E245C" w:rsidRDefault="00C31EAF" w:rsidP="00AE0057">
      <w:pPr>
        <w:pStyle w:val="ReflectionQ"/>
      </w:pPr>
      <w:r w:rsidRPr="004E245C">
        <w:t xml:space="preserve">¿Qué tienen en común RFC 349 y RFC 1700? </w:t>
      </w:r>
      <w:r w:rsidRPr="004E245C">
        <w:rPr>
          <w:color w:val="FF0000"/>
        </w:rPr>
        <w:t>(Ayuda de búsqueda: Solicitud de comentarios, Google, RFC 349, RFC 1700)</w:t>
      </w:r>
    </w:p>
    <w:p w:rsidR="006103E3" w:rsidRPr="004E245C" w:rsidRDefault="00AA0C18" w:rsidP="00AA0C18">
      <w:pPr>
        <w:pStyle w:val="BodyTextL25"/>
      </w:pPr>
      <w:r w:rsidRPr="004E245C">
        <w:t>_______________________________________________________________________________________</w:t>
      </w:r>
    </w:p>
    <w:p w:rsidR="00877E51" w:rsidRPr="004E245C" w:rsidRDefault="00877E51" w:rsidP="00AA0C18">
      <w:pPr>
        <w:pStyle w:val="BodyTextL25"/>
      </w:pPr>
      <w:r w:rsidRPr="004E245C">
        <w:t>_______________________________________________________________________________________</w:t>
      </w:r>
    </w:p>
    <w:p w:rsidR="00AA0C18" w:rsidRPr="004E245C" w:rsidRDefault="00D43F91" w:rsidP="00AE0057">
      <w:pPr>
        <w:pStyle w:val="BodyTextL25"/>
        <w:rPr>
          <w:rStyle w:val="AnswerGray"/>
        </w:rPr>
      </w:pPr>
      <w:r w:rsidRPr="004E245C">
        <w:rPr>
          <w:rStyle w:val="AnswerGray"/>
        </w:rPr>
        <w:t xml:space="preserve">Clasificación por número de puerto. La lista actual se puede encontrar en </w:t>
      </w:r>
      <w:hyperlink r:id="rId8">
        <w:r w:rsidRPr="004E245C">
          <w:rPr>
            <w:rStyle w:val="Hyperlink"/>
            <w:shd w:val="clear" w:color="auto" w:fill="BFBFBF"/>
          </w:rPr>
          <w:t>http://www.iana.org/assignments/service-names-port-numbers/service-names-port-numbers.xml</w:t>
        </w:r>
      </w:hyperlink>
    </w:p>
    <w:p w:rsidR="00AA0C18" w:rsidRPr="004E245C" w:rsidRDefault="00C31EAF" w:rsidP="00AE0057">
      <w:pPr>
        <w:pStyle w:val="ReflectionQ"/>
      </w:pPr>
      <w:r w:rsidRPr="004E245C">
        <w:t xml:space="preserve">¿Qué número de RFC es ARPAWOCKY? ¿Qué es? </w:t>
      </w:r>
      <w:r w:rsidRPr="004E245C">
        <w:rPr>
          <w:color w:val="FF0000"/>
        </w:rPr>
        <w:t>(Ayuda de búsqueda: Solicitud de comentarios, Google, ARPAWOCKY)</w:t>
      </w:r>
    </w:p>
    <w:p w:rsidR="006103E3" w:rsidRPr="004E245C" w:rsidRDefault="00AA0C18" w:rsidP="00FD0CE2">
      <w:pPr>
        <w:pStyle w:val="BodyTextL25"/>
        <w:rPr>
          <w:rStyle w:val="AnswerGray"/>
          <w:shd w:val="clear" w:color="auto" w:fill="auto"/>
        </w:rPr>
      </w:pPr>
      <w:r w:rsidRPr="004E245C">
        <w:t>_______________________________________________________________________________________</w:t>
      </w:r>
    </w:p>
    <w:p w:rsidR="00AA0C18" w:rsidRPr="004E245C" w:rsidRDefault="00AE1432" w:rsidP="00D43B8B">
      <w:pPr>
        <w:pStyle w:val="BodyTextL25"/>
        <w:rPr>
          <w:rStyle w:val="AnswerGray"/>
        </w:rPr>
      </w:pPr>
      <w:r w:rsidRPr="004E245C">
        <w:rPr>
          <w:rStyle w:val="AnswerGray"/>
        </w:rPr>
        <w:t>RFC 527. La primera RFC humorística que luego llevó al IETF a iniciar, en 1989, la RFC del día de los inocentes.</w:t>
      </w:r>
    </w:p>
    <w:p w:rsidR="00AA0C18" w:rsidRPr="004E245C" w:rsidRDefault="00D85BD9" w:rsidP="00AE0057">
      <w:pPr>
        <w:pStyle w:val="ReflectionQ"/>
      </w:pPr>
      <w:r w:rsidRPr="004E245C">
        <w:rPr>
          <w:lang w:val="en-US"/>
        </w:rPr>
        <w:t xml:space="preserve">¿Quién fundó el World Wide Web Consortium (W3C)? </w:t>
      </w:r>
      <w:r w:rsidRPr="004E245C">
        <w:rPr>
          <w:color w:val="FF0000"/>
        </w:rPr>
        <w:t>(Ayuda de búsqueda: W3C)</w:t>
      </w:r>
    </w:p>
    <w:p w:rsidR="006103E3" w:rsidRPr="004E245C" w:rsidRDefault="00AA0C18" w:rsidP="006103E3">
      <w:pPr>
        <w:pStyle w:val="BodyTextL25"/>
      </w:pPr>
      <w:r w:rsidRPr="004E245C">
        <w:t>_______________________________________________________________________________________</w:t>
      </w:r>
    </w:p>
    <w:p w:rsidR="00AA0C18" w:rsidRPr="004E245C" w:rsidRDefault="00AE1432" w:rsidP="00AE0057">
      <w:pPr>
        <w:pStyle w:val="BodyTextL25"/>
        <w:rPr>
          <w:rStyle w:val="AnswerGray"/>
        </w:rPr>
      </w:pPr>
      <w:r w:rsidRPr="004E245C">
        <w:rPr>
          <w:rStyle w:val="AnswerGray"/>
        </w:rPr>
        <w:t>Lo fundó Tim Berners-Lee en el MIT.</w:t>
      </w:r>
    </w:p>
    <w:p w:rsidR="00AA0C18" w:rsidRPr="004E245C" w:rsidRDefault="00D85BD9" w:rsidP="00AE0057">
      <w:pPr>
        <w:pStyle w:val="ReflectionQ"/>
      </w:pPr>
      <w:r w:rsidRPr="004E245C">
        <w:t xml:space="preserve">Nombre 10 estándares de la Red de cómputo mundial (WWW) que el W3C desarrolla y mantiene. </w:t>
      </w:r>
      <w:r w:rsidRPr="004E245C">
        <w:rPr>
          <w:color w:val="FF0000"/>
        </w:rPr>
        <w:t>(Ayuda de búsqueda: W3C)</w:t>
      </w:r>
    </w:p>
    <w:p w:rsidR="00AE1432" w:rsidRPr="004E245C" w:rsidRDefault="00AA0C18" w:rsidP="00AE0057">
      <w:pPr>
        <w:pStyle w:val="BodyTextL25"/>
      </w:pPr>
      <w:r w:rsidRPr="004E245C">
        <w:t>_______________________________________________________________________________________</w:t>
      </w:r>
    </w:p>
    <w:p w:rsidR="006103E3" w:rsidRPr="004E245C" w:rsidRDefault="006103E3" w:rsidP="006103E3">
      <w:pPr>
        <w:pStyle w:val="BodyTextL25"/>
      </w:pPr>
      <w:r w:rsidRPr="004E245C">
        <w:t>_______________________________________________________________________________________</w:t>
      </w:r>
    </w:p>
    <w:p w:rsidR="00AA0C18" w:rsidRPr="004E245C" w:rsidRDefault="00B276D1" w:rsidP="00AE0057">
      <w:pPr>
        <w:pStyle w:val="BodyTextL25"/>
        <w:rPr>
          <w:rStyle w:val="AnswerGray"/>
        </w:rPr>
      </w:pPr>
      <w:r w:rsidRPr="004E245C">
        <w:rPr>
          <w:rStyle w:val="AnswerGray"/>
        </w:rPr>
        <w:t>Algunos ejemplos: interfaz de gateway común (CGI), modelo de objetos de documento (DOM), lenguaje de marcado de hipertexto (HTML), lenguaje de marcado extensible (XML)</w:t>
      </w:r>
    </w:p>
    <w:p w:rsidR="00AA0C18" w:rsidRPr="004E245C" w:rsidRDefault="001965F2" w:rsidP="00AE0057">
      <w:pPr>
        <w:pStyle w:val="ReflectionQ"/>
      </w:pPr>
      <w:r w:rsidRPr="004E245C">
        <w:t xml:space="preserve">¿Dónde está ubicada la sede central del Instituto de Ingenieros en Electricidad y Electrónica (IEEE) y qué importancia tiene su logotipo? </w:t>
      </w:r>
      <w:r w:rsidRPr="004E245C">
        <w:rPr>
          <w:color w:val="FF0000"/>
        </w:rPr>
        <w:t>(Ayuda de búsqueda: IEEE)</w:t>
      </w:r>
    </w:p>
    <w:p w:rsidR="007E33CA" w:rsidRPr="004E245C" w:rsidRDefault="00AA0C18" w:rsidP="00AA0C18">
      <w:pPr>
        <w:pStyle w:val="BodyTextL25"/>
      </w:pPr>
      <w:r w:rsidRPr="004E245C">
        <w:t>_______________________________________________________________________________________</w:t>
      </w:r>
    </w:p>
    <w:p w:rsidR="006103E3" w:rsidRPr="004E245C" w:rsidRDefault="006103E3" w:rsidP="00AA0C18">
      <w:pPr>
        <w:pStyle w:val="BodyTextL25"/>
        <w:rPr>
          <w:rStyle w:val="AnswerGray"/>
          <w:shd w:val="clear" w:color="auto" w:fill="auto"/>
        </w:rPr>
      </w:pPr>
      <w:r w:rsidRPr="004E245C">
        <w:rPr>
          <w:rStyle w:val="AnswerGray"/>
          <w:shd w:val="clear" w:color="auto" w:fill="auto"/>
        </w:rPr>
        <w:t>_______________________________________________________________________________________</w:t>
      </w:r>
    </w:p>
    <w:p w:rsidR="006103E3" w:rsidRPr="004E245C" w:rsidRDefault="006103E3" w:rsidP="00AA0C18">
      <w:pPr>
        <w:pStyle w:val="BodyTextL25"/>
        <w:rPr>
          <w:rStyle w:val="AnswerGray"/>
          <w:shd w:val="clear" w:color="auto" w:fill="auto"/>
        </w:rPr>
      </w:pPr>
      <w:r w:rsidRPr="004E245C">
        <w:rPr>
          <w:rStyle w:val="AnswerGray"/>
          <w:shd w:val="clear" w:color="auto" w:fill="auto"/>
        </w:rPr>
        <w:t>_______________________________________________________________________________________</w:t>
      </w:r>
    </w:p>
    <w:p w:rsidR="00AA0C18" w:rsidRPr="004E245C" w:rsidRDefault="007E33CA" w:rsidP="00AE0057">
      <w:pPr>
        <w:pStyle w:val="BodyTextL25"/>
        <w:rPr>
          <w:rStyle w:val="AnswerGray"/>
        </w:rPr>
      </w:pPr>
      <w:r w:rsidRPr="004E245C">
        <w:rPr>
          <w:rStyle w:val="AnswerGray"/>
        </w:rPr>
        <w:t>El Instituto de Ingenieros en Electricidad y Electrónica (IEEE) tiene su sede central en la ciudad de Nueva York, Nueva York, Estados Unidos. El logotipo del IEEE es un diseño en forma de diamante que ilustra la regla de la mano derecha dentro de la cometa de Benjamín Franklin.</w:t>
      </w:r>
    </w:p>
    <w:p w:rsidR="00AA0C18" w:rsidRPr="004E245C" w:rsidRDefault="001965F2" w:rsidP="00D43B8B">
      <w:pPr>
        <w:pStyle w:val="ReflectionQ"/>
        <w:pageBreakBefore/>
      </w:pPr>
      <w:r w:rsidRPr="004E245C">
        <w:lastRenderedPageBreak/>
        <w:t xml:space="preserve">¿Cuál es el estándar IEEE para el protocolo de seguridad de </w:t>
      </w:r>
      <w:r w:rsidRPr="004E245C">
        <w:rPr>
          <w:color w:val="212121"/>
          <w:shd w:val="clear" w:color="auto" w:fill="FFFFFF"/>
        </w:rPr>
        <w:t>acceso protegido Wi-Fi</w:t>
      </w:r>
      <w:r w:rsidRPr="004E245C">
        <w:t xml:space="preserve"> 2 (WPA2)? </w:t>
      </w:r>
      <w:r w:rsidRPr="004E245C">
        <w:rPr>
          <w:color w:val="FF0000"/>
        </w:rPr>
        <w:t>(Ayuda de búsqueda: WPA2)</w:t>
      </w:r>
    </w:p>
    <w:p w:rsidR="00A86088" w:rsidRPr="004E245C" w:rsidRDefault="00AA0C18" w:rsidP="00AA0C18">
      <w:pPr>
        <w:pStyle w:val="BodyTextL25"/>
      </w:pPr>
      <w:r w:rsidRPr="004E245C">
        <w:t>_______________________________________________________________________________________</w:t>
      </w:r>
    </w:p>
    <w:p w:rsidR="00076AD3" w:rsidRPr="004E245C" w:rsidRDefault="00076AD3" w:rsidP="00076AD3">
      <w:pPr>
        <w:pStyle w:val="BodyTextL25"/>
      </w:pPr>
      <w:r w:rsidRPr="004E245C">
        <w:t>_______________________________________________________________________________________</w:t>
      </w:r>
    </w:p>
    <w:p w:rsidR="00AA0C18" w:rsidRPr="004E245C" w:rsidRDefault="00A86088" w:rsidP="004338CB">
      <w:pPr>
        <w:pStyle w:val="BodyTextL25"/>
        <w:rPr>
          <w:rStyle w:val="AnswerGray"/>
        </w:rPr>
      </w:pPr>
      <w:r w:rsidRPr="004E245C">
        <w:rPr>
          <w:rStyle w:val="AnswerGray"/>
        </w:rPr>
        <w:t>WPA2 está basado en el estándar IEEE 802.11i. Normalmente, se utiliza en la red inalámbrica Wi-Fi.</w:t>
      </w:r>
    </w:p>
    <w:p w:rsidR="00AA0C18" w:rsidRPr="004E245C" w:rsidRDefault="001965F2" w:rsidP="00AE0057">
      <w:pPr>
        <w:pStyle w:val="ReflectionQ"/>
      </w:pPr>
      <w:r w:rsidRPr="004E245C">
        <w:t xml:space="preserve">¿Wi-Fi Alliance es una organización de estandarización sin fines de lucro? ¿Cuál es su objetivo? </w:t>
      </w:r>
      <w:r w:rsidRPr="004E245C">
        <w:rPr>
          <w:color w:val="FF0000"/>
        </w:rPr>
        <w:t>(Ayuda de búsqueda: Wi-Fi Alliance)</w:t>
      </w:r>
    </w:p>
    <w:p w:rsidR="00A011DF" w:rsidRPr="004E245C" w:rsidRDefault="00AA0C18" w:rsidP="00AA0C18">
      <w:pPr>
        <w:pStyle w:val="BodyTextL25"/>
      </w:pPr>
      <w:r w:rsidRPr="004E245C">
        <w:t>_______________________________________________________________________________________</w:t>
      </w:r>
    </w:p>
    <w:p w:rsidR="00A81350" w:rsidRPr="004E245C" w:rsidRDefault="00A81350" w:rsidP="00AA0C18">
      <w:pPr>
        <w:pStyle w:val="BodyTextL25"/>
      </w:pPr>
      <w:r w:rsidRPr="004E245C">
        <w:t>_______________________________________________________________________________________</w:t>
      </w:r>
    </w:p>
    <w:p w:rsidR="00AA0C18" w:rsidRPr="004E245C" w:rsidRDefault="000111C9" w:rsidP="00AE0057">
      <w:pPr>
        <w:pStyle w:val="BodyTextL25"/>
        <w:rPr>
          <w:rStyle w:val="AnswerGray"/>
        </w:rPr>
      </w:pPr>
      <w:r w:rsidRPr="004E245C">
        <w:rPr>
          <w:rStyle w:val="AnswerGray"/>
        </w:rPr>
        <w:t>Sí, Wi-Fi Alliance es una asociación comercial sin fines de lucro, y sus objetivos son asegurar la interoperabilidad y la compatibilidad con las versiones anteriores y respaldar las innovaciones.</w:t>
      </w:r>
    </w:p>
    <w:p w:rsidR="00AA0C18" w:rsidRPr="004E245C" w:rsidRDefault="001965F2" w:rsidP="00AE0057">
      <w:pPr>
        <w:pStyle w:val="ReflectionQ"/>
      </w:pPr>
      <w:r w:rsidRPr="004E245C">
        <w:t xml:space="preserve">¿Quién es Hamadoun Touré? </w:t>
      </w:r>
      <w:r w:rsidRPr="004E245C">
        <w:rPr>
          <w:color w:val="FF0000"/>
        </w:rPr>
        <w:t>(Ayuda de búsqueda: UIT)</w:t>
      </w:r>
    </w:p>
    <w:p w:rsidR="005D086D" w:rsidRPr="004E245C" w:rsidRDefault="00AA0C18" w:rsidP="00AA0C18">
      <w:pPr>
        <w:pStyle w:val="BodyTextL25"/>
      </w:pPr>
      <w:r w:rsidRPr="004E245C">
        <w:t>_______________________________________________________________________________________</w:t>
      </w:r>
    </w:p>
    <w:p w:rsidR="00877E51" w:rsidRPr="004E245C" w:rsidRDefault="00877E51" w:rsidP="00AA0C18">
      <w:pPr>
        <w:pStyle w:val="BodyTextL25"/>
        <w:rPr>
          <w:rStyle w:val="AnswerGray"/>
          <w:shd w:val="clear" w:color="auto" w:fill="auto"/>
        </w:rPr>
      </w:pPr>
      <w:r w:rsidRPr="004E245C">
        <w:rPr>
          <w:rStyle w:val="AnswerGray"/>
          <w:shd w:val="clear" w:color="auto" w:fill="auto"/>
        </w:rPr>
        <w:t>_______________________________________________________________________________________</w:t>
      </w:r>
    </w:p>
    <w:p w:rsidR="00AA0C18" w:rsidRPr="004E245C" w:rsidRDefault="005D086D" w:rsidP="00AE0057">
      <w:pPr>
        <w:pStyle w:val="BodyTextL25"/>
        <w:rPr>
          <w:rStyle w:val="AnswerGray"/>
        </w:rPr>
      </w:pPr>
      <w:r w:rsidRPr="004E245C">
        <w:rPr>
          <w:rStyle w:val="AnswerGray"/>
        </w:rPr>
        <w:t>Hamadoun Touré, de Mali, es el secretario general de la Unión Internacional de Telecomunicaciones (UIT).</w:t>
      </w:r>
    </w:p>
    <w:p w:rsidR="00AA0C18" w:rsidRPr="004E245C" w:rsidRDefault="001965F2" w:rsidP="00AE0057">
      <w:pPr>
        <w:pStyle w:val="ReflectionQ"/>
      </w:pPr>
      <w:r w:rsidRPr="004E245C">
        <w:t xml:space="preserve">¿Qué es la </w:t>
      </w:r>
      <w:r w:rsidRPr="004E245C">
        <w:rPr>
          <w:color w:val="212121"/>
          <w:shd w:val="clear" w:color="auto" w:fill="FFFFFF"/>
        </w:rPr>
        <w:t>Unión Internacional de Telecomunicaciones</w:t>
      </w:r>
      <w:r w:rsidRPr="004E245C">
        <w:t xml:space="preserve"> (UIT) y dónde está ubicada su sede central? </w:t>
      </w:r>
      <w:r w:rsidRPr="004E245C">
        <w:rPr>
          <w:color w:val="FF0000"/>
        </w:rPr>
        <w:t>(Ayuda de búsqueda: UIT)</w:t>
      </w:r>
    </w:p>
    <w:p w:rsidR="005D086D" w:rsidRPr="004E245C" w:rsidRDefault="00AA0C18" w:rsidP="00AA0C18">
      <w:pPr>
        <w:pStyle w:val="BodyTextL25"/>
      </w:pPr>
      <w:r w:rsidRPr="004E245C">
        <w:t>_______________________________________________________________________________________</w:t>
      </w:r>
    </w:p>
    <w:p w:rsidR="00877E51" w:rsidRPr="004E245C" w:rsidRDefault="00877E51" w:rsidP="00877E51">
      <w:pPr>
        <w:pStyle w:val="BodyTextL25"/>
      </w:pPr>
      <w:r w:rsidRPr="004E245C">
        <w:t>_______________________________________________________________________________________</w:t>
      </w:r>
    </w:p>
    <w:p w:rsidR="00AA0C18" w:rsidRPr="004E245C" w:rsidRDefault="005D1DE7" w:rsidP="00AE0057">
      <w:pPr>
        <w:pStyle w:val="BodyTextL25"/>
        <w:rPr>
          <w:rStyle w:val="AnswerGray"/>
        </w:rPr>
      </w:pPr>
      <w:r w:rsidRPr="004E245C">
        <w:rPr>
          <w:rStyle w:val="AnswerGray"/>
        </w:rPr>
        <w:t>La UIT es un organismo de las Naciones Unidas dedicado a las tecnologías de información y comunicación. La sede central de la UIT se encuentra en Ginebra, Suiza.</w:t>
      </w:r>
    </w:p>
    <w:p w:rsidR="00AA0C18" w:rsidRPr="004E245C" w:rsidRDefault="001965F2" w:rsidP="00AE0057">
      <w:pPr>
        <w:pStyle w:val="ReflectionQ"/>
      </w:pPr>
      <w:r w:rsidRPr="004E245C">
        <w:t xml:space="preserve">Nombre los tres sectores de la UIT. </w:t>
      </w:r>
      <w:r w:rsidRPr="004E245C">
        <w:rPr>
          <w:color w:val="FF0000"/>
        </w:rPr>
        <w:t>(Ayuda de búsqueda: UIT)</w:t>
      </w:r>
    </w:p>
    <w:p w:rsidR="005D086D" w:rsidRPr="004E245C" w:rsidRDefault="00AA0C18" w:rsidP="00AA0C18">
      <w:pPr>
        <w:pStyle w:val="BodyTextL25"/>
      </w:pPr>
      <w:r w:rsidRPr="004E245C">
        <w:t>_______________________________________________________________________________________</w:t>
      </w:r>
    </w:p>
    <w:p w:rsidR="00AA0C18" w:rsidRPr="004E245C" w:rsidRDefault="005D086D" w:rsidP="00AE0057">
      <w:pPr>
        <w:pStyle w:val="BodyTextL25"/>
        <w:rPr>
          <w:rStyle w:val="AnswerGray"/>
        </w:rPr>
      </w:pPr>
      <w:r w:rsidRPr="004E245C">
        <w:rPr>
          <w:rStyle w:val="AnswerGray"/>
        </w:rPr>
        <w:t>Los tres sectores de la UIT son los siguientes: Radiocomunicación, Estandarización y Desarrollo.</w:t>
      </w:r>
    </w:p>
    <w:p w:rsidR="00AA0C18" w:rsidRPr="004E245C" w:rsidRDefault="00A23421" w:rsidP="00AE0057">
      <w:pPr>
        <w:pStyle w:val="ReflectionQ"/>
      </w:pPr>
      <w:r w:rsidRPr="004E245C">
        <w:t xml:space="preserve">¿Qué significa RS en RS-232 y qué organismo lo introdujo? </w:t>
      </w:r>
      <w:r w:rsidRPr="004E245C">
        <w:rPr>
          <w:color w:val="FF0000"/>
        </w:rPr>
        <w:t>(Ayuda de búsqueda: EIA)</w:t>
      </w:r>
    </w:p>
    <w:p w:rsidR="005D086D" w:rsidRPr="004E245C" w:rsidRDefault="00AA0C18" w:rsidP="00AA0C18">
      <w:pPr>
        <w:pStyle w:val="BodyTextL25"/>
      </w:pPr>
      <w:r w:rsidRPr="004E245C">
        <w:t>_______________________________________________________________________________________</w:t>
      </w:r>
    </w:p>
    <w:p w:rsidR="00877E51" w:rsidRPr="004E245C" w:rsidRDefault="00877E51" w:rsidP="00AA0C18">
      <w:pPr>
        <w:pStyle w:val="BodyTextL25"/>
        <w:rPr>
          <w:rStyle w:val="AnswerGray"/>
          <w:shd w:val="clear" w:color="auto" w:fill="auto"/>
        </w:rPr>
      </w:pPr>
      <w:r w:rsidRPr="004E245C">
        <w:rPr>
          <w:rStyle w:val="AnswerGray"/>
          <w:shd w:val="clear" w:color="auto" w:fill="auto"/>
        </w:rPr>
        <w:t>_______________________________________________________________________________________</w:t>
      </w:r>
    </w:p>
    <w:p w:rsidR="00AA0C18" w:rsidRPr="004E245C" w:rsidRDefault="000111C9" w:rsidP="00AE0057">
      <w:pPr>
        <w:pStyle w:val="BodyTextL25"/>
        <w:rPr>
          <w:rStyle w:val="AnswerGray"/>
        </w:rPr>
      </w:pPr>
      <w:r w:rsidRPr="004E245C">
        <w:rPr>
          <w:rStyle w:val="AnswerGray"/>
        </w:rPr>
        <w:t>RS significa estándar recomendado. El RS-232 fue introducido por la sección Radio de la Electronic Industries Alliance (EIA).</w:t>
      </w:r>
    </w:p>
    <w:p w:rsidR="00AA0C18" w:rsidRPr="004E245C" w:rsidRDefault="00CE42C8" w:rsidP="00AE0057">
      <w:pPr>
        <w:pStyle w:val="ReflectionQ"/>
      </w:pPr>
      <w:r w:rsidRPr="004E245C">
        <w:t xml:space="preserve">¿Qué es SpaceWire? </w:t>
      </w:r>
      <w:r w:rsidRPr="004E245C">
        <w:rPr>
          <w:color w:val="FF0000"/>
        </w:rPr>
        <w:t>(Ayuda de búsqueda: SpaceWire, IEEE)</w:t>
      </w:r>
    </w:p>
    <w:p w:rsidR="00AA0C18" w:rsidRPr="004E245C" w:rsidRDefault="00AA0C18" w:rsidP="00AA0C18">
      <w:pPr>
        <w:pStyle w:val="BodyTextL25"/>
      </w:pPr>
      <w:r w:rsidRPr="004E245C">
        <w:t>_______________________________________________________________________________________</w:t>
      </w:r>
    </w:p>
    <w:p w:rsidR="00877E51" w:rsidRPr="004E245C" w:rsidRDefault="00877E51" w:rsidP="00AA0C18">
      <w:pPr>
        <w:pStyle w:val="BodyTextL25"/>
      </w:pPr>
      <w:r w:rsidRPr="004E245C">
        <w:t>_______________________________________________________________________________________</w:t>
      </w:r>
    </w:p>
    <w:p w:rsidR="00AE3650" w:rsidRPr="004E245C" w:rsidRDefault="00AE3650" w:rsidP="00AE3650">
      <w:pPr>
        <w:pStyle w:val="BodyTextL25"/>
        <w:rPr>
          <w:rStyle w:val="AnswerGray"/>
        </w:rPr>
      </w:pPr>
      <w:r w:rsidRPr="004E245C">
        <w:rPr>
          <w:rStyle w:val="AnswerGray"/>
        </w:rPr>
        <w:t>SpaceWire es un estándar de redes y enlaces de comunicación de alta velocidad que se usa en vehículos espaciales.</w:t>
      </w:r>
    </w:p>
    <w:p w:rsidR="00AA0C18" w:rsidRPr="004E245C" w:rsidRDefault="00CE42C8" w:rsidP="00AE0057">
      <w:pPr>
        <w:pStyle w:val="ReflectionQ"/>
      </w:pPr>
      <w:r w:rsidRPr="004E245C">
        <w:t>¿Cuál es la misión de la ISOC y dónde está ubicada su sede central?</w:t>
      </w:r>
      <w:r w:rsidRPr="004E245C">
        <w:rPr>
          <w:i/>
          <w:color w:val="FF0000"/>
        </w:rPr>
        <w:t xml:space="preserve"> </w:t>
      </w:r>
      <w:r w:rsidRPr="004E245C">
        <w:rPr>
          <w:color w:val="FF0000"/>
        </w:rPr>
        <w:t>(Ayuda de búsqueda: ISOC)</w:t>
      </w:r>
    </w:p>
    <w:p w:rsidR="004D0F1C" w:rsidRPr="004E245C" w:rsidRDefault="00AA0C18" w:rsidP="00AA0C18">
      <w:pPr>
        <w:pStyle w:val="BodyTextL25"/>
      </w:pPr>
      <w:r w:rsidRPr="004E245C">
        <w:t>_______________________________________________________________________________________</w:t>
      </w:r>
    </w:p>
    <w:p w:rsidR="00877E51" w:rsidRPr="004E245C" w:rsidRDefault="00877E51" w:rsidP="00AA0C18">
      <w:pPr>
        <w:pStyle w:val="BodyTextL25"/>
      </w:pPr>
      <w:r w:rsidRPr="004E245C">
        <w:t>_______________________________________________________________________________________</w:t>
      </w:r>
    </w:p>
    <w:p w:rsidR="00877E51" w:rsidRPr="004E245C" w:rsidRDefault="00877E51" w:rsidP="00AA0C18">
      <w:pPr>
        <w:pStyle w:val="BodyTextL25"/>
      </w:pPr>
      <w:r w:rsidRPr="004E245C">
        <w:t>_______________________________________________________________________________________</w:t>
      </w:r>
    </w:p>
    <w:p w:rsidR="00AA0C18" w:rsidRPr="004E245C" w:rsidRDefault="000E2D10" w:rsidP="00AE0057">
      <w:pPr>
        <w:pStyle w:val="BodyTextL25"/>
        <w:rPr>
          <w:rStyle w:val="AnswerGray"/>
        </w:rPr>
      </w:pPr>
      <w:r w:rsidRPr="004E245C">
        <w:rPr>
          <w:rStyle w:val="AnswerGray"/>
        </w:rPr>
        <w:lastRenderedPageBreak/>
        <w:t>La sede central de la Sociedad de Internet (ISOC) se encuentra en Reston, Virginia y en Ginebra, Suiza. Su misión es “asegurar el desarrollo, la evolución y el uso abiertos de Internet en beneficio de todas las personas del mundo”.</w:t>
      </w:r>
    </w:p>
    <w:p w:rsidR="00AA0C18" w:rsidRPr="004E245C" w:rsidRDefault="00D32DD4" w:rsidP="00AE0057">
      <w:pPr>
        <w:pStyle w:val="ReflectionQ"/>
      </w:pPr>
      <w:r w:rsidRPr="004E245C">
        <w:t>¿Qué organizaciones supervisa el IAB?</w:t>
      </w:r>
      <w:r w:rsidRPr="004E245C">
        <w:rPr>
          <w:i/>
          <w:color w:val="FF0000"/>
        </w:rPr>
        <w:t xml:space="preserve"> </w:t>
      </w:r>
      <w:r w:rsidRPr="004E245C">
        <w:rPr>
          <w:color w:val="FF0000"/>
        </w:rPr>
        <w:t>(Ayuda de búsqueda: IAB)</w:t>
      </w:r>
    </w:p>
    <w:p w:rsidR="00F02A7C" w:rsidRPr="004E245C" w:rsidRDefault="00AA0C18" w:rsidP="00AA0C18">
      <w:pPr>
        <w:pStyle w:val="BodyTextL25"/>
      </w:pPr>
      <w:r w:rsidRPr="004E245C">
        <w:t>_______________________________________________________________________________________</w:t>
      </w:r>
    </w:p>
    <w:p w:rsidR="00B9752C" w:rsidRPr="004E245C" w:rsidRDefault="00B9752C" w:rsidP="00B9752C">
      <w:pPr>
        <w:pStyle w:val="BodyTextL25"/>
      </w:pPr>
      <w:r w:rsidRPr="004E245C">
        <w:t>_______________________________________________________________________________________</w:t>
      </w:r>
    </w:p>
    <w:p w:rsidR="007058B2" w:rsidRPr="004E245C" w:rsidRDefault="00F02A7C" w:rsidP="00AE0057">
      <w:pPr>
        <w:pStyle w:val="BodyTextL25"/>
        <w:rPr>
          <w:rStyle w:val="AnswerGray"/>
        </w:rPr>
      </w:pPr>
      <w:r w:rsidRPr="004E245C">
        <w:rPr>
          <w:rStyle w:val="AnswerGray"/>
        </w:rPr>
        <w:t>El IAB supervisa el Grupo de trabajo de ingeniería de Internet (IETF) y el Grupo de trabajo de investigación de Internet (IRTF).</w:t>
      </w:r>
    </w:p>
    <w:p w:rsidR="00AA0C18" w:rsidRPr="004E245C" w:rsidRDefault="00D32DD4" w:rsidP="00AE0057">
      <w:pPr>
        <w:pStyle w:val="ReflectionQ"/>
      </w:pPr>
      <w:r w:rsidRPr="004E245C">
        <w:t xml:space="preserve">¿Qué organización supervisa el IAB? </w:t>
      </w:r>
      <w:r w:rsidRPr="004E245C">
        <w:rPr>
          <w:color w:val="FF0000"/>
        </w:rPr>
        <w:t>(Ayuda de búsqueda: IAB, ISOC)</w:t>
      </w:r>
    </w:p>
    <w:p w:rsidR="0039341B" w:rsidRPr="004E245C" w:rsidRDefault="00AA0C18" w:rsidP="00AE0057">
      <w:pPr>
        <w:pStyle w:val="BodyTextL25"/>
      </w:pPr>
      <w:r w:rsidRPr="004E245C">
        <w:t>_______________________________________________________________________________________</w:t>
      </w:r>
    </w:p>
    <w:p w:rsidR="00D32DD4" w:rsidRPr="004E245C" w:rsidRDefault="00181884" w:rsidP="00AE0057">
      <w:pPr>
        <w:pStyle w:val="BodyTextL25"/>
        <w:rPr>
          <w:shd w:val="clear" w:color="auto" w:fill="BFBFBF"/>
        </w:rPr>
      </w:pPr>
      <w:r w:rsidRPr="004E245C">
        <w:rPr>
          <w:rStyle w:val="AnswerGray"/>
        </w:rPr>
        <w:t>La ISOC supervisa el IAB.</w:t>
      </w:r>
    </w:p>
    <w:p w:rsidR="00D32DD4" w:rsidRPr="004E245C" w:rsidRDefault="00B276D1" w:rsidP="00AE0057">
      <w:pPr>
        <w:pStyle w:val="ReflectionQ"/>
      </w:pPr>
      <w:r w:rsidRPr="004E245C">
        <w:t xml:space="preserve">¿Cuándo se fundó la ISO y dónde está ubicada su sede central? </w:t>
      </w:r>
      <w:r w:rsidRPr="004E245C">
        <w:rPr>
          <w:color w:val="FF0000"/>
        </w:rPr>
        <w:t>(Ayuda de búsqueda: ISO)</w:t>
      </w:r>
    </w:p>
    <w:p w:rsidR="00D32DD4" w:rsidRPr="004E245C" w:rsidRDefault="00AA0C18" w:rsidP="00AE0057">
      <w:pPr>
        <w:pStyle w:val="BodyTextL25"/>
      </w:pPr>
      <w:r w:rsidRPr="004E245C">
        <w:t>_______________________________________________________________________________________</w:t>
      </w:r>
    </w:p>
    <w:p w:rsidR="00B9752C" w:rsidRPr="004E245C" w:rsidRDefault="00B9752C" w:rsidP="00AE0057">
      <w:pPr>
        <w:pStyle w:val="BodyTextL25"/>
      </w:pPr>
      <w:r w:rsidRPr="004E245C">
        <w:t>_______________________________________________________________________________________</w:t>
      </w:r>
    </w:p>
    <w:p w:rsidR="00F0324C" w:rsidRPr="004E245C" w:rsidRDefault="00F0324C" w:rsidP="00AE0057">
      <w:pPr>
        <w:pStyle w:val="BodyTextL25"/>
        <w:rPr>
          <w:rStyle w:val="AnswerGray"/>
        </w:rPr>
      </w:pPr>
      <w:r w:rsidRPr="004E245C">
        <w:rPr>
          <w:rStyle w:val="AnswerGray"/>
        </w:rPr>
        <w:t>La Organización Internacional de Normalización (ISO) se fundó en 1947 y su sede central se encuentra en Ginebra, Suiza.</w:t>
      </w:r>
    </w:p>
    <w:p w:rsidR="00D32DD4" w:rsidRPr="004E245C" w:rsidRDefault="005975AE" w:rsidP="00D32DD4">
      <w:pPr>
        <w:pStyle w:val="PartHead"/>
      </w:pPr>
      <w:r w:rsidRPr="004E245C">
        <w:t>Reflexión sobre las experiencias de Internet y redes informáticas</w:t>
      </w:r>
    </w:p>
    <w:p w:rsidR="00D32DD4" w:rsidRPr="004E245C" w:rsidRDefault="005975AE" w:rsidP="00D32DD4">
      <w:pPr>
        <w:pStyle w:val="BodyTextL25"/>
      </w:pPr>
      <w:r w:rsidRPr="004E245C">
        <w:t>Tómese un momento para pensar acerca de Internet hoy en día en relación con los organismos y las tecnologías que acaba de investigar. Luego, responda las siguientes preguntas.</w:t>
      </w:r>
    </w:p>
    <w:p w:rsidR="005975AE" w:rsidRPr="004E245C" w:rsidRDefault="005975AE" w:rsidP="00AE0057">
      <w:pPr>
        <w:pStyle w:val="ReflectionQ"/>
        <w:numPr>
          <w:ilvl w:val="0"/>
          <w:numId w:val="8"/>
        </w:numPr>
      </w:pPr>
      <w:r w:rsidRPr="004E245C">
        <w:t>¿De qué manera los estándares de Internet permiten un mayor comercio? ¿Qué posibles problemas podríamos tener si no contáramos con el IEEE?</w:t>
      </w:r>
    </w:p>
    <w:p w:rsidR="0039341B" w:rsidRPr="004E245C" w:rsidRDefault="005975AE" w:rsidP="00A03796">
      <w:pPr>
        <w:pStyle w:val="BodyTextL25"/>
      </w:pPr>
      <w:r w:rsidRPr="004E245C">
        <w:t>_______________________________________________________________________________________</w:t>
      </w:r>
    </w:p>
    <w:p w:rsidR="00B9752C" w:rsidRPr="004E245C" w:rsidRDefault="00B9752C" w:rsidP="00A03796">
      <w:pPr>
        <w:pStyle w:val="BodyTextL25"/>
      </w:pPr>
      <w:r w:rsidRPr="004E245C">
        <w:t>_______________________________________________________________________________________</w:t>
      </w:r>
    </w:p>
    <w:p w:rsidR="005975AE" w:rsidRPr="004E245C" w:rsidRDefault="0039341B" w:rsidP="0039341B">
      <w:pPr>
        <w:pStyle w:val="BodyTextL25"/>
        <w:rPr>
          <w:shd w:val="clear" w:color="auto" w:fill="BFBFBF"/>
        </w:rPr>
      </w:pPr>
      <w:r w:rsidRPr="004E245C">
        <w:rPr>
          <w:rStyle w:val="AnswerGray"/>
        </w:rPr>
        <w:t xml:space="preserve">Cada </w:t>
      </w:r>
      <w:r w:rsidR="00174D3F">
        <w:rPr>
          <w:rStyle w:val="AnswerGray"/>
        </w:rPr>
        <w:t>empresa</w:t>
      </w:r>
      <w:r w:rsidRPr="004E245C">
        <w:rPr>
          <w:rStyle w:val="AnswerGray"/>
        </w:rPr>
        <w:t xml:space="preserve"> desarrollaría sus propios protocolos y productos, que podrían no funcionar con los equipos de terceros.</w:t>
      </w:r>
    </w:p>
    <w:p w:rsidR="005975AE" w:rsidRPr="004E245C" w:rsidRDefault="005975AE" w:rsidP="00AE0057">
      <w:pPr>
        <w:pStyle w:val="ReflectionQ"/>
        <w:numPr>
          <w:ilvl w:val="0"/>
          <w:numId w:val="8"/>
        </w:numPr>
      </w:pPr>
      <w:r w:rsidRPr="004E245C">
        <w:t>¿Qué posibles problemas podríamos tener si no contáramos con el W3C?</w:t>
      </w:r>
    </w:p>
    <w:p w:rsidR="0039341B" w:rsidRPr="004E245C" w:rsidRDefault="005975AE" w:rsidP="00AE0057">
      <w:pPr>
        <w:pStyle w:val="BodyTextL25"/>
      </w:pPr>
      <w:r w:rsidRPr="004E245C">
        <w:t>_______________________________________________________________________________________</w:t>
      </w:r>
    </w:p>
    <w:p w:rsidR="00B9752C" w:rsidRPr="004E245C" w:rsidRDefault="00B9752C" w:rsidP="00AE0057">
      <w:pPr>
        <w:pStyle w:val="BodyTextL25"/>
      </w:pPr>
      <w:r w:rsidRPr="004E245C">
        <w:t>_______________________________________________________________________________________</w:t>
      </w:r>
    </w:p>
    <w:p w:rsidR="005975AE" w:rsidRPr="004E245C" w:rsidRDefault="00090546" w:rsidP="00AE0057">
      <w:pPr>
        <w:pStyle w:val="BodyTextL25"/>
        <w:rPr>
          <w:rStyle w:val="AnswerGray"/>
        </w:rPr>
      </w:pPr>
      <w:r w:rsidRPr="004E245C">
        <w:rPr>
          <w:rStyle w:val="AnswerGray"/>
        </w:rPr>
        <w:t>No tendríamos un idioma “común” en Internet para mostrar la información y comunicarnos.</w:t>
      </w:r>
    </w:p>
    <w:p w:rsidR="005975AE" w:rsidRPr="004E245C" w:rsidRDefault="005975AE" w:rsidP="00AE0057">
      <w:pPr>
        <w:pStyle w:val="ReflectionQ"/>
        <w:numPr>
          <w:ilvl w:val="0"/>
          <w:numId w:val="8"/>
        </w:numPr>
      </w:pPr>
      <w:r w:rsidRPr="004E245C">
        <w:t>¿Qué podemos aprender del ejemplo de Wi-Fi Alliance con respecto a la necesidad de estándares de redes?</w:t>
      </w:r>
    </w:p>
    <w:p w:rsidR="00090546" w:rsidRPr="004E245C" w:rsidRDefault="005975AE" w:rsidP="00AE0057">
      <w:pPr>
        <w:pStyle w:val="BodyTextL25"/>
      </w:pPr>
      <w:r w:rsidRPr="004E245C">
        <w:t>_______________________________________________________________________________________</w:t>
      </w:r>
    </w:p>
    <w:p w:rsidR="00B9752C" w:rsidRPr="004E245C" w:rsidRDefault="00B9752C" w:rsidP="00AE0057">
      <w:pPr>
        <w:pStyle w:val="BodyTextL25"/>
      </w:pPr>
      <w:r w:rsidRPr="004E245C">
        <w:t>_______________________________________________________________________________________</w:t>
      </w:r>
    </w:p>
    <w:p w:rsidR="00B9752C" w:rsidRPr="004E245C" w:rsidRDefault="00B9752C" w:rsidP="00AE0057">
      <w:pPr>
        <w:pStyle w:val="BodyTextL25"/>
        <w:rPr>
          <w:rStyle w:val="AnswerGray"/>
          <w:shd w:val="clear" w:color="auto" w:fill="auto"/>
        </w:rPr>
      </w:pPr>
      <w:r w:rsidRPr="004E245C">
        <w:t>_______________________________________________________________________________________</w:t>
      </w:r>
    </w:p>
    <w:p w:rsidR="00AA0C18" w:rsidRPr="004E245C" w:rsidRDefault="00090546" w:rsidP="00AE0057">
      <w:pPr>
        <w:pStyle w:val="BodyTextL25"/>
        <w:rPr>
          <w:rStyle w:val="AnswerGray"/>
        </w:rPr>
      </w:pPr>
      <w:r w:rsidRPr="004E245C">
        <w:rPr>
          <w:rStyle w:val="AnswerGray"/>
        </w:rPr>
        <w:t>El hecho de que si los fabricantes de equipos siguen los mismos estándares o reglas, permiten la interoperabilidad y compatibilidad con versiones anteriores. Esto fomenta la competencia, ofrece opciones a los consumidores y alienta a los fabricantes a crear mejores productos.</w:t>
      </w:r>
    </w:p>
    <w:sectPr w:rsidR="00AA0C18" w:rsidRPr="004E245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5A3" w:rsidRDefault="00E165A3" w:rsidP="0090659A">
      <w:pPr>
        <w:spacing w:after="0" w:line="240" w:lineRule="auto"/>
      </w:pPr>
      <w:r>
        <w:separator/>
      </w:r>
    </w:p>
    <w:p w:rsidR="00E165A3" w:rsidRDefault="00E165A3"/>
    <w:p w:rsidR="00E165A3" w:rsidRDefault="00E165A3"/>
    <w:p w:rsidR="00E165A3" w:rsidRDefault="00E165A3"/>
    <w:p w:rsidR="00E165A3" w:rsidRDefault="00E165A3"/>
  </w:endnote>
  <w:endnote w:type="continuationSeparator" w:id="0">
    <w:p w:rsidR="00E165A3" w:rsidRDefault="00E165A3" w:rsidP="0090659A">
      <w:pPr>
        <w:spacing w:after="0" w:line="240" w:lineRule="auto"/>
      </w:pPr>
      <w:r>
        <w:continuationSeparator/>
      </w:r>
    </w:p>
    <w:p w:rsidR="00E165A3" w:rsidRDefault="00E165A3"/>
    <w:p w:rsidR="00E165A3" w:rsidRDefault="00E165A3"/>
    <w:p w:rsidR="00E165A3" w:rsidRDefault="00E165A3"/>
    <w:p w:rsidR="00E165A3" w:rsidRDefault="00E16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EA0D64">
      <w:fldChar w:fldCharType="begin"/>
    </w:r>
    <w:r w:rsidR="00A14D5B">
      <w:instrText xml:space="preserve"> DATE  \@ "yyyy"  \* MERGEFORMAT </w:instrText>
    </w:r>
    <w:r w:rsidR="00EA0D64">
      <w:fldChar w:fldCharType="separate"/>
    </w:r>
    <w:r w:rsidR="00174D3F">
      <w:rPr>
        <w:noProof/>
      </w:rPr>
      <w:t>2016</w:t>
    </w:r>
    <w:r w:rsidR="00EA0D64">
      <w:fldChar w:fldCharType="end"/>
    </w:r>
    <w:r>
      <w:t xml:space="preserve"> Cisco y/o sus filiales. Todos los derechos reservados. Este documento es información pública de Cisco.</w:t>
    </w:r>
    <w:r>
      <w:tab/>
      <w:t xml:space="preserve">Página </w:t>
    </w:r>
    <w:r w:rsidR="00EA0D64" w:rsidRPr="0090659A">
      <w:rPr>
        <w:b/>
        <w:szCs w:val="16"/>
      </w:rPr>
      <w:fldChar w:fldCharType="begin"/>
    </w:r>
    <w:r w:rsidRPr="0090659A">
      <w:rPr>
        <w:b/>
        <w:szCs w:val="16"/>
      </w:rPr>
      <w:instrText xml:space="preserve"> PAGE </w:instrText>
    </w:r>
    <w:r w:rsidR="00EA0D64" w:rsidRPr="0090659A">
      <w:rPr>
        <w:b/>
        <w:szCs w:val="16"/>
      </w:rPr>
      <w:fldChar w:fldCharType="separate"/>
    </w:r>
    <w:r w:rsidR="00174D3F">
      <w:rPr>
        <w:b/>
        <w:noProof/>
        <w:szCs w:val="16"/>
      </w:rPr>
      <w:t>2</w:t>
    </w:r>
    <w:r w:rsidR="00EA0D64" w:rsidRPr="0090659A">
      <w:rPr>
        <w:b/>
        <w:szCs w:val="16"/>
      </w:rPr>
      <w:fldChar w:fldCharType="end"/>
    </w:r>
    <w:r>
      <w:t xml:space="preserve"> de</w:t>
    </w:r>
    <w:r w:rsidR="00B824B7">
      <w:t xml:space="preserve"> </w:t>
    </w:r>
    <w:r w:rsidR="00EA0D64" w:rsidRPr="0090659A">
      <w:rPr>
        <w:b/>
        <w:szCs w:val="16"/>
      </w:rPr>
      <w:fldChar w:fldCharType="begin"/>
    </w:r>
    <w:r w:rsidRPr="0090659A">
      <w:rPr>
        <w:b/>
        <w:szCs w:val="16"/>
      </w:rPr>
      <w:instrText xml:space="preserve"> NUMPAGES  </w:instrText>
    </w:r>
    <w:r w:rsidR="00EA0D64" w:rsidRPr="0090659A">
      <w:rPr>
        <w:b/>
        <w:szCs w:val="16"/>
      </w:rPr>
      <w:fldChar w:fldCharType="separate"/>
    </w:r>
    <w:r w:rsidR="00174D3F">
      <w:rPr>
        <w:b/>
        <w:noProof/>
        <w:szCs w:val="16"/>
      </w:rPr>
      <w:t>4</w:t>
    </w:r>
    <w:r w:rsidR="00EA0D6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EA0D64">
      <w:fldChar w:fldCharType="begin"/>
    </w:r>
    <w:r w:rsidR="00A14D5B">
      <w:instrText xml:space="preserve"> DATE  \@ "yyyy"  \* MERGEFORMAT </w:instrText>
    </w:r>
    <w:r w:rsidR="00EA0D64">
      <w:fldChar w:fldCharType="separate"/>
    </w:r>
    <w:r w:rsidR="00174D3F">
      <w:rPr>
        <w:noProof/>
      </w:rPr>
      <w:t>2016</w:t>
    </w:r>
    <w:r w:rsidR="00EA0D64">
      <w:fldChar w:fldCharType="end"/>
    </w:r>
    <w:r>
      <w:t xml:space="preserve"> Cisco y/o sus filiales. Todos los derechos reservados. Este documento es información pública de Cisco.</w:t>
    </w:r>
    <w:r>
      <w:tab/>
      <w:t xml:space="preserve">Página </w:t>
    </w:r>
    <w:r w:rsidR="00EA0D64" w:rsidRPr="0090659A">
      <w:rPr>
        <w:b/>
        <w:szCs w:val="16"/>
      </w:rPr>
      <w:fldChar w:fldCharType="begin"/>
    </w:r>
    <w:r w:rsidRPr="0090659A">
      <w:rPr>
        <w:b/>
        <w:szCs w:val="16"/>
      </w:rPr>
      <w:instrText xml:space="preserve"> PAGE </w:instrText>
    </w:r>
    <w:r w:rsidR="00EA0D64" w:rsidRPr="0090659A">
      <w:rPr>
        <w:b/>
        <w:szCs w:val="16"/>
      </w:rPr>
      <w:fldChar w:fldCharType="separate"/>
    </w:r>
    <w:r w:rsidR="00174D3F">
      <w:rPr>
        <w:b/>
        <w:noProof/>
        <w:szCs w:val="16"/>
      </w:rPr>
      <w:t>1</w:t>
    </w:r>
    <w:r w:rsidR="00EA0D64" w:rsidRPr="0090659A">
      <w:rPr>
        <w:b/>
        <w:szCs w:val="16"/>
      </w:rPr>
      <w:fldChar w:fldCharType="end"/>
    </w:r>
    <w:r>
      <w:t xml:space="preserve"> de</w:t>
    </w:r>
    <w:r w:rsidR="00B824B7">
      <w:t xml:space="preserve"> </w:t>
    </w:r>
    <w:r w:rsidR="00EA0D64" w:rsidRPr="0090659A">
      <w:rPr>
        <w:b/>
        <w:szCs w:val="16"/>
      </w:rPr>
      <w:fldChar w:fldCharType="begin"/>
    </w:r>
    <w:r w:rsidRPr="0090659A">
      <w:rPr>
        <w:b/>
        <w:szCs w:val="16"/>
      </w:rPr>
      <w:instrText xml:space="preserve"> NUMPAGES  </w:instrText>
    </w:r>
    <w:r w:rsidR="00EA0D64" w:rsidRPr="0090659A">
      <w:rPr>
        <w:b/>
        <w:szCs w:val="16"/>
      </w:rPr>
      <w:fldChar w:fldCharType="separate"/>
    </w:r>
    <w:r w:rsidR="00174D3F">
      <w:rPr>
        <w:b/>
        <w:noProof/>
        <w:szCs w:val="16"/>
      </w:rPr>
      <w:t>4</w:t>
    </w:r>
    <w:r w:rsidR="00EA0D6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5A3" w:rsidRDefault="00E165A3" w:rsidP="0090659A">
      <w:pPr>
        <w:spacing w:after="0" w:line="240" w:lineRule="auto"/>
      </w:pPr>
      <w:r>
        <w:separator/>
      </w:r>
    </w:p>
    <w:p w:rsidR="00E165A3" w:rsidRDefault="00E165A3"/>
    <w:p w:rsidR="00E165A3" w:rsidRDefault="00E165A3"/>
    <w:p w:rsidR="00E165A3" w:rsidRDefault="00E165A3"/>
    <w:p w:rsidR="00E165A3" w:rsidRDefault="00E165A3"/>
  </w:footnote>
  <w:footnote w:type="continuationSeparator" w:id="0">
    <w:p w:rsidR="00E165A3" w:rsidRDefault="00E165A3" w:rsidP="0090659A">
      <w:pPr>
        <w:spacing w:after="0" w:line="240" w:lineRule="auto"/>
      </w:pPr>
      <w:r>
        <w:continuationSeparator/>
      </w:r>
    </w:p>
    <w:p w:rsidR="00E165A3" w:rsidRDefault="00E165A3"/>
    <w:p w:rsidR="00E165A3" w:rsidRDefault="00E165A3"/>
    <w:p w:rsidR="00E165A3" w:rsidRDefault="00E165A3"/>
    <w:p w:rsidR="00E165A3" w:rsidRDefault="00E165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B87758" w:rsidP="00C52BA6">
    <w:pPr>
      <w:pStyle w:val="PageHead"/>
    </w:pPr>
    <w:r>
      <w:t>Práctica de laboratorio: Investigación de estándares de redes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FE0C3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E02361"/>
    <w:multiLevelType w:val="hybridMultilevel"/>
    <w:tmpl w:val="F682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2C470F8"/>
    <w:multiLevelType w:val="hybridMultilevel"/>
    <w:tmpl w:val="5CFC8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2512D"/>
    <w:multiLevelType w:val="multilevel"/>
    <w:tmpl w:val="92BCA4B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6">
    <w:abstractNumId w:val="1"/>
  </w:num>
  <w:num w:numId="7">
    <w:abstractNumId w:val="4"/>
  </w:num>
  <w:num w:numId="8">
    <w:abstractNumId w:val="7"/>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11C9"/>
    <w:rsid w:val="000160F7"/>
    <w:rsid w:val="00016D5B"/>
    <w:rsid w:val="00016F30"/>
    <w:rsid w:val="00020036"/>
    <w:rsid w:val="0002047C"/>
    <w:rsid w:val="00021B9A"/>
    <w:rsid w:val="000242D6"/>
    <w:rsid w:val="00024EE5"/>
    <w:rsid w:val="00030B10"/>
    <w:rsid w:val="00041AF6"/>
    <w:rsid w:val="00044E62"/>
    <w:rsid w:val="00050B4D"/>
    <w:rsid w:val="00050BA4"/>
    <w:rsid w:val="00051738"/>
    <w:rsid w:val="00052548"/>
    <w:rsid w:val="00060696"/>
    <w:rsid w:val="000665A0"/>
    <w:rsid w:val="00072B97"/>
    <w:rsid w:val="000769CF"/>
    <w:rsid w:val="00076AD3"/>
    <w:rsid w:val="000805D1"/>
    <w:rsid w:val="000815D8"/>
    <w:rsid w:val="00085CC6"/>
    <w:rsid w:val="00090546"/>
    <w:rsid w:val="000906A5"/>
    <w:rsid w:val="00090C07"/>
    <w:rsid w:val="00091E8D"/>
    <w:rsid w:val="0009378D"/>
    <w:rsid w:val="00097163"/>
    <w:rsid w:val="000A22C8"/>
    <w:rsid w:val="000A54DA"/>
    <w:rsid w:val="000B2344"/>
    <w:rsid w:val="000B7DE5"/>
    <w:rsid w:val="000C405C"/>
    <w:rsid w:val="000D11EE"/>
    <w:rsid w:val="000D55B4"/>
    <w:rsid w:val="000D6BA3"/>
    <w:rsid w:val="000E0454"/>
    <w:rsid w:val="000E2D10"/>
    <w:rsid w:val="000E3F1E"/>
    <w:rsid w:val="000E65F0"/>
    <w:rsid w:val="000F072C"/>
    <w:rsid w:val="000F612D"/>
    <w:rsid w:val="000F6743"/>
    <w:rsid w:val="000F74BE"/>
    <w:rsid w:val="0010396A"/>
    <w:rsid w:val="00106422"/>
    <w:rsid w:val="00107B2B"/>
    <w:rsid w:val="00112AC5"/>
    <w:rsid w:val="001133DD"/>
    <w:rsid w:val="00120CBE"/>
    <w:rsid w:val="001366EC"/>
    <w:rsid w:val="0014219C"/>
    <w:rsid w:val="001425ED"/>
    <w:rsid w:val="00154E3A"/>
    <w:rsid w:val="00163164"/>
    <w:rsid w:val="0016561B"/>
    <w:rsid w:val="00170C81"/>
    <w:rsid w:val="001710C0"/>
    <w:rsid w:val="00172AFB"/>
    <w:rsid w:val="00174D3F"/>
    <w:rsid w:val="001772B8"/>
    <w:rsid w:val="00180FBF"/>
    <w:rsid w:val="00181884"/>
    <w:rsid w:val="00182CF4"/>
    <w:rsid w:val="00186CE1"/>
    <w:rsid w:val="00192F12"/>
    <w:rsid w:val="00193F14"/>
    <w:rsid w:val="00195C16"/>
    <w:rsid w:val="001965F2"/>
    <w:rsid w:val="00196804"/>
    <w:rsid w:val="00197614"/>
    <w:rsid w:val="001A0312"/>
    <w:rsid w:val="001A15DA"/>
    <w:rsid w:val="001A2694"/>
    <w:rsid w:val="001A3CC7"/>
    <w:rsid w:val="001A69AC"/>
    <w:rsid w:val="001A6AD4"/>
    <w:rsid w:val="001B67D8"/>
    <w:rsid w:val="001B6F95"/>
    <w:rsid w:val="001C05A1"/>
    <w:rsid w:val="001C1066"/>
    <w:rsid w:val="001C1D9E"/>
    <w:rsid w:val="001C24E9"/>
    <w:rsid w:val="001C613B"/>
    <w:rsid w:val="001C7C3B"/>
    <w:rsid w:val="001D1656"/>
    <w:rsid w:val="001D234C"/>
    <w:rsid w:val="001D2C09"/>
    <w:rsid w:val="001D5B6F"/>
    <w:rsid w:val="001E0AB8"/>
    <w:rsid w:val="001E38E0"/>
    <w:rsid w:val="001E4E72"/>
    <w:rsid w:val="001E62B3"/>
    <w:rsid w:val="001F0171"/>
    <w:rsid w:val="001F0D77"/>
    <w:rsid w:val="001F1200"/>
    <w:rsid w:val="001F7A00"/>
    <w:rsid w:val="001F7DD8"/>
    <w:rsid w:val="00201928"/>
    <w:rsid w:val="00203E26"/>
    <w:rsid w:val="0020449C"/>
    <w:rsid w:val="002113B8"/>
    <w:rsid w:val="00215665"/>
    <w:rsid w:val="0021792C"/>
    <w:rsid w:val="002240AB"/>
    <w:rsid w:val="00225E37"/>
    <w:rsid w:val="00232BDE"/>
    <w:rsid w:val="00242E3A"/>
    <w:rsid w:val="00242F5F"/>
    <w:rsid w:val="002461C2"/>
    <w:rsid w:val="002506CF"/>
    <w:rsid w:val="0025107F"/>
    <w:rsid w:val="00260CD4"/>
    <w:rsid w:val="002639D8"/>
    <w:rsid w:val="00265F77"/>
    <w:rsid w:val="00266C83"/>
    <w:rsid w:val="002768DC"/>
    <w:rsid w:val="00283047"/>
    <w:rsid w:val="00286233"/>
    <w:rsid w:val="002A6520"/>
    <w:rsid w:val="002A6C56"/>
    <w:rsid w:val="002B0FF0"/>
    <w:rsid w:val="002B446C"/>
    <w:rsid w:val="002C090C"/>
    <w:rsid w:val="002C1243"/>
    <w:rsid w:val="002C1815"/>
    <w:rsid w:val="002C1EDC"/>
    <w:rsid w:val="002C475E"/>
    <w:rsid w:val="002C6AD6"/>
    <w:rsid w:val="002D58D5"/>
    <w:rsid w:val="002D6B4B"/>
    <w:rsid w:val="002D6C2A"/>
    <w:rsid w:val="002D7A86"/>
    <w:rsid w:val="002F45FF"/>
    <w:rsid w:val="002F6D17"/>
    <w:rsid w:val="00302887"/>
    <w:rsid w:val="003056EB"/>
    <w:rsid w:val="003071FF"/>
    <w:rsid w:val="00310652"/>
    <w:rsid w:val="0031371D"/>
    <w:rsid w:val="0031789F"/>
    <w:rsid w:val="00320788"/>
    <w:rsid w:val="003233A3"/>
    <w:rsid w:val="003249F3"/>
    <w:rsid w:val="003352FA"/>
    <w:rsid w:val="0034455D"/>
    <w:rsid w:val="0034604B"/>
    <w:rsid w:val="00346D17"/>
    <w:rsid w:val="00347972"/>
    <w:rsid w:val="003559CC"/>
    <w:rsid w:val="003569D7"/>
    <w:rsid w:val="003608AC"/>
    <w:rsid w:val="00362C18"/>
    <w:rsid w:val="0036465A"/>
    <w:rsid w:val="00367BC9"/>
    <w:rsid w:val="00392C65"/>
    <w:rsid w:val="00392ED5"/>
    <w:rsid w:val="0039341B"/>
    <w:rsid w:val="003A0664"/>
    <w:rsid w:val="003A19DC"/>
    <w:rsid w:val="003A1B45"/>
    <w:rsid w:val="003A2339"/>
    <w:rsid w:val="003B46FC"/>
    <w:rsid w:val="003B5767"/>
    <w:rsid w:val="003B736C"/>
    <w:rsid w:val="003B7605"/>
    <w:rsid w:val="003C6BCA"/>
    <w:rsid w:val="003C7902"/>
    <w:rsid w:val="003D0BFF"/>
    <w:rsid w:val="003E5BE5"/>
    <w:rsid w:val="003F18D1"/>
    <w:rsid w:val="003F4F0E"/>
    <w:rsid w:val="003F62FE"/>
    <w:rsid w:val="003F6E06"/>
    <w:rsid w:val="00403C7A"/>
    <w:rsid w:val="004057A6"/>
    <w:rsid w:val="00406554"/>
    <w:rsid w:val="00411BA1"/>
    <w:rsid w:val="004131B0"/>
    <w:rsid w:val="00416C42"/>
    <w:rsid w:val="00420A58"/>
    <w:rsid w:val="00422476"/>
    <w:rsid w:val="0042385C"/>
    <w:rsid w:val="00431654"/>
    <w:rsid w:val="004338CB"/>
    <w:rsid w:val="00434926"/>
    <w:rsid w:val="00444217"/>
    <w:rsid w:val="00444FD0"/>
    <w:rsid w:val="004478F4"/>
    <w:rsid w:val="00447F04"/>
    <w:rsid w:val="00450F7A"/>
    <w:rsid w:val="004518D5"/>
    <w:rsid w:val="00452C6D"/>
    <w:rsid w:val="00455E0B"/>
    <w:rsid w:val="004659EE"/>
    <w:rsid w:val="00487BB0"/>
    <w:rsid w:val="004936C2"/>
    <w:rsid w:val="0049379C"/>
    <w:rsid w:val="004A1CA0"/>
    <w:rsid w:val="004A22E9"/>
    <w:rsid w:val="004A5BC5"/>
    <w:rsid w:val="004B023D"/>
    <w:rsid w:val="004B6CB6"/>
    <w:rsid w:val="004C0909"/>
    <w:rsid w:val="004C3F97"/>
    <w:rsid w:val="004C5BD6"/>
    <w:rsid w:val="004C6110"/>
    <w:rsid w:val="004C69E4"/>
    <w:rsid w:val="004D0F1C"/>
    <w:rsid w:val="004D3339"/>
    <w:rsid w:val="004D353F"/>
    <w:rsid w:val="004D36D7"/>
    <w:rsid w:val="004D682B"/>
    <w:rsid w:val="004E08EC"/>
    <w:rsid w:val="004E245C"/>
    <w:rsid w:val="004E6152"/>
    <w:rsid w:val="004E7995"/>
    <w:rsid w:val="004F0FC5"/>
    <w:rsid w:val="004F344A"/>
    <w:rsid w:val="00510639"/>
    <w:rsid w:val="00516142"/>
    <w:rsid w:val="00520027"/>
    <w:rsid w:val="0052093C"/>
    <w:rsid w:val="00521B31"/>
    <w:rsid w:val="0052233C"/>
    <w:rsid w:val="00522469"/>
    <w:rsid w:val="0052400A"/>
    <w:rsid w:val="00536F43"/>
    <w:rsid w:val="00541707"/>
    <w:rsid w:val="005510BA"/>
    <w:rsid w:val="00553DBF"/>
    <w:rsid w:val="00554B4E"/>
    <w:rsid w:val="00556C02"/>
    <w:rsid w:val="0055711B"/>
    <w:rsid w:val="00563249"/>
    <w:rsid w:val="00570A65"/>
    <w:rsid w:val="005762B1"/>
    <w:rsid w:val="00576574"/>
    <w:rsid w:val="00580456"/>
    <w:rsid w:val="00580E73"/>
    <w:rsid w:val="00592247"/>
    <w:rsid w:val="00593386"/>
    <w:rsid w:val="00596998"/>
    <w:rsid w:val="005975AE"/>
    <w:rsid w:val="005A16F8"/>
    <w:rsid w:val="005A6E62"/>
    <w:rsid w:val="005C2BFD"/>
    <w:rsid w:val="005D086D"/>
    <w:rsid w:val="005D1DE7"/>
    <w:rsid w:val="005D2B29"/>
    <w:rsid w:val="005D354A"/>
    <w:rsid w:val="005D395D"/>
    <w:rsid w:val="005D76A9"/>
    <w:rsid w:val="005E09B7"/>
    <w:rsid w:val="005E3235"/>
    <w:rsid w:val="005E4176"/>
    <w:rsid w:val="005E65B5"/>
    <w:rsid w:val="005F3AE9"/>
    <w:rsid w:val="005F65E3"/>
    <w:rsid w:val="006007BB"/>
    <w:rsid w:val="00601DC0"/>
    <w:rsid w:val="00602CEB"/>
    <w:rsid w:val="006034CB"/>
    <w:rsid w:val="006103E3"/>
    <w:rsid w:val="006131CE"/>
    <w:rsid w:val="00617D6E"/>
    <w:rsid w:val="00622D61"/>
    <w:rsid w:val="00624198"/>
    <w:rsid w:val="006428E5"/>
    <w:rsid w:val="00644958"/>
    <w:rsid w:val="00672919"/>
    <w:rsid w:val="00681884"/>
    <w:rsid w:val="00686587"/>
    <w:rsid w:val="006904CF"/>
    <w:rsid w:val="00694819"/>
    <w:rsid w:val="00695EE2"/>
    <w:rsid w:val="0069660B"/>
    <w:rsid w:val="006A1B33"/>
    <w:rsid w:val="006A48F1"/>
    <w:rsid w:val="006A71A3"/>
    <w:rsid w:val="006B03F2"/>
    <w:rsid w:val="006B1639"/>
    <w:rsid w:val="006B5B82"/>
    <w:rsid w:val="006B5CA7"/>
    <w:rsid w:val="006B5E89"/>
    <w:rsid w:val="006C19B2"/>
    <w:rsid w:val="006C30A0"/>
    <w:rsid w:val="006C35FF"/>
    <w:rsid w:val="006C57F2"/>
    <w:rsid w:val="006C5949"/>
    <w:rsid w:val="006C6832"/>
    <w:rsid w:val="006D1370"/>
    <w:rsid w:val="006D2C28"/>
    <w:rsid w:val="006D3FC1"/>
    <w:rsid w:val="006D4464"/>
    <w:rsid w:val="006E6581"/>
    <w:rsid w:val="006E71DF"/>
    <w:rsid w:val="006F1CC4"/>
    <w:rsid w:val="006F2A86"/>
    <w:rsid w:val="006F3163"/>
    <w:rsid w:val="007058B2"/>
    <w:rsid w:val="00705FEC"/>
    <w:rsid w:val="0071147A"/>
    <w:rsid w:val="0071185D"/>
    <w:rsid w:val="007219EC"/>
    <w:rsid w:val="007222AD"/>
    <w:rsid w:val="007267CF"/>
    <w:rsid w:val="00731F3F"/>
    <w:rsid w:val="00733BAB"/>
    <w:rsid w:val="007436BF"/>
    <w:rsid w:val="007443E9"/>
    <w:rsid w:val="00745DCE"/>
    <w:rsid w:val="0075292A"/>
    <w:rsid w:val="00753D89"/>
    <w:rsid w:val="00755C9B"/>
    <w:rsid w:val="00760FE4"/>
    <w:rsid w:val="00763D8B"/>
    <w:rsid w:val="007657F6"/>
    <w:rsid w:val="0077125A"/>
    <w:rsid w:val="00775A2A"/>
    <w:rsid w:val="00781664"/>
    <w:rsid w:val="00786F58"/>
    <w:rsid w:val="00787CC1"/>
    <w:rsid w:val="00792F4E"/>
    <w:rsid w:val="0079398D"/>
    <w:rsid w:val="00796C25"/>
    <w:rsid w:val="0079724F"/>
    <w:rsid w:val="007A287C"/>
    <w:rsid w:val="007A3B2A"/>
    <w:rsid w:val="007B5522"/>
    <w:rsid w:val="007C0EE0"/>
    <w:rsid w:val="007C1B71"/>
    <w:rsid w:val="007C2FBB"/>
    <w:rsid w:val="007C7164"/>
    <w:rsid w:val="007D1984"/>
    <w:rsid w:val="007D2AFE"/>
    <w:rsid w:val="007D7BA5"/>
    <w:rsid w:val="007E33CA"/>
    <w:rsid w:val="007E3FEA"/>
    <w:rsid w:val="007F0A0B"/>
    <w:rsid w:val="007F3A60"/>
    <w:rsid w:val="007F3D0B"/>
    <w:rsid w:val="007F7C94"/>
    <w:rsid w:val="00810E4B"/>
    <w:rsid w:val="008112DF"/>
    <w:rsid w:val="0081286C"/>
    <w:rsid w:val="00814BAA"/>
    <w:rsid w:val="00820963"/>
    <w:rsid w:val="00824295"/>
    <w:rsid w:val="008313F3"/>
    <w:rsid w:val="00843AC6"/>
    <w:rsid w:val="0084504C"/>
    <w:rsid w:val="00846494"/>
    <w:rsid w:val="00847B20"/>
    <w:rsid w:val="008509D3"/>
    <w:rsid w:val="00853418"/>
    <w:rsid w:val="00857CF6"/>
    <w:rsid w:val="00860B98"/>
    <w:rsid w:val="008610ED"/>
    <w:rsid w:val="00861C6A"/>
    <w:rsid w:val="00865199"/>
    <w:rsid w:val="00867EAF"/>
    <w:rsid w:val="00873C6B"/>
    <w:rsid w:val="00877E51"/>
    <w:rsid w:val="0088426A"/>
    <w:rsid w:val="00890108"/>
    <w:rsid w:val="00893877"/>
    <w:rsid w:val="0089532C"/>
    <w:rsid w:val="00896681"/>
    <w:rsid w:val="008A2749"/>
    <w:rsid w:val="008A3A90"/>
    <w:rsid w:val="008B06D4"/>
    <w:rsid w:val="008B4F20"/>
    <w:rsid w:val="008B7FFD"/>
    <w:rsid w:val="008C2920"/>
    <w:rsid w:val="008C4307"/>
    <w:rsid w:val="008C503F"/>
    <w:rsid w:val="008C6286"/>
    <w:rsid w:val="008D0E1B"/>
    <w:rsid w:val="008D23DF"/>
    <w:rsid w:val="008D73BF"/>
    <w:rsid w:val="008D7F09"/>
    <w:rsid w:val="008E2443"/>
    <w:rsid w:val="008E4BDE"/>
    <w:rsid w:val="008E5B64"/>
    <w:rsid w:val="008E7DAA"/>
    <w:rsid w:val="008F0094"/>
    <w:rsid w:val="008F340F"/>
    <w:rsid w:val="00903523"/>
    <w:rsid w:val="0090659A"/>
    <w:rsid w:val="0091558B"/>
    <w:rsid w:val="00915986"/>
    <w:rsid w:val="00917624"/>
    <w:rsid w:val="00917F5B"/>
    <w:rsid w:val="00930386"/>
    <w:rsid w:val="009309F5"/>
    <w:rsid w:val="00933237"/>
    <w:rsid w:val="00933F28"/>
    <w:rsid w:val="009343EF"/>
    <w:rsid w:val="009476C0"/>
    <w:rsid w:val="0095022B"/>
    <w:rsid w:val="009609AE"/>
    <w:rsid w:val="00963E34"/>
    <w:rsid w:val="00964DFA"/>
    <w:rsid w:val="00965AA3"/>
    <w:rsid w:val="0098155C"/>
    <w:rsid w:val="00983B77"/>
    <w:rsid w:val="00996053"/>
    <w:rsid w:val="009A0B2F"/>
    <w:rsid w:val="009A1CF4"/>
    <w:rsid w:val="009A37D7"/>
    <w:rsid w:val="009A4E17"/>
    <w:rsid w:val="009A6955"/>
    <w:rsid w:val="009B341C"/>
    <w:rsid w:val="009B5747"/>
    <w:rsid w:val="009C701F"/>
    <w:rsid w:val="009D2C27"/>
    <w:rsid w:val="009D6C6E"/>
    <w:rsid w:val="009E2309"/>
    <w:rsid w:val="009E42B9"/>
    <w:rsid w:val="009F4AB3"/>
    <w:rsid w:val="009F7C87"/>
    <w:rsid w:val="00A011DF"/>
    <w:rsid w:val="00A014A3"/>
    <w:rsid w:val="00A03796"/>
    <w:rsid w:val="00A0412D"/>
    <w:rsid w:val="00A14D5B"/>
    <w:rsid w:val="00A21211"/>
    <w:rsid w:val="00A23421"/>
    <w:rsid w:val="00A34E7F"/>
    <w:rsid w:val="00A35947"/>
    <w:rsid w:val="00A46F0A"/>
    <w:rsid w:val="00A46F25"/>
    <w:rsid w:val="00A47CC2"/>
    <w:rsid w:val="00A60146"/>
    <w:rsid w:val="00A622C4"/>
    <w:rsid w:val="00A754B4"/>
    <w:rsid w:val="00A807C1"/>
    <w:rsid w:val="00A81350"/>
    <w:rsid w:val="00A83374"/>
    <w:rsid w:val="00A86088"/>
    <w:rsid w:val="00A96172"/>
    <w:rsid w:val="00AA0C18"/>
    <w:rsid w:val="00AA267D"/>
    <w:rsid w:val="00AA71A3"/>
    <w:rsid w:val="00AB0D6A"/>
    <w:rsid w:val="00AB43B3"/>
    <w:rsid w:val="00AB49B9"/>
    <w:rsid w:val="00AB758A"/>
    <w:rsid w:val="00AC1E7E"/>
    <w:rsid w:val="00AC507D"/>
    <w:rsid w:val="00AC66E4"/>
    <w:rsid w:val="00AD4578"/>
    <w:rsid w:val="00AD68E9"/>
    <w:rsid w:val="00AE0057"/>
    <w:rsid w:val="00AE1432"/>
    <w:rsid w:val="00AE3650"/>
    <w:rsid w:val="00AE56C0"/>
    <w:rsid w:val="00AF338D"/>
    <w:rsid w:val="00B00914"/>
    <w:rsid w:val="00B02A8E"/>
    <w:rsid w:val="00B052EE"/>
    <w:rsid w:val="00B1081F"/>
    <w:rsid w:val="00B27499"/>
    <w:rsid w:val="00B276D1"/>
    <w:rsid w:val="00B3010D"/>
    <w:rsid w:val="00B31C9D"/>
    <w:rsid w:val="00B34E14"/>
    <w:rsid w:val="00B35151"/>
    <w:rsid w:val="00B433F2"/>
    <w:rsid w:val="00B454FB"/>
    <w:rsid w:val="00B458E8"/>
    <w:rsid w:val="00B5397B"/>
    <w:rsid w:val="00B60532"/>
    <w:rsid w:val="00B62809"/>
    <w:rsid w:val="00B7253A"/>
    <w:rsid w:val="00B7675A"/>
    <w:rsid w:val="00B80A99"/>
    <w:rsid w:val="00B81898"/>
    <w:rsid w:val="00B824B7"/>
    <w:rsid w:val="00B87758"/>
    <w:rsid w:val="00B878E7"/>
    <w:rsid w:val="00B90F20"/>
    <w:rsid w:val="00B91B46"/>
    <w:rsid w:val="00B97278"/>
    <w:rsid w:val="00B9752C"/>
    <w:rsid w:val="00BA1D0B"/>
    <w:rsid w:val="00BA6972"/>
    <w:rsid w:val="00BB1355"/>
    <w:rsid w:val="00BB1E0D"/>
    <w:rsid w:val="00BB4D9B"/>
    <w:rsid w:val="00BB73FF"/>
    <w:rsid w:val="00BB7688"/>
    <w:rsid w:val="00BC49C0"/>
    <w:rsid w:val="00BC7CAC"/>
    <w:rsid w:val="00BD6D76"/>
    <w:rsid w:val="00BE27AE"/>
    <w:rsid w:val="00BE56B3"/>
    <w:rsid w:val="00BF04E8"/>
    <w:rsid w:val="00BF16BF"/>
    <w:rsid w:val="00BF4D1F"/>
    <w:rsid w:val="00C00614"/>
    <w:rsid w:val="00C02A73"/>
    <w:rsid w:val="00C063D2"/>
    <w:rsid w:val="00C07FD9"/>
    <w:rsid w:val="00C10955"/>
    <w:rsid w:val="00C11C4D"/>
    <w:rsid w:val="00C1712C"/>
    <w:rsid w:val="00C23E16"/>
    <w:rsid w:val="00C27E37"/>
    <w:rsid w:val="00C31EAF"/>
    <w:rsid w:val="00C32713"/>
    <w:rsid w:val="00C351B8"/>
    <w:rsid w:val="00C410D9"/>
    <w:rsid w:val="00C44DB7"/>
    <w:rsid w:val="00C4510A"/>
    <w:rsid w:val="00C47F2E"/>
    <w:rsid w:val="00C521E4"/>
    <w:rsid w:val="00C52BA6"/>
    <w:rsid w:val="00C54B95"/>
    <w:rsid w:val="00C57A1A"/>
    <w:rsid w:val="00C6258F"/>
    <w:rsid w:val="00C63DF6"/>
    <w:rsid w:val="00C63E58"/>
    <w:rsid w:val="00C6495E"/>
    <w:rsid w:val="00C670EE"/>
    <w:rsid w:val="00C67BE2"/>
    <w:rsid w:val="00C67E3B"/>
    <w:rsid w:val="00C85D4C"/>
    <w:rsid w:val="00C90311"/>
    <w:rsid w:val="00C91600"/>
    <w:rsid w:val="00C91C26"/>
    <w:rsid w:val="00C94F94"/>
    <w:rsid w:val="00CA3DCD"/>
    <w:rsid w:val="00CA73D5"/>
    <w:rsid w:val="00CC1C87"/>
    <w:rsid w:val="00CC3000"/>
    <w:rsid w:val="00CC3501"/>
    <w:rsid w:val="00CC4859"/>
    <w:rsid w:val="00CC7A35"/>
    <w:rsid w:val="00CD072A"/>
    <w:rsid w:val="00CD620A"/>
    <w:rsid w:val="00CD7F73"/>
    <w:rsid w:val="00CE26C5"/>
    <w:rsid w:val="00CE36AF"/>
    <w:rsid w:val="00CE42C8"/>
    <w:rsid w:val="00CE54DD"/>
    <w:rsid w:val="00CF0DA5"/>
    <w:rsid w:val="00CF1ACB"/>
    <w:rsid w:val="00CF6A0A"/>
    <w:rsid w:val="00CF791A"/>
    <w:rsid w:val="00D00D7D"/>
    <w:rsid w:val="00D139C8"/>
    <w:rsid w:val="00D17F81"/>
    <w:rsid w:val="00D214C2"/>
    <w:rsid w:val="00D2758C"/>
    <w:rsid w:val="00D275CA"/>
    <w:rsid w:val="00D2789B"/>
    <w:rsid w:val="00D32DD4"/>
    <w:rsid w:val="00D345AB"/>
    <w:rsid w:val="00D43B8B"/>
    <w:rsid w:val="00D43F91"/>
    <w:rsid w:val="00D458EC"/>
    <w:rsid w:val="00D501B0"/>
    <w:rsid w:val="00D52582"/>
    <w:rsid w:val="00D56A0E"/>
    <w:rsid w:val="00D57AD3"/>
    <w:rsid w:val="00D57B49"/>
    <w:rsid w:val="00D635FE"/>
    <w:rsid w:val="00D729DE"/>
    <w:rsid w:val="00D741C4"/>
    <w:rsid w:val="00D75B6A"/>
    <w:rsid w:val="00D842AE"/>
    <w:rsid w:val="00D84BDA"/>
    <w:rsid w:val="00D85BD9"/>
    <w:rsid w:val="00D876A8"/>
    <w:rsid w:val="00D87F26"/>
    <w:rsid w:val="00D93063"/>
    <w:rsid w:val="00D933B0"/>
    <w:rsid w:val="00D977E8"/>
    <w:rsid w:val="00DA4961"/>
    <w:rsid w:val="00DB1C89"/>
    <w:rsid w:val="00DB3763"/>
    <w:rsid w:val="00DB4029"/>
    <w:rsid w:val="00DB5F4D"/>
    <w:rsid w:val="00DB6DA5"/>
    <w:rsid w:val="00DC076B"/>
    <w:rsid w:val="00DC186F"/>
    <w:rsid w:val="00DC252F"/>
    <w:rsid w:val="00DC6050"/>
    <w:rsid w:val="00DE370E"/>
    <w:rsid w:val="00DE6F44"/>
    <w:rsid w:val="00DF79C0"/>
    <w:rsid w:val="00E037D9"/>
    <w:rsid w:val="00E130EB"/>
    <w:rsid w:val="00E162CD"/>
    <w:rsid w:val="00E165A3"/>
    <w:rsid w:val="00E17FA5"/>
    <w:rsid w:val="00E26897"/>
    <w:rsid w:val="00E26930"/>
    <w:rsid w:val="00E27257"/>
    <w:rsid w:val="00E326DB"/>
    <w:rsid w:val="00E3372D"/>
    <w:rsid w:val="00E449D0"/>
    <w:rsid w:val="00E4506A"/>
    <w:rsid w:val="00E53F99"/>
    <w:rsid w:val="00E56510"/>
    <w:rsid w:val="00E62EA8"/>
    <w:rsid w:val="00E67A6E"/>
    <w:rsid w:val="00E71B43"/>
    <w:rsid w:val="00E81612"/>
    <w:rsid w:val="00E82220"/>
    <w:rsid w:val="00E87D18"/>
    <w:rsid w:val="00E87D62"/>
    <w:rsid w:val="00EA0D64"/>
    <w:rsid w:val="00EA486E"/>
    <w:rsid w:val="00EA4FA3"/>
    <w:rsid w:val="00EB001B"/>
    <w:rsid w:val="00EB6C33"/>
    <w:rsid w:val="00ED6019"/>
    <w:rsid w:val="00ED7830"/>
    <w:rsid w:val="00EE3909"/>
    <w:rsid w:val="00EF4205"/>
    <w:rsid w:val="00EF5939"/>
    <w:rsid w:val="00F01714"/>
    <w:rsid w:val="00F01C1B"/>
    <w:rsid w:val="00F0258F"/>
    <w:rsid w:val="00F02A7C"/>
    <w:rsid w:val="00F02D06"/>
    <w:rsid w:val="00F0324C"/>
    <w:rsid w:val="00F06FDD"/>
    <w:rsid w:val="00F10819"/>
    <w:rsid w:val="00F16F35"/>
    <w:rsid w:val="00F2229D"/>
    <w:rsid w:val="00F25ABB"/>
    <w:rsid w:val="00F27963"/>
    <w:rsid w:val="00F30446"/>
    <w:rsid w:val="00F4135D"/>
    <w:rsid w:val="00F41F1B"/>
    <w:rsid w:val="00F46BD9"/>
    <w:rsid w:val="00F527B1"/>
    <w:rsid w:val="00F5688E"/>
    <w:rsid w:val="00F60BE0"/>
    <w:rsid w:val="00F6280E"/>
    <w:rsid w:val="00F7050A"/>
    <w:rsid w:val="00F75533"/>
    <w:rsid w:val="00F845B3"/>
    <w:rsid w:val="00F92801"/>
    <w:rsid w:val="00FA3811"/>
    <w:rsid w:val="00FA3B9F"/>
    <w:rsid w:val="00FA3F06"/>
    <w:rsid w:val="00FA452A"/>
    <w:rsid w:val="00FA4A26"/>
    <w:rsid w:val="00FA7084"/>
    <w:rsid w:val="00FB1929"/>
    <w:rsid w:val="00FB5FD9"/>
    <w:rsid w:val="00FC2394"/>
    <w:rsid w:val="00FC3C80"/>
    <w:rsid w:val="00FD0CE2"/>
    <w:rsid w:val="00FD1BEA"/>
    <w:rsid w:val="00FD33AB"/>
    <w:rsid w:val="00FD4724"/>
    <w:rsid w:val="00FD4A68"/>
    <w:rsid w:val="00FD68ED"/>
    <w:rsid w:val="00FE0C33"/>
    <w:rsid w:val="00FE2824"/>
    <w:rsid w:val="00FE661F"/>
    <w:rsid w:val="00FF0400"/>
    <w:rsid w:val="00FF3D6B"/>
    <w:rsid w:val="00FF66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DBEE4-04B9-4E97-84DF-1E4D3802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42F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2C475E"/>
    <w:pPr>
      <w:keepNext/>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6561B"/>
    <w:pPr>
      <w:spacing w:before="0" w:after="0" w:line="240" w:lineRule="auto"/>
      <w:ind w:left="480" w:hanging="240"/>
    </w:pPr>
    <w:rPr>
      <w:rFonts w:eastAsia="Times New Roman"/>
      <w:sz w:val="20"/>
      <w:szCs w:val="24"/>
    </w:rPr>
  </w:style>
  <w:style w:type="character" w:styleId="Hyperlink">
    <w:name w:val="Hyperlink"/>
    <w:unhideWhenUsed/>
    <w:rsid w:val="0016561B"/>
    <w:rPr>
      <w:color w:val="0000FF"/>
      <w:u w:val="single"/>
    </w:rPr>
  </w:style>
  <w:style w:type="character" w:styleId="FollowedHyperlink">
    <w:name w:val="FollowedHyperlink"/>
    <w:uiPriority w:val="99"/>
    <w:semiHidden/>
    <w:unhideWhenUsed/>
    <w:rsid w:val="0016561B"/>
    <w:rPr>
      <w:color w:val="800080"/>
      <w:u w:val="single"/>
    </w:rPr>
  </w:style>
  <w:style w:type="character" w:customStyle="1" w:styleId="Heading3Char">
    <w:name w:val="Heading 3 Char"/>
    <w:link w:val="Heading3"/>
    <w:uiPriority w:val="9"/>
    <w:semiHidden/>
    <w:rsid w:val="00242F5F"/>
    <w:rPr>
      <w:rFonts w:ascii="Cambria" w:eastAsia="Times New Roman" w:hAnsi="Cambria" w:cs="Times New Roman"/>
      <w:b/>
      <w:bCs/>
      <w:sz w:val="26"/>
      <w:szCs w:val="26"/>
    </w:rPr>
  </w:style>
  <w:style w:type="paragraph" w:styleId="NormalWeb">
    <w:name w:val="Normal (Web)"/>
    <w:basedOn w:val="Normal"/>
    <w:uiPriority w:val="99"/>
    <w:semiHidden/>
    <w:unhideWhenUsed/>
    <w:rsid w:val="00242F5F"/>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uiPriority w:val="99"/>
    <w:semiHidden/>
    <w:unhideWhenUsed/>
    <w:rsid w:val="00242F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1115751549">
      <w:bodyDiv w:val="1"/>
      <w:marLeft w:val="0"/>
      <w:marRight w:val="0"/>
      <w:marTop w:val="0"/>
      <w:marBottom w:val="0"/>
      <w:divBdr>
        <w:top w:val="none" w:sz="0" w:space="0" w:color="auto"/>
        <w:left w:val="none" w:sz="0" w:space="0" w:color="auto"/>
        <w:bottom w:val="none" w:sz="0" w:space="0" w:color="auto"/>
        <w:right w:val="none" w:sz="0" w:space="0" w:color="auto"/>
      </w:divBdr>
    </w:div>
    <w:div w:id="14026066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ana.org/assignments/service-names-port-numbers/service-names-port-numbers.x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DF369-B4FA-4F71-B7FF-3BB9DBB9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11671</CharactersWithSpaces>
  <SharedDoc>false</SharedDoc>
  <HLinks>
    <vt:vector size="6" baseType="variant">
      <vt:variant>
        <vt:i4>1769543</vt:i4>
      </vt:variant>
      <vt:variant>
        <vt:i4>0</vt:i4>
      </vt:variant>
      <vt:variant>
        <vt:i4>0</vt:i4>
      </vt:variant>
      <vt:variant>
        <vt:i4>5</vt:i4>
      </vt:variant>
      <vt:variant>
        <vt:lpwstr>http://www.iana.org/assignments/service-names-port-numbers/service-names-port-numbers.xml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13</cp:revision>
  <cp:lastPrinted>2015-07-28T15:26:00Z</cp:lastPrinted>
  <dcterms:created xsi:type="dcterms:W3CDTF">2015-05-20T03:37:00Z</dcterms:created>
  <dcterms:modified xsi:type="dcterms:W3CDTF">2016-01-25T03:29:00Z</dcterms:modified>
</cp:coreProperties>
</file>