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BCD5F" w14:textId="7C3FDAB4" w:rsidR="00A762B9" w:rsidRDefault="00B4532F" w:rsidP="00A762B9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393EA85" wp14:editId="41B5C0E4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FC467" w14:textId="77777777" w:rsidR="00681692" w:rsidRDefault="00681692" w:rsidP="00A762B9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68B26D63" wp14:editId="201B6A13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93EA8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6FFFC467" w14:textId="77777777" w:rsidR="00681692" w:rsidRDefault="00681692" w:rsidP="00A762B9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68B26D63" wp14:editId="201B6A13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25283F6" w14:textId="77777777" w:rsidR="00A762B9" w:rsidRDefault="00A762B9" w:rsidP="00A762B9">
      <w:pPr>
        <w:rPr>
          <w:b/>
        </w:rPr>
      </w:pPr>
    </w:p>
    <w:p w14:paraId="429D5506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5BA6B989" w14:textId="2E75F368" w:rsidR="00EF53BB" w:rsidRPr="00CA2AB1" w:rsidRDefault="00233174" w:rsidP="00F23E4C">
      <w:pPr>
        <w:spacing w:after="36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6F48D2">
        <w:rPr>
          <w:rFonts w:ascii="Arial" w:hAnsi="Arial" w:cs="Arial"/>
          <w:b/>
          <w:sz w:val="28"/>
          <w:szCs w:val="28"/>
        </w:rPr>
        <w:t>1</w:t>
      </w:r>
      <w:r w:rsidR="008A73A3">
        <w:rPr>
          <w:rFonts w:ascii="Arial" w:hAnsi="Arial" w:cs="Arial"/>
          <w:b/>
          <w:sz w:val="28"/>
          <w:szCs w:val="28"/>
        </w:rPr>
        <w:t>0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Ruteo estático</w:t>
      </w:r>
    </w:p>
    <w:p w14:paraId="54399420" w14:textId="7DB644D6" w:rsidR="00A67BD3" w:rsidRPr="00A67BD3" w:rsidRDefault="006F48D2" w:rsidP="00A67BD3">
      <w:pPr>
        <w:pStyle w:val="Heading4"/>
        <w:shd w:val="clear" w:color="auto" w:fill="FFFFFF"/>
        <w:spacing w:before="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>
        <w:rPr>
          <w:rFonts w:ascii="Arial" w:eastAsia="Times New Roman" w:hAnsi="Arial" w:cs="Arial"/>
          <w:i w:val="0"/>
          <w:iCs w:val="0"/>
          <w:color w:val="auto"/>
        </w:rPr>
        <w:t>Se</w: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 xml:space="preserve"> nos solicita realizar la configuración de una red local con interconexión a </w:t>
      </w:r>
      <w:r w:rsidR="00A67BD3">
        <w:rPr>
          <w:rFonts w:ascii="Arial" w:eastAsia="Times New Roman" w:hAnsi="Arial" w:cs="Arial"/>
          <w:i w:val="0"/>
          <w:iCs w:val="0"/>
          <w:color w:val="auto"/>
        </w:rPr>
        <w:t>I</w: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 xml:space="preserve">nternet. El departamento de </w:t>
      </w:r>
      <w:r w:rsidR="00930DC5">
        <w:rPr>
          <w:rFonts w:ascii="Arial" w:eastAsia="Times New Roman" w:hAnsi="Arial" w:cs="Arial"/>
          <w:i w:val="0"/>
          <w:iCs w:val="0"/>
          <w:color w:val="auto"/>
        </w:rPr>
        <w:t>“</w: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>Ingenieros de Redes</w:t>
      </w:r>
      <w:r w:rsidR="00930DC5">
        <w:rPr>
          <w:rFonts w:ascii="Arial" w:eastAsia="Times New Roman" w:hAnsi="Arial" w:cs="Arial"/>
          <w:i w:val="0"/>
          <w:iCs w:val="0"/>
          <w:color w:val="auto"/>
        </w:rPr>
        <w:t>”</w: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 xml:space="preserve"> de dicha compañía ha realizado el diseño lógico de la red y nos ha proporcionado el diseño físico de la red en el simulador de </w:t>
      </w:r>
      <w:proofErr w:type="spellStart"/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>Packet</w:t>
      </w:r>
      <w:proofErr w:type="spellEnd"/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proofErr w:type="spellStart"/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>Tracer</w:t>
      </w:r>
      <w:proofErr w:type="spellEnd"/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>.</w:t>
      </w:r>
    </w:p>
    <w:p w14:paraId="61627525" w14:textId="77777777" w:rsidR="00A67BD3" w:rsidRDefault="00A67BD3" w:rsidP="00A67B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20089A30" w14:textId="108C23CD" w:rsidR="00A67BD3" w:rsidRPr="00A67BD3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Nuestro objetivo es utilizar un diseño de subredes IPv4 y realizar la configuración de una red de datos para tener conectividad con el exterior. En esta ocasión implementaremos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rutas estáticas directamente conectadas entre los </w:t>
      </w:r>
      <w:proofErr w:type="spellStart"/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routers</w:t>
      </w:r>
      <w:proofErr w:type="spellEnd"/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de la LAN, rutas estáticas recursivas y rutas por default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para lograr la conectividad deseada. Incluye los elementos de configuración básica de cada equipo (</w:t>
      </w:r>
      <w:proofErr w:type="spellStart"/>
      <w:r w:rsidRPr="00A67BD3">
        <w:rPr>
          <w:rFonts w:ascii="Arial" w:hAnsi="Arial" w:cs="Arial"/>
          <w:sz w:val="20"/>
          <w:szCs w:val="20"/>
          <w:lang w:val="es-ES" w:eastAsia="es-ES"/>
        </w:rPr>
        <w:t>hostname</w:t>
      </w:r>
      <w:proofErr w:type="spellEnd"/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, </w:t>
      </w:r>
      <w:proofErr w:type="spellStart"/>
      <w:r w:rsidRPr="00A67BD3">
        <w:rPr>
          <w:rFonts w:ascii="Arial" w:hAnsi="Arial" w:cs="Arial"/>
          <w:sz w:val="20"/>
          <w:szCs w:val="20"/>
          <w:lang w:val="es-ES" w:eastAsia="es-ES"/>
        </w:rPr>
        <w:t>passwords</w:t>
      </w:r>
      <w:proofErr w:type="spellEnd"/>
      <w:r w:rsidRPr="00A67BD3">
        <w:rPr>
          <w:rFonts w:ascii="Arial" w:hAnsi="Arial" w:cs="Arial"/>
          <w:sz w:val="20"/>
          <w:szCs w:val="20"/>
          <w:lang w:val="es-ES" w:eastAsia="es-ES"/>
        </w:rPr>
        <w:t>, descripción de las interfaces, desactivar DNS, etc.).</w:t>
      </w:r>
    </w:p>
    <w:p w14:paraId="77F9DD12" w14:textId="4EC40D18" w:rsidR="00A67BD3" w:rsidRDefault="00A67BD3" w:rsidP="00A67B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4D442EB4" w14:textId="52373872" w:rsidR="00A67BD3" w:rsidRDefault="00844A87" w:rsidP="00A67BD3">
      <w:pPr>
        <w:pStyle w:val="Heading4"/>
        <w:shd w:val="clear" w:color="auto" w:fill="FFFFFF"/>
        <w:spacing w:before="90" w:after="90"/>
        <w:rPr>
          <w:rFonts w:ascii="Arial" w:eastAsia="Times New Roman" w:hAnsi="Arial" w:cs="Arial"/>
          <w:i w:val="0"/>
          <w:iCs w:val="0"/>
          <w:color w:val="auto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91D5D9" wp14:editId="54B52EB6">
                <wp:simplePos x="0" y="0"/>
                <wp:positionH relativeFrom="margin">
                  <wp:align>left</wp:align>
                </wp:positionH>
                <wp:positionV relativeFrom="paragraph">
                  <wp:posOffset>387985</wp:posOffset>
                </wp:positionV>
                <wp:extent cx="6886575" cy="4029075"/>
                <wp:effectExtent l="0" t="0" r="28575" b="2857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6575" cy="402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BEC99" w14:textId="7844809D" w:rsidR="00A67BD3" w:rsidRDefault="00F837A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06FC98" wp14:editId="15F79FD0">
                                  <wp:extent cx="6694805" cy="3815715"/>
                                  <wp:effectExtent l="0" t="0" r="0" b="0"/>
                                  <wp:docPr id="1017102147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17102147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94805" cy="38157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91D5D9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30.55pt;width:542.25pt;height:317.2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">
                <v:textbox>
                  <w:txbxContent>
                    <w:p w14:paraId="12CBEC99" w14:textId="7844809D" w:rsidR="00A67BD3" w:rsidRDefault="00F837A5">
                      <w:r>
                        <w:rPr>
                          <w:noProof/>
                        </w:rPr>
                        <w:drawing>
                          <wp:inline distT="0" distB="0" distL="0" distR="0" wp14:anchorId="7706FC98" wp14:editId="15F79FD0">
                            <wp:extent cx="6694805" cy="3815715"/>
                            <wp:effectExtent l="0" t="0" r="0" b="0"/>
                            <wp:docPr id="1017102147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17102147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94805" cy="38157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 xml:space="preserve">La topología de la red y </w:t>
      </w:r>
      <w:r w:rsidR="00E86F78">
        <w:rPr>
          <w:rFonts w:ascii="Arial" w:eastAsia="Times New Roman" w:hAnsi="Arial" w:cs="Arial"/>
          <w:i w:val="0"/>
          <w:iCs w:val="0"/>
          <w:color w:val="auto"/>
        </w:rPr>
        <w:t xml:space="preserve">las </w: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>direcciones IP están representadas en la siguiente gráfica</w:t>
      </w:r>
      <w:r w:rsidR="00E86F78">
        <w:rPr>
          <w:rFonts w:ascii="Arial" w:eastAsia="Times New Roman" w:hAnsi="Arial" w:cs="Arial"/>
          <w:i w:val="0"/>
          <w:iCs w:val="0"/>
          <w:color w:val="auto"/>
        </w:rPr>
        <w:t>:</w:t>
      </w:r>
    </w:p>
    <w:p w14:paraId="057EFB24" w14:textId="3F708715" w:rsidR="00A67BD3" w:rsidRDefault="00A67BD3" w:rsidP="00A67BD3"/>
    <w:p w14:paraId="5C5B0988" w14:textId="4F90E895" w:rsidR="00F23E4C" w:rsidRDefault="00F23E4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351775B" w14:textId="0218DC0F" w:rsidR="00120406" w:rsidRDefault="00120406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65BD0A96" w14:textId="77777777" w:rsidR="004B31CD" w:rsidRDefault="004B31CD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1FE7CD84" w14:textId="77777777" w:rsidR="004B31CD" w:rsidRDefault="004B31CD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6BB5A3EC" w14:textId="77777777" w:rsidR="004B31CD" w:rsidRDefault="004B31CD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306A6D53" w14:textId="093F041E" w:rsidR="00A67BD3" w:rsidRDefault="00A67BD3" w:rsidP="003843EE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20" w:afterAutospacing="0" w:line="300" w:lineRule="exact"/>
        <w:ind w:left="357" w:hanging="357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Escribe en cada renglón de la tabla (exclusivamente notación punto decimal) las direcciones </w:t>
      </w:r>
      <w:r w:rsidRPr="00A67BD3">
        <w:rPr>
          <w:rFonts w:ascii="Arial" w:hAnsi="Arial" w:cs="Arial"/>
          <w:b/>
          <w:bCs/>
          <w:sz w:val="20"/>
          <w:szCs w:val="20"/>
          <w:lang w:val="es-ES" w:eastAsia="es-ES"/>
        </w:rPr>
        <w:t>IP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 de cada una de las interfaces de los </w:t>
      </w:r>
      <w:proofErr w:type="spellStart"/>
      <w:r w:rsidRPr="00A67BD3">
        <w:rPr>
          <w:rFonts w:ascii="Arial" w:hAnsi="Arial" w:cs="Arial"/>
          <w:sz w:val="20"/>
          <w:szCs w:val="20"/>
          <w:lang w:val="es-ES" w:eastAsia="es-ES"/>
        </w:rPr>
        <w:t>routers</w:t>
      </w:r>
      <w:proofErr w:type="spellEnd"/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y</w:t>
      </w:r>
      <w:r w:rsidR="0055784B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A67BD3">
        <w:rPr>
          <w:rFonts w:ascii="Arial" w:hAnsi="Arial" w:cs="Arial"/>
          <w:sz w:val="20"/>
          <w:szCs w:val="20"/>
          <w:lang w:val="es-ES" w:eastAsia="es-ES"/>
        </w:rPr>
        <w:t>la</w:t>
      </w:r>
      <w:r w:rsidR="0055784B">
        <w:rPr>
          <w:rFonts w:ascii="Arial" w:hAnsi="Arial" w:cs="Arial"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</w:t>
      </w:r>
      <w:r w:rsidR="00F23E4C">
        <w:rPr>
          <w:rFonts w:ascii="Arial" w:hAnsi="Arial" w:cs="Arial"/>
          <w:b/>
          <w:bCs/>
          <w:sz w:val="20"/>
          <w:szCs w:val="20"/>
          <w:lang w:val="es-ES" w:eastAsia="es-ES"/>
        </w:rPr>
        <w:t>m</w:t>
      </w:r>
      <w:r w:rsidRPr="00A67BD3">
        <w:rPr>
          <w:rFonts w:ascii="Arial" w:hAnsi="Arial" w:cs="Arial"/>
          <w:b/>
          <w:bCs/>
          <w:sz w:val="20"/>
          <w:szCs w:val="20"/>
          <w:lang w:val="es-ES" w:eastAsia="es-ES"/>
        </w:rPr>
        <w:t>áscara</w:t>
      </w:r>
      <w:r w:rsidR="0055784B">
        <w:rPr>
          <w:rFonts w:ascii="Arial" w:hAnsi="Arial" w:cs="Arial"/>
          <w:b/>
          <w:bCs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</w:t>
      </w:r>
      <w:r w:rsidRPr="0055784B">
        <w:rPr>
          <w:rFonts w:ascii="Arial" w:hAnsi="Arial" w:cs="Arial"/>
          <w:b/>
          <w:bCs/>
          <w:sz w:val="20"/>
          <w:szCs w:val="20"/>
          <w:lang w:val="es-ES" w:eastAsia="es-ES"/>
        </w:rPr>
        <w:t>de</w:t>
      </w:r>
      <w:r w:rsidR="0055784B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Pr="0055784B">
        <w:rPr>
          <w:rFonts w:ascii="Arial" w:hAnsi="Arial" w:cs="Arial"/>
          <w:b/>
          <w:bCs/>
          <w:sz w:val="20"/>
          <w:szCs w:val="20"/>
          <w:lang w:val="es-ES" w:eastAsia="es-ES"/>
        </w:rPr>
        <w:t>subred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correspondiente</w:t>
      </w:r>
      <w:r w:rsidR="0055784B">
        <w:rPr>
          <w:rFonts w:ascii="Arial" w:hAnsi="Arial" w:cs="Arial"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A67BD3">
        <w:rPr>
          <w:rFonts w:ascii="Arial" w:hAnsi="Arial" w:cs="Arial"/>
          <w:sz w:val="20"/>
          <w:szCs w:val="20"/>
          <w:lang w:val="es-ES" w:eastAsia="es-ES"/>
        </w:rPr>
        <w:t>darán servicio a este esquema de direccionamiento.</w:t>
      </w:r>
    </w:p>
    <w:p w14:paraId="7EB47F75" w14:textId="300D9379" w:rsidR="008D410D" w:rsidRDefault="00F23E4C" w:rsidP="00F23E4C">
      <w:pPr>
        <w:pStyle w:val="NormalWeb"/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 w:rsidR="00A0607C">
        <w:rPr>
          <w:rFonts w:ascii="Arial" w:hAnsi="Arial" w:cs="Arial"/>
          <w:sz w:val="20"/>
          <w:szCs w:val="20"/>
          <w:lang w:val="es-ES" w:eastAsia="es-ES"/>
        </w:rPr>
        <w:t>: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</w:t>
      </w:r>
    </w:p>
    <w:p w14:paraId="5D08E430" w14:textId="475E6A09" w:rsidR="008D410D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GE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última dirección IP válida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D345BF1" w14:textId="7F1E895E" w:rsidR="00F23E4C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F23E4C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primera dirección IP válida</w:t>
      </w:r>
      <w:r w:rsidR="00F23E4C"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de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l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>a subred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.</w:t>
      </w:r>
    </w:p>
    <w:p w14:paraId="468A7C44" w14:textId="3BEBB85E" w:rsidR="008D410D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PC</w:t>
      </w:r>
      <w:r w:rsidR="00C857CF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‘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s 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se le 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primera dirección IP válida</w:t>
      </w:r>
      <w:r w:rsidR="008D410D" w:rsidRP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452CE3EC" w14:textId="36137F60" w:rsidR="00DF6846" w:rsidRDefault="00DF6846" w:rsidP="00DF6846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tbl>
      <w:tblPr>
        <w:tblStyle w:val="TableNormal1"/>
        <w:tblW w:w="1020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3291"/>
        <w:gridCol w:w="2268"/>
        <w:gridCol w:w="1843"/>
      </w:tblGrid>
      <w:tr w:rsidR="00DF6846" w14:paraId="6FEEBF00" w14:textId="77777777" w:rsidTr="00DD1157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13923A35" w14:textId="3B35E5FD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D</w:t>
            </w:r>
            <w:r w:rsidR="00C6363E">
              <w:rPr>
                <w:rFonts w:ascii="Arial"/>
                <w:b/>
                <w:sz w:val="20"/>
              </w:rPr>
              <w:t>ispositivo</w:t>
            </w:r>
            <w:proofErr w:type="spellEnd"/>
          </w:p>
        </w:tc>
        <w:tc>
          <w:tcPr>
            <w:tcW w:w="1346" w:type="dxa"/>
            <w:shd w:val="clear" w:color="auto" w:fill="DBE4F0"/>
          </w:tcPr>
          <w:p w14:paraId="6BCFB887" w14:textId="148FAA93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1AE6F281" w14:textId="3884169B" w:rsidR="00DF6846" w:rsidRDefault="00C6363E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A22E0">
              <w:rPr>
                <w:rFonts w:ascii="Arial"/>
                <w:b/>
                <w:sz w:val="20"/>
                <w:lang w:val="es-MX"/>
              </w:rPr>
              <w:t>Direcci</w:t>
            </w:r>
            <w:r w:rsidRPr="00DA22E0">
              <w:rPr>
                <w:rFonts w:ascii="Arial"/>
                <w:b/>
                <w:sz w:val="20"/>
                <w:lang w:val="es-MX"/>
              </w:rPr>
              <w:t>ó</w:t>
            </w:r>
            <w:r w:rsidRPr="00DA22E0">
              <w:rPr>
                <w:rFonts w:ascii="Arial"/>
                <w:b/>
                <w:sz w:val="20"/>
                <w:lang w:val="es-MX"/>
              </w:rPr>
              <w:t>n</w:t>
            </w:r>
            <w:r>
              <w:rPr>
                <w:rFonts w:ascii="Arial"/>
                <w:b/>
                <w:sz w:val="20"/>
              </w:rPr>
              <w:t xml:space="preserve"> </w:t>
            </w:r>
            <w:r w:rsidR="00DF6846">
              <w:rPr>
                <w:rFonts w:ascii="Arial"/>
                <w:b/>
                <w:sz w:val="20"/>
              </w:rPr>
              <w:t>IP</w:t>
            </w:r>
          </w:p>
        </w:tc>
        <w:tc>
          <w:tcPr>
            <w:tcW w:w="2228" w:type="dxa"/>
            <w:shd w:val="clear" w:color="auto" w:fill="DBE4F0"/>
          </w:tcPr>
          <w:p w14:paraId="28F2023A" w14:textId="16DFDA76" w:rsidR="00DF6846" w:rsidRDefault="00C6363E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A22E0">
              <w:rPr>
                <w:rFonts w:ascii="Arial"/>
                <w:b/>
                <w:spacing w:val="-1"/>
                <w:sz w:val="20"/>
                <w:lang w:val="es-MX"/>
              </w:rPr>
              <w:t>M</w:t>
            </w:r>
            <w:r w:rsidRPr="00DA22E0">
              <w:rPr>
                <w:rFonts w:ascii="Arial"/>
                <w:b/>
                <w:spacing w:val="-1"/>
                <w:sz w:val="20"/>
                <w:lang w:val="es-MX"/>
              </w:rPr>
              <w:t>á</w:t>
            </w:r>
            <w:r w:rsidRPr="00DA22E0">
              <w:rPr>
                <w:rFonts w:ascii="Arial"/>
                <w:b/>
                <w:spacing w:val="-1"/>
                <w:sz w:val="20"/>
                <w:lang w:val="es-MX"/>
              </w:rPr>
              <w:t>scara</w:t>
            </w:r>
            <w:r>
              <w:rPr>
                <w:rFonts w:ascii="Arial"/>
                <w:b/>
                <w:spacing w:val="-1"/>
                <w:sz w:val="20"/>
              </w:rPr>
              <w:t xml:space="preserve"> de </w:t>
            </w:r>
            <w:proofErr w:type="spellStart"/>
            <w:r>
              <w:rPr>
                <w:rFonts w:ascii="Arial"/>
                <w:b/>
                <w:spacing w:val="-1"/>
                <w:sz w:val="20"/>
              </w:rPr>
              <w:t>subred</w:t>
            </w:r>
            <w:proofErr w:type="spellEnd"/>
          </w:p>
        </w:tc>
        <w:tc>
          <w:tcPr>
            <w:tcW w:w="1783" w:type="dxa"/>
            <w:shd w:val="clear" w:color="auto" w:fill="DBE4F0"/>
          </w:tcPr>
          <w:p w14:paraId="674C29DC" w14:textId="735E0F91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DF6846" w:rsidRPr="0070121D" w14:paraId="4C4D5A93" w14:textId="77777777" w:rsidTr="00DF6846">
        <w:trPr>
          <w:trHeight w:hRule="exact" w:val="382"/>
          <w:tblCellSpacing w:w="20" w:type="dxa"/>
        </w:trPr>
        <w:tc>
          <w:tcPr>
            <w:tcW w:w="1355" w:type="dxa"/>
          </w:tcPr>
          <w:p w14:paraId="35225A49" w14:textId="69A07B63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bCs/>
                <w:sz w:val="20"/>
              </w:rPr>
              <w:t>MyISP</w:t>
            </w:r>
            <w:proofErr w:type="spellEnd"/>
          </w:p>
        </w:tc>
        <w:tc>
          <w:tcPr>
            <w:tcW w:w="1346" w:type="dxa"/>
          </w:tcPr>
          <w:p w14:paraId="01EE82F5" w14:textId="00E246C2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0/0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36229BB7" w14:textId="7FFF70C3" w:rsidR="00DF6846" w:rsidRPr="00DF6846" w:rsidRDefault="00A0607C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151.101.1.126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68BC837D" w14:textId="1A6AE819" w:rsidR="00DF6846" w:rsidRPr="00DF6846" w:rsidRDefault="00A0607C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255.255.255.192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230D323F" w14:textId="4BDEF31D" w:rsidR="00DF6846" w:rsidRPr="00DF6846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1F929895" w14:textId="77777777" w:rsidTr="00A0607C">
        <w:trPr>
          <w:trHeight w:hRule="exact" w:val="384"/>
          <w:tblCellSpacing w:w="20" w:type="dxa"/>
        </w:trPr>
        <w:tc>
          <w:tcPr>
            <w:tcW w:w="1355" w:type="dxa"/>
          </w:tcPr>
          <w:p w14:paraId="4E98A260" w14:textId="378C927A" w:rsidR="00DF6846" w:rsidRPr="0070121D" w:rsidRDefault="00DF6846" w:rsidP="00DD1157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509A2912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45267C78" w14:textId="70AC38A5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134.89.254.241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7081D4C4" w14:textId="77777777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3FCC66DA" w14:textId="77777777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7C473F8D" w14:textId="77777777" w:rsidTr="00DF6846">
        <w:trPr>
          <w:trHeight w:hRule="exact" w:val="382"/>
          <w:tblCellSpacing w:w="20" w:type="dxa"/>
        </w:trPr>
        <w:tc>
          <w:tcPr>
            <w:tcW w:w="1355" w:type="dxa"/>
          </w:tcPr>
          <w:p w14:paraId="55F4485F" w14:textId="73FDCCE8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  <w:proofErr w:type="spellEnd"/>
          </w:p>
        </w:tc>
        <w:tc>
          <w:tcPr>
            <w:tcW w:w="1346" w:type="dxa"/>
          </w:tcPr>
          <w:p w14:paraId="17893FDA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</w:tcPr>
          <w:p w14:paraId="076351C9" w14:textId="0B38942A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134.89.254.242</w:t>
            </w:r>
          </w:p>
        </w:tc>
        <w:tc>
          <w:tcPr>
            <w:tcW w:w="2228" w:type="dxa"/>
          </w:tcPr>
          <w:p w14:paraId="0845395B" w14:textId="2344E72E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62B60769" w14:textId="25A248FF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42D1EE9D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545E0074" w14:textId="4FC3543A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35444246" w14:textId="4605EDBB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0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</w:tcPr>
          <w:p w14:paraId="16AF52FF" w14:textId="3A6C96B1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5F0FB2C3" w14:textId="6C7E0AAE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7849D088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29D69D36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0ABBC498" w14:textId="37D551FD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071C09A" w14:textId="2FDA0DDB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G0/0</w:t>
            </w:r>
          </w:p>
        </w:tc>
        <w:tc>
          <w:tcPr>
            <w:tcW w:w="3251" w:type="dxa"/>
          </w:tcPr>
          <w:p w14:paraId="06F6B56E" w14:textId="44644FF4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419AFC80" w14:textId="035DE69A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71D59589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63C9F004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2959DE96" w14:textId="496217E9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>
              <w:rPr>
                <w:rFonts w:ascii="Arial"/>
                <w:b/>
                <w:bCs/>
                <w:spacing w:val="-1"/>
                <w:sz w:val="20"/>
              </w:rPr>
              <w:t>A</w:t>
            </w:r>
          </w:p>
        </w:tc>
        <w:tc>
          <w:tcPr>
            <w:tcW w:w="1346" w:type="dxa"/>
          </w:tcPr>
          <w:p w14:paraId="77BCDC48" w14:textId="6D2B3668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S0/0/0</w:t>
            </w:r>
          </w:p>
        </w:tc>
        <w:tc>
          <w:tcPr>
            <w:tcW w:w="3251" w:type="dxa"/>
          </w:tcPr>
          <w:p w14:paraId="235BB46A" w14:textId="392C02AF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024FC89" w14:textId="5395E982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75F8C5D2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27D7CDD5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5509A47D" w14:textId="27F0EED9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DF843D9" w14:textId="1C8DD24C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="00DF6846" w:rsidRPr="0070121D"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3251" w:type="dxa"/>
          </w:tcPr>
          <w:p w14:paraId="684FC002" w14:textId="39ADF1E0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56860762" w14:textId="6CD4C59C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6ED621B3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A3D64" w:rsidRPr="0070121D" w14:paraId="790F5ACB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2D59F0E6" w14:textId="77777777" w:rsidR="00DA3D64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E7B60A6" w14:textId="59F49FCF" w:rsidR="00DA3D64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</w:t>
            </w:r>
            <w:r>
              <w:rPr>
                <w:rFonts w:ascii="Arial"/>
                <w:b/>
                <w:bCs/>
                <w:sz w:val="20"/>
              </w:rPr>
              <w:t>1</w:t>
            </w:r>
          </w:p>
        </w:tc>
        <w:tc>
          <w:tcPr>
            <w:tcW w:w="3251" w:type="dxa"/>
          </w:tcPr>
          <w:p w14:paraId="0E37A9E2" w14:textId="478D81F4" w:rsidR="00DA3D64" w:rsidRPr="00DA3D64" w:rsidRDefault="00DA3D64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087CF409" w14:textId="77777777" w:rsidR="00DA3D64" w:rsidRPr="00DA3D64" w:rsidRDefault="00DA3D64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3CAAA1D6" w14:textId="786C4660" w:rsidR="00DA3D64" w:rsidRPr="0070121D" w:rsidRDefault="00DA3D64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14:paraId="018B8BFA" w14:textId="77777777" w:rsidTr="00DD1157">
        <w:trPr>
          <w:trHeight w:hRule="exact" w:val="384"/>
          <w:tblCellSpacing w:w="20" w:type="dxa"/>
        </w:trPr>
        <w:tc>
          <w:tcPr>
            <w:tcW w:w="1355" w:type="dxa"/>
          </w:tcPr>
          <w:p w14:paraId="1D003D52" w14:textId="6FF1D6C0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PC0</w:t>
            </w:r>
          </w:p>
        </w:tc>
        <w:tc>
          <w:tcPr>
            <w:tcW w:w="1346" w:type="dxa"/>
          </w:tcPr>
          <w:p w14:paraId="2D3D3D92" w14:textId="6671CF1C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16FC828" w14:textId="742D33E2" w:rsidR="00DF6846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585E7042" w14:textId="71532F6B" w:rsidR="00DF6846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</w:p>
        </w:tc>
        <w:tc>
          <w:tcPr>
            <w:tcW w:w="1783" w:type="dxa"/>
          </w:tcPr>
          <w:p w14:paraId="3A0589FD" w14:textId="7BCFE362" w:rsidR="00DF6846" w:rsidRDefault="00DF6846" w:rsidP="00DD1157">
            <w:pPr>
              <w:pStyle w:val="TableParagraph"/>
              <w:spacing w:before="70"/>
              <w:rPr>
                <w:rFonts w:ascii="Arial"/>
                <w:spacing w:val="-1"/>
                <w:sz w:val="20"/>
              </w:rPr>
            </w:pPr>
          </w:p>
        </w:tc>
      </w:tr>
      <w:tr w:rsidR="00DF6846" w14:paraId="626798A9" w14:textId="77777777" w:rsidTr="00DD1157">
        <w:trPr>
          <w:trHeight w:hRule="exact" w:val="384"/>
          <w:tblCellSpacing w:w="20" w:type="dxa"/>
        </w:trPr>
        <w:tc>
          <w:tcPr>
            <w:tcW w:w="1355" w:type="dxa"/>
          </w:tcPr>
          <w:p w14:paraId="618599DC" w14:textId="2FC97586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Laptop0</w:t>
            </w:r>
          </w:p>
        </w:tc>
        <w:tc>
          <w:tcPr>
            <w:tcW w:w="1346" w:type="dxa"/>
          </w:tcPr>
          <w:p w14:paraId="5D6C74EC" w14:textId="3FFD12BD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4CE6B89" w14:textId="5957B836" w:rsidR="00DF6846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E002C88" w14:textId="7EBFA897" w:rsidR="00DF6846" w:rsidRPr="00E539EE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</w:p>
        </w:tc>
        <w:tc>
          <w:tcPr>
            <w:tcW w:w="1783" w:type="dxa"/>
          </w:tcPr>
          <w:p w14:paraId="07B91502" w14:textId="371D6BDC" w:rsidR="00DF6846" w:rsidRDefault="00DF6846" w:rsidP="00DD1157">
            <w:pPr>
              <w:pStyle w:val="TableParagraph"/>
              <w:spacing w:before="70"/>
              <w:rPr>
                <w:rFonts w:ascii="Arial"/>
                <w:spacing w:val="-1"/>
                <w:sz w:val="20"/>
              </w:rPr>
            </w:pPr>
          </w:p>
        </w:tc>
      </w:tr>
      <w:tr w:rsidR="00DA3D64" w14:paraId="25C48DBF" w14:textId="77777777" w:rsidTr="00DD1157">
        <w:trPr>
          <w:trHeight w:hRule="exact" w:val="384"/>
          <w:tblCellSpacing w:w="20" w:type="dxa"/>
        </w:trPr>
        <w:tc>
          <w:tcPr>
            <w:tcW w:w="1355" w:type="dxa"/>
          </w:tcPr>
          <w:p w14:paraId="6B06E272" w14:textId="4F5F5B42" w:rsidR="00DA3D64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Laptop1</w:t>
            </w:r>
          </w:p>
        </w:tc>
        <w:tc>
          <w:tcPr>
            <w:tcW w:w="1346" w:type="dxa"/>
          </w:tcPr>
          <w:p w14:paraId="022A249B" w14:textId="04CE1E4C" w:rsidR="00DA3D64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5CB0515" w14:textId="2E6E8C32" w:rsidR="00DA3D64" w:rsidRPr="00E539EE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788EC800" w14:textId="77777777" w:rsidR="00DA3D64" w:rsidRPr="00E539EE" w:rsidRDefault="00DA3D64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</w:tcPr>
          <w:p w14:paraId="189BA2E3" w14:textId="77777777" w:rsidR="00DA3D64" w:rsidRPr="00E539EE" w:rsidRDefault="00DA3D64" w:rsidP="00DD1157">
            <w:pPr>
              <w:pStyle w:val="TableParagraph"/>
              <w:spacing w:before="70"/>
              <w:rPr>
                <w:rFonts w:ascii="Arial"/>
                <w:color w:val="FF0000"/>
                <w:spacing w:val="-1"/>
                <w:sz w:val="20"/>
              </w:rPr>
            </w:pPr>
          </w:p>
        </w:tc>
      </w:tr>
    </w:tbl>
    <w:p w14:paraId="7632BD39" w14:textId="00EE3DE1" w:rsidR="00DF6846" w:rsidRPr="00A67BD3" w:rsidRDefault="00DF6846" w:rsidP="00DF6846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78CE7646" w14:textId="586BA63E" w:rsidR="00A67BD3" w:rsidRPr="00F23E4C" w:rsidRDefault="00A67BD3" w:rsidP="003011E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F23E4C">
        <w:rPr>
          <w:rFonts w:ascii="Arial" w:hAnsi="Arial" w:cs="Arial"/>
          <w:sz w:val="20"/>
          <w:szCs w:val="20"/>
          <w:lang w:val="es-ES" w:eastAsia="es-ES"/>
        </w:rPr>
        <w:t>Utiliza la información de la tabla, el archivo de la configuración parcial y el archivo que contiene el diseño físico de la red y realiza la configuración de cada equipo. </w:t>
      </w:r>
    </w:p>
    <w:p w14:paraId="3CFBEFA3" w14:textId="2E68F541" w:rsidR="00A67BD3" w:rsidRPr="00F23E4C" w:rsidRDefault="00A67BD3" w:rsidP="0004387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F23E4C">
        <w:rPr>
          <w:rFonts w:ascii="Arial" w:hAnsi="Arial" w:cs="Arial"/>
          <w:sz w:val="20"/>
          <w:szCs w:val="20"/>
          <w:lang w:val="es-ES" w:eastAsia="es-ES"/>
        </w:rPr>
        <w:t>Al terminar la configuración realiza las pruebas de conectividad necesarias para comprobar la conexión entre todos los dispositivos de la LAN y la conexión con el exterior.</w:t>
      </w:r>
    </w:p>
    <w:p w14:paraId="67CC108E" w14:textId="5299809C" w:rsidR="00233174" w:rsidRDefault="00233174" w:rsidP="00233174">
      <w:pPr>
        <w:spacing w:line="360" w:lineRule="auto"/>
        <w:jc w:val="both"/>
        <w:rPr>
          <w:rFonts w:ascii="Arial" w:hAnsi="Arial" w:cs="Arial"/>
        </w:rPr>
      </w:pPr>
    </w:p>
    <w:p w14:paraId="0665D0FD" w14:textId="2D35287B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5E2AD935" w14:textId="2CDBAF61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02E3F003" w14:textId="7D7B5969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sectPr w:rsidR="00F23E4C" w:rsidSect="00850763">
      <w:pgSz w:w="12242" w:h="15842" w:code="1"/>
      <w:pgMar w:top="993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403C6B"/>
    <w:multiLevelType w:val="hybridMultilevel"/>
    <w:tmpl w:val="5D7A6E1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23783"/>
    <w:multiLevelType w:val="hybridMultilevel"/>
    <w:tmpl w:val="9A3A3148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C7232D"/>
    <w:multiLevelType w:val="hybridMultilevel"/>
    <w:tmpl w:val="7E2E3A6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88779753">
    <w:abstractNumId w:val="10"/>
  </w:num>
  <w:num w:numId="2" w16cid:durableId="2056805463">
    <w:abstractNumId w:val="2"/>
  </w:num>
  <w:num w:numId="3" w16cid:durableId="173031548">
    <w:abstractNumId w:val="3"/>
  </w:num>
  <w:num w:numId="4" w16cid:durableId="3870339">
    <w:abstractNumId w:val="5"/>
  </w:num>
  <w:num w:numId="5" w16cid:durableId="1789809044">
    <w:abstractNumId w:val="4"/>
  </w:num>
  <w:num w:numId="6" w16cid:durableId="239214484">
    <w:abstractNumId w:val="0"/>
  </w:num>
  <w:num w:numId="7" w16cid:durableId="1742288911">
    <w:abstractNumId w:val="12"/>
  </w:num>
  <w:num w:numId="8" w16cid:durableId="1646809539">
    <w:abstractNumId w:val="14"/>
  </w:num>
  <w:num w:numId="9" w16cid:durableId="1855726162">
    <w:abstractNumId w:val="8"/>
  </w:num>
  <w:num w:numId="10" w16cid:durableId="1974367207">
    <w:abstractNumId w:val="11"/>
  </w:num>
  <w:num w:numId="11" w16cid:durableId="1304505164">
    <w:abstractNumId w:val="13"/>
  </w:num>
  <w:num w:numId="12" w16cid:durableId="247616888">
    <w:abstractNumId w:val="1"/>
  </w:num>
  <w:num w:numId="13" w16cid:durableId="173811863">
    <w:abstractNumId w:val="7"/>
  </w:num>
  <w:num w:numId="14" w16cid:durableId="444350783">
    <w:abstractNumId w:val="6"/>
  </w:num>
  <w:num w:numId="15" w16cid:durableId="368796675">
    <w:abstractNumId w:val="15"/>
  </w:num>
  <w:num w:numId="16" w16cid:durableId="5863043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355D"/>
    <w:rsid w:val="000041A0"/>
    <w:rsid w:val="0000460C"/>
    <w:rsid w:val="00033719"/>
    <w:rsid w:val="00042ED5"/>
    <w:rsid w:val="00057860"/>
    <w:rsid w:val="0007441F"/>
    <w:rsid w:val="00096C7F"/>
    <w:rsid w:val="000D501A"/>
    <w:rsid w:val="000E6CB5"/>
    <w:rsid w:val="0010166F"/>
    <w:rsid w:val="00120406"/>
    <w:rsid w:val="001317AB"/>
    <w:rsid w:val="00136B4E"/>
    <w:rsid w:val="00137079"/>
    <w:rsid w:val="00186A6C"/>
    <w:rsid w:val="001E39D7"/>
    <w:rsid w:val="00233174"/>
    <w:rsid w:val="00244F6E"/>
    <w:rsid w:val="002C76D7"/>
    <w:rsid w:val="002D1CCA"/>
    <w:rsid w:val="00315AC0"/>
    <w:rsid w:val="00326FC3"/>
    <w:rsid w:val="003742B3"/>
    <w:rsid w:val="00377DB4"/>
    <w:rsid w:val="003843EE"/>
    <w:rsid w:val="003871B3"/>
    <w:rsid w:val="00392A36"/>
    <w:rsid w:val="003E5F01"/>
    <w:rsid w:val="004019AC"/>
    <w:rsid w:val="00404A13"/>
    <w:rsid w:val="00417840"/>
    <w:rsid w:val="00437525"/>
    <w:rsid w:val="00452F64"/>
    <w:rsid w:val="00485DEF"/>
    <w:rsid w:val="004924FC"/>
    <w:rsid w:val="004B31CD"/>
    <w:rsid w:val="004B7798"/>
    <w:rsid w:val="004F2833"/>
    <w:rsid w:val="005221D4"/>
    <w:rsid w:val="00535DE4"/>
    <w:rsid w:val="0054263D"/>
    <w:rsid w:val="005434F3"/>
    <w:rsid w:val="0055784B"/>
    <w:rsid w:val="0056414C"/>
    <w:rsid w:val="005A3020"/>
    <w:rsid w:val="005B5B38"/>
    <w:rsid w:val="0064645B"/>
    <w:rsid w:val="00646F43"/>
    <w:rsid w:val="00656367"/>
    <w:rsid w:val="00681692"/>
    <w:rsid w:val="006A51AE"/>
    <w:rsid w:val="006F48D2"/>
    <w:rsid w:val="007008D6"/>
    <w:rsid w:val="00724055"/>
    <w:rsid w:val="00734610"/>
    <w:rsid w:val="007600E2"/>
    <w:rsid w:val="007C3599"/>
    <w:rsid w:val="007E3F12"/>
    <w:rsid w:val="00816E5B"/>
    <w:rsid w:val="00816F5D"/>
    <w:rsid w:val="00831021"/>
    <w:rsid w:val="008350B1"/>
    <w:rsid w:val="00844A87"/>
    <w:rsid w:val="00850763"/>
    <w:rsid w:val="00873BB2"/>
    <w:rsid w:val="00875FB7"/>
    <w:rsid w:val="00877347"/>
    <w:rsid w:val="008A73A3"/>
    <w:rsid w:val="008D410D"/>
    <w:rsid w:val="008D6FC7"/>
    <w:rsid w:val="008F71DA"/>
    <w:rsid w:val="009004D7"/>
    <w:rsid w:val="00924661"/>
    <w:rsid w:val="00925E22"/>
    <w:rsid w:val="00930DC5"/>
    <w:rsid w:val="00962800"/>
    <w:rsid w:val="009B5A94"/>
    <w:rsid w:val="009C0658"/>
    <w:rsid w:val="009C125B"/>
    <w:rsid w:val="009D7C76"/>
    <w:rsid w:val="009F6B5C"/>
    <w:rsid w:val="00A00526"/>
    <w:rsid w:val="00A0607C"/>
    <w:rsid w:val="00A12D21"/>
    <w:rsid w:val="00A16581"/>
    <w:rsid w:val="00A62173"/>
    <w:rsid w:val="00A64B46"/>
    <w:rsid w:val="00A67BD3"/>
    <w:rsid w:val="00A7086C"/>
    <w:rsid w:val="00A73C91"/>
    <w:rsid w:val="00A762B9"/>
    <w:rsid w:val="00A76C7F"/>
    <w:rsid w:val="00A92FC8"/>
    <w:rsid w:val="00B02744"/>
    <w:rsid w:val="00B06405"/>
    <w:rsid w:val="00B427EE"/>
    <w:rsid w:val="00B4532F"/>
    <w:rsid w:val="00B76EA5"/>
    <w:rsid w:val="00BA6D7F"/>
    <w:rsid w:val="00BC761A"/>
    <w:rsid w:val="00BD7097"/>
    <w:rsid w:val="00BE0567"/>
    <w:rsid w:val="00BF760D"/>
    <w:rsid w:val="00C43500"/>
    <w:rsid w:val="00C47B45"/>
    <w:rsid w:val="00C53201"/>
    <w:rsid w:val="00C6363E"/>
    <w:rsid w:val="00C64DFA"/>
    <w:rsid w:val="00C74170"/>
    <w:rsid w:val="00C857CF"/>
    <w:rsid w:val="00CA2AB1"/>
    <w:rsid w:val="00CC15BE"/>
    <w:rsid w:val="00CE00C6"/>
    <w:rsid w:val="00D07859"/>
    <w:rsid w:val="00D079ED"/>
    <w:rsid w:val="00D43052"/>
    <w:rsid w:val="00D840CC"/>
    <w:rsid w:val="00DA22E0"/>
    <w:rsid w:val="00DA3D64"/>
    <w:rsid w:val="00DD5F0A"/>
    <w:rsid w:val="00DF40A6"/>
    <w:rsid w:val="00DF6846"/>
    <w:rsid w:val="00E01081"/>
    <w:rsid w:val="00E03363"/>
    <w:rsid w:val="00E219A9"/>
    <w:rsid w:val="00E74035"/>
    <w:rsid w:val="00E82FDB"/>
    <w:rsid w:val="00E86F78"/>
    <w:rsid w:val="00E94969"/>
    <w:rsid w:val="00EE6565"/>
    <w:rsid w:val="00EF20ED"/>
    <w:rsid w:val="00EF53BB"/>
    <w:rsid w:val="00F077B3"/>
    <w:rsid w:val="00F2157B"/>
    <w:rsid w:val="00F23E4C"/>
    <w:rsid w:val="00F263CF"/>
    <w:rsid w:val="00F3332E"/>
    <w:rsid w:val="00F44887"/>
    <w:rsid w:val="00F76AB7"/>
    <w:rsid w:val="00F837A5"/>
    <w:rsid w:val="00FA739F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D27412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eastAsia="es-MX"/>
    </w:rPr>
  </w:style>
  <w:style w:type="character" w:customStyle="1" w:styleId="instructurefileholder">
    <w:name w:val="instructure_file_holder"/>
    <w:basedOn w:val="DefaultParagraphFont"/>
    <w:rsid w:val="00233174"/>
  </w:style>
  <w:style w:type="table" w:customStyle="1" w:styleId="TableNormal1">
    <w:name w:val="Table Normal1"/>
    <w:uiPriority w:val="2"/>
    <w:semiHidden/>
    <w:unhideWhenUsed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320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11</cp:revision>
  <cp:lastPrinted>2018-09-04T16:53:00Z</cp:lastPrinted>
  <dcterms:created xsi:type="dcterms:W3CDTF">2023-05-29T00:54:00Z</dcterms:created>
  <dcterms:modified xsi:type="dcterms:W3CDTF">2025-01-31T12:06:00Z</dcterms:modified>
</cp:coreProperties>
</file>