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1FB016B6" w:rsidR="00BB3F99" w:rsidRPr="009C3E3E" w:rsidRDefault="002C11C5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Examen Módulo 4: Configuración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6057EDC" w14:textId="7E99C90B" w:rsidR="00050B90" w:rsidRPr="00C22D10" w:rsidRDefault="00BC419C" w:rsidP="00336324">
      <w:p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Luis Villar </w:t>
      </w:r>
      <w:proofErr w:type="spellStart"/>
      <w:r w:rsidRPr="00C22D10">
        <w:rPr>
          <w:rFonts w:ascii="Arial" w:hAnsi="Arial" w:cs="Arial"/>
          <w:spacing w:val="-1"/>
        </w:rPr>
        <w:t>Sudek</w:t>
      </w:r>
      <w:proofErr w:type="spellEnd"/>
      <w:r w:rsidRPr="00C22D10">
        <w:rPr>
          <w:rFonts w:ascii="Arial" w:hAnsi="Arial" w:cs="Arial"/>
          <w:spacing w:val="-1"/>
        </w:rPr>
        <w:t>, mejor conocido en las redes sociales</w:t>
      </w:r>
      <w:r w:rsidR="00A240A2"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spacing w:val="-1"/>
        </w:rPr>
        <w:t xml:space="preserve">como </w:t>
      </w:r>
      <w:r w:rsidRPr="00C22D10">
        <w:rPr>
          <w:rFonts w:ascii="Arial" w:hAnsi="Arial" w:cs="Arial"/>
          <w:b/>
          <w:bCs/>
          <w:spacing w:val="-1"/>
        </w:rPr>
        <w:t>Luisito Comunica</w:t>
      </w:r>
      <w:r w:rsidRPr="00C22D10">
        <w:rPr>
          <w:rFonts w:ascii="Arial" w:hAnsi="Arial" w:cs="Arial"/>
          <w:spacing w:val="-1"/>
        </w:rPr>
        <w:t>,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  <w:spacing w:val="-1"/>
        </w:rPr>
        <w:t>cuenta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  <w:spacing w:val="-1"/>
        </w:rPr>
        <w:t>con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</w:rPr>
        <w:t>más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</w:rPr>
        <w:t xml:space="preserve"> 40 </w:t>
      </w:r>
      <w:r w:rsidR="00554233" w:rsidRPr="00C22D10">
        <w:rPr>
          <w:rFonts w:ascii="Arial" w:hAnsi="Arial" w:cs="Arial"/>
          <w:spacing w:val="-1"/>
        </w:rPr>
        <w:t>millones</w:t>
      </w:r>
      <w:r w:rsidR="00A240A2" w:rsidRPr="00C22D10">
        <w:rPr>
          <w:rFonts w:ascii="Arial" w:hAnsi="Arial" w:cs="Arial"/>
          <w:spacing w:val="93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-1"/>
        </w:rPr>
        <w:t xml:space="preserve"> suscriptores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en</w:t>
      </w:r>
      <w:r w:rsidR="00554233" w:rsidRPr="00C22D10">
        <w:rPr>
          <w:rFonts w:ascii="Arial" w:hAnsi="Arial" w:cs="Arial"/>
        </w:rPr>
        <w:t xml:space="preserve"> su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canal</w:t>
      </w:r>
      <w:r w:rsidR="00554233" w:rsidRPr="00C22D10">
        <w:rPr>
          <w:rFonts w:ascii="Arial" w:hAnsi="Arial" w:cs="Arial"/>
        </w:rPr>
        <w:t xml:space="preserve"> de </w:t>
      </w:r>
      <w:proofErr w:type="spellStart"/>
      <w:r w:rsidR="00554233" w:rsidRPr="00C22D10">
        <w:rPr>
          <w:rFonts w:ascii="Arial" w:hAnsi="Arial" w:cs="Arial"/>
          <w:spacing w:val="-1"/>
        </w:rPr>
        <w:t>Youtube</w:t>
      </w:r>
      <w:proofErr w:type="spellEnd"/>
      <w:r w:rsidR="00554233" w:rsidRPr="00C22D10">
        <w:rPr>
          <w:rFonts w:ascii="Arial" w:hAnsi="Arial" w:cs="Arial"/>
          <w:spacing w:val="-1"/>
        </w:rPr>
        <w:t>,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 xml:space="preserve">motivo por </w:t>
      </w:r>
      <w:r w:rsidR="00554233" w:rsidRPr="00C22D10">
        <w:rPr>
          <w:rFonts w:ascii="Arial" w:hAnsi="Arial" w:cs="Arial"/>
          <w:spacing w:val="-1"/>
        </w:rPr>
        <w:t>el</w:t>
      </w:r>
      <w:r w:rsidR="00554233" w:rsidRPr="00C22D10">
        <w:rPr>
          <w:rFonts w:ascii="Arial" w:hAnsi="Arial" w:cs="Arial"/>
        </w:rPr>
        <w:t xml:space="preserve"> cual , se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  <w:spacing w:val="-1"/>
        </w:rPr>
        <w:t xml:space="preserve">cambiará 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1"/>
        </w:rPr>
        <w:t xml:space="preserve"> un</w:t>
      </w:r>
      <w:r w:rsidR="00554233" w:rsidRPr="00C22D10">
        <w:rPr>
          <w:rFonts w:ascii="Arial" w:hAnsi="Arial" w:cs="Arial"/>
        </w:rPr>
        <w:t xml:space="preserve"> </w:t>
      </w:r>
      <w:r w:rsidR="00554233" w:rsidRPr="00C22D10">
        <w:rPr>
          <w:rFonts w:ascii="Arial" w:hAnsi="Arial" w:cs="Arial"/>
          <w:spacing w:val="-1"/>
        </w:rPr>
        <w:t>estudio</w:t>
      </w:r>
      <w:r w:rsidR="00554233" w:rsidRPr="00C22D10">
        <w:rPr>
          <w:rFonts w:ascii="Arial" w:hAnsi="Arial" w:cs="Arial"/>
        </w:rPr>
        <w:t xml:space="preserve"> de</w:t>
      </w:r>
      <w:r w:rsidR="00554233" w:rsidRPr="00C22D10">
        <w:rPr>
          <w:rFonts w:ascii="Arial" w:hAnsi="Arial" w:cs="Arial"/>
          <w:spacing w:val="-1"/>
        </w:rPr>
        <w:t xml:space="preserve"> producción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</w:rPr>
        <w:t xml:space="preserve">más </w:t>
      </w:r>
      <w:r w:rsidR="00554233" w:rsidRPr="00C22D10">
        <w:rPr>
          <w:rFonts w:ascii="Arial" w:hAnsi="Arial" w:cs="Arial"/>
          <w:spacing w:val="-1"/>
        </w:rPr>
        <w:t>grande</w:t>
      </w:r>
      <w:r w:rsidRPr="00C22D10">
        <w:rPr>
          <w:rFonts w:ascii="Arial" w:hAnsi="Arial" w:cs="Arial"/>
          <w:spacing w:val="-1"/>
        </w:rPr>
        <w:t>. Necesitará c</w:t>
      </w:r>
      <w:r w:rsidR="00554233" w:rsidRPr="00C22D10">
        <w:rPr>
          <w:rFonts w:ascii="Arial" w:hAnsi="Arial" w:cs="Arial"/>
          <w:spacing w:val="-1"/>
        </w:rPr>
        <w:t>ontar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  <w:spacing w:val="-1"/>
        </w:rPr>
        <w:t>con</w:t>
      </w:r>
      <w:r w:rsidR="00CC20AF">
        <w:rPr>
          <w:rFonts w:ascii="Arial" w:hAnsi="Arial" w:cs="Arial"/>
          <w:spacing w:val="-1"/>
        </w:rPr>
        <w:t xml:space="preserve"> un</w:t>
      </w:r>
      <w:r w:rsidR="00554233" w:rsidRPr="00C22D10">
        <w:rPr>
          <w:rFonts w:ascii="Arial" w:hAnsi="Arial" w:cs="Arial"/>
          <w:spacing w:val="34"/>
        </w:rPr>
        <w:t xml:space="preserve"> </w:t>
      </w:r>
      <w:r w:rsidR="00554233" w:rsidRPr="00C22D10">
        <w:rPr>
          <w:rFonts w:ascii="Arial" w:hAnsi="Arial" w:cs="Arial"/>
        </w:rPr>
        <w:t>servidor</w:t>
      </w:r>
      <w:r w:rsidR="00CC20AF">
        <w:rPr>
          <w:rFonts w:ascii="Arial" w:hAnsi="Arial" w:cs="Arial"/>
        </w:rPr>
        <w:t>, una</w:t>
      </w:r>
      <w:r w:rsidR="00554233" w:rsidRPr="00C22D10">
        <w:rPr>
          <w:rFonts w:ascii="Arial" w:hAnsi="Arial" w:cs="Arial"/>
          <w:spacing w:val="36"/>
        </w:rPr>
        <w:t xml:space="preserve"> </w:t>
      </w:r>
      <w:r w:rsidR="00554233" w:rsidRPr="00C22D10">
        <w:rPr>
          <w:rFonts w:ascii="Arial" w:hAnsi="Arial" w:cs="Arial"/>
          <w:spacing w:val="-1"/>
        </w:rPr>
        <w:t>impresora</w:t>
      </w:r>
      <w:r w:rsidR="00554233" w:rsidRPr="00C22D10">
        <w:rPr>
          <w:rFonts w:ascii="Arial" w:hAnsi="Arial" w:cs="Arial"/>
          <w:spacing w:val="34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  <w:spacing w:val="-1"/>
        </w:rPr>
        <w:t>alta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</w:rPr>
        <w:t>calidad,</w:t>
      </w:r>
      <w:r w:rsidR="00554233" w:rsidRPr="00C22D10">
        <w:rPr>
          <w:rFonts w:ascii="Arial" w:hAnsi="Arial" w:cs="Arial"/>
          <w:spacing w:val="30"/>
        </w:rPr>
        <w:t xml:space="preserve"> </w:t>
      </w:r>
      <w:r w:rsidR="00554233" w:rsidRPr="00C22D10">
        <w:rPr>
          <w:rFonts w:ascii="Arial" w:hAnsi="Arial" w:cs="Arial"/>
        </w:rPr>
        <w:t>posibilidad</w:t>
      </w:r>
      <w:r w:rsidR="00554233" w:rsidRPr="00C22D10">
        <w:rPr>
          <w:rFonts w:ascii="Arial" w:hAnsi="Arial" w:cs="Arial"/>
          <w:spacing w:val="30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  <w:spacing w:val="-1"/>
        </w:rPr>
        <w:t>conectarse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</w:rPr>
        <w:t>tanto</w:t>
      </w:r>
      <w:r w:rsidR="00554233" w:rsidRPr="00C22D10">
        <w:rPr>
          <w:rFonts w:ascii="Arial" w:hAnsi="Arial" w:cs="Arial"/>
          <w:spacing w:val="71"/>
        </w:rPr>
        <w:t xml:space="preserve"> </w:t>
      </w:r>
      <w:r w:rsidR="00554233" w:rsidRPr="00C22D10">
        <w:rPr>
          <w:rFonts w:ascii="Arial" w:hAnsi="Arial" w:cs="Arial"/>
          <w:spacing w:val="-1"/>
        </w:rPr>
        <w:t>alámbrica</w:t>
      </w:r>
      <w:r w:rsidR="00554233" w:rsidRPr="00C22D10">
        <w:rPr>
          <w:rFonts w:ascii="Arial" w:hAnsi="Arial" w:cs="Arial"/>
          <w:spacing w:val="3"/>
        </w:rPr>
        <w:t xml:space="preserve"> </w:t>
      </w:r>
      <w:r w:rsidR="00554233" w:rsidRPr="00C22D10">
        <w:rPr>
          <w:rFonts w:ascii="Arial" w:hAnsi="Arial" w:cs="Arial"/>
          <w:spacing w:val="-1"/>
        </w:rPr>
        <w:t>como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inalámbricamente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-1"/>
        </w:rPr>
        <w:t xml:space="preserve"> </w:t>
      </w:r>
      <w:r w:rsidR="00554233" w:rsidRPr="00C22D10">
        <w:rPr>
          <w:rFonts w:ascii="Arial" w:hAnsi="Arial" w:cs="Arial"/>
        </w:rPr>
        <w:t>una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  <w:spacing w:val="-1"/>
        </w:rPr>
        <w:t>cafetera</w:t>
      </w:r>
      <w:r w:rsidR="00554233" w:rsidRPr="00C22D10">
        <w:rPr>
          <w:rFonts w:ascii="Arial" w:hAnsi="Arial" w:cs="Arial"/>
          <w:spacing w:val="5"/>
        </w:rPr>
        <w:t xml:space="preserve"> </w:t>
      </w:r>
      <w:r w:rsidR="00554233" w:rsidRPr="00C22D10">
        <w:rPr>
          <w:rFonts w:ascii="Arial" w:hAnsi="Arial" w:cs="Arial"/>
          <w:spacing w:val="-1"/>
        </w:rPr>
        <w:t>inteligente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  <w:spacing w:val="-1"/>
        </w:rPr>
        <w:t>para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cuando</w:t>
      </w:r>
      <w:r w:rsidR="00554233" w:rsidRPr="00C22D10">
        <w:rPr>
          <w:rFonts w:ascii="Arial" w:hAnsi="Arial" w:cs="Arial"/>
          <w:spacing w:val="7"/>
        </w:rPr>
        <w:t xml:space="preserve"> </w:t>
      </w:r>
      <w:r w:rsidR="00554233" w:rsidRPr="00C22D10">
        <w:rPr>
          <w:rFonts w:ascii="Arial" w:hAnsi="Arial" w:cs="Arial"/>
        </w:rPr>
        <w:t>invite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>su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nuevo</w:t>
      </w:r>
      <w:r w:rsidR="00554233" w:rsidRPr="00C22D10">
        <w:rPr>
          <w:rFonts w:ascii="Arial" w:hAnsi="Arial" w:cs="Arial"/>
          <w:spacing w:val="4"/>
        </w:rPr>
        <w:t xml:space="preserve"> </w:t>
      </w:r>
      <w:r w:rsidR="00554233" w:rsidRPr="00C22D10">
        <w:rPr>
          <w:rFonts w:ascii="Arial" w:hAnsi="Arial" w:cs="Arial"/>
          <w:spacing w:val="-1"/>
        </w:rPr>
        <w:t>estudio</w:t>
      </w:r>
      <w:r w:rsidR="00554233" w:rsidRPr="00C22D10">
        <w:rPr>
          <w:rFonts w:ascii="Arial" w:hAnsi="Arial" w:cs="Arial"/>
          <w:spacing w:val="3"/>
        </w:rPr>
        <w:t xml:space="preserve"> 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>sus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amigos</w:t>
      </w:r>
      <w:r w:rsidR="00630BFE" w:rsidRPr="00C22D10">
        <w:rPr>
          <w:rFonts w:ascii="Arial" w:hAnsi="Arial" w:cs="Arial"/>
          <w:spacing w:val="-1"/>
        </w:rPr>
        <w:t>.</w:t>
      </w:r>
    </w:p>
    <w:p w14:paraId="5BE08F4B" w14:textId="77777777" w:rsidR="00050B90" w:rsidRPr="00C22D10" w:rsidRDefault="00050B90" w:rsidP="00336324">
      <w:pPr>
        <w:spacing w:line="300" w:lineRule="exact"/>
        <w:rPr>
          <w:rFonts w:ascii="Arial" w:eastAsia="Times New Roman" w:hAnsi="Arial" w:cs="Arial"/>
        </w:rPr>
      </w:pPr>
    </w:p>
    <w:p w14:paraId="5967AD82" w14:textId="77777777" w:rsidR="006668BA" w:rsidRPr="00C22D10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9"/>
        </w:rPr>
      </w:pPr>
      <w:r w:rsidRPr="00C22D10">
        <w:rPr>
          <w:rFonts w:ascii="Arial" w:hAnsi="Arial" w:cs="Arial"/>
        </w:rPr>
        <w:t>Utiliza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aplicación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del</w:t>
      </w:r>
      <w:r w:rsidRPr="00C22D10">
        <w:rPr>
          <w:rFonts w:ascii="Arial" w:hAnsi="Arial" w:cs="Arial"/>
          <w:spacing w:val="9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PacketTracer</w:t>
      </w:r>
      <w:proofErr w:type="spellEnd"/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1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CISCO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10"/>
        </w:rPr>
        <w:t xml:space="preserve"> </w:t>
      </w:r>
      <w:r w:rsidRPr="00C22D10">
        <w:rPr>
          <w:rFonts w:ascii="Arial" w:hAnsi="Arial" w:cs="Arial"/>
          <w:spacing w:val="-1"/>
        </w:rPr>
        <w:t>las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gráficas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incluidas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en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este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documento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para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realizar:</w:t>
      </w:r>
      <w:r w:rsidRPr="00C22D10">
        <w:rPr>
          <w:rFonts w:ascii="Arial" w:hAnsi="Arial" w:cs="Arial"/>
          <w:spacing w:val="9"/>
        </w:rPr>
        <w:t xml:space="preserve"> </w:t>
      </w:r>
    </w:p>
    <w:p w14:paraId="14468EE5" w14:textId="5489A57B" w:rsidR="006668BA" w:rsidRPr="00C22D10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L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47"/>
        </w:rPr>
        <w:t xml:space="preserve"> </w:t>
      </w:r>
      <w:r w:rsidR="00554233" w:rsidRPr="00C22D10">
        <w:rPr>
          <w:rFonts w:ascii="Arial" w:hAnsi="Arial" w:cs="Arial"/>
        </w:rPr>
        <w:t>configuración</w:t>
      </w:r>
      <w:r w:rsidR="00554233" w:rsidRPr="00C22D10">
        <w:rPr>
          <w:rFonts w:ascii="Arial" w:hAnsi="Arial" w:cs="Arial"/>
          <w:spacing w:val="45"/>
        </w:rPr>
        <w:t xml:space="preserve"> </w:t>
      </w:r>
      <w:r w:rsidR="00554233" w:rsidRPr="00C22D10">
        <w:rPr>
          <w:rFonts w:ascii="Arial" w:hAnsi="Arial" w:cs="Arial"/>
          <w:spacing w:val="-1"/>
        </w:rPr>
        <w:t>del</w:t>
      </w:r>
      <w:r w:rsidR="00554233" w:rsidRPr="00C22D10">
        <w:rPr>
          <w:rFonts w:ascii="Arial" w:hAnsi="Arial" w:cs="Arial"/>
          <w:spacing w:val="48"/>
        </w:rPr>
        <w:t xml:space="preserve"> </w:t>
      </w:r>
      <w:proofErr w:type="spellStart"/>
      <w:r w:rsidR="00554233" w:rsidRPr="00C22D10">
        <w:rPr>
          <w:rFonts w:ascii="Arial" w:hAnsi="Arial" w:cs="Arial"/>
          <w:spacing w:val="-1"/>
        </w:rPr>
        <w:t>route</w:t>
      </w:r>
      <w:r w:rsidRPr="00C22D10">
        <w:rPr>
          <w:rFonts w:ascii="Arial" w:hAnsi="Arial" w:cs="Arial"/>
          <w:spacing w:val="-1"/>
        </w:rPr>
        <w:t>r</w:t>
      </w:r>
      <w:proofErr w:type="spellEnd"/>
      <w:r w:rsidRPr="00C22D10">
        <w:rPr>
          <w:rFonts w:ascii="Arial" w:hAnsi="Arial" w:cs="Arial"/>
          <w:spacing w:val="-1"/>
        </w:rPr>
        <w:t xml:space="preserve"> y de los </w:t>
      </w:r>
      <w:r w:rsidR="00554233" w:rsidRPr="00C22D10">
        <w:rPr>
          <w:rFonts w:ascii="Arial" w:hAnsi="Arial" w:cs="Arial"/>
          <w:spacing w:val="-1"/>
        </w:rPr>
        <w:t>switches</w:t>
      </w:r>
      <w:r w:rsidRPr="00C22D10">
        <w:rPr>
          <w:rFonts w:ascii="Arial" w:hAnsi="Arial" w:cs="Arial"/>
          <w:spacing w:val="-1"/>
        </w:rPr>
        <w:t>.</w:t>
      </w:r>
      <w:r w:rsidR="00554233" w:rsidRPr="00C22D10">
        <w:rPr>
          <w:rFonts w:ascii="Arial" w:hAnsi="Arial" w:cs="Arial"/>
          <w:spacing w:val="46"/>
        </w:rPr>
        <w:t xml:space="preserve"> </w:t>
      </w:r>
    </w:p>
    <w:p w14:paraId="50E61420" w14:textId="47A072E3" w:rsidR="00050B90" w:rsidRPr="00C22D10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L</w:t>
      </w:r>
      <w:r w:rsidR="00554233" w:rsidRPr="00C22D10">
        <w:rPr>
          <w:rFonts w:ascii="Arial" w:hAnsi="Arial" w:cs="Arial"/>
        </w:rPr>
        <w:t>as</w:t>
      </w:r>
      <w:r w:rsidR="00554233" w:rsidRPr="00C22D10">
        <w:rPr>
          <w:rFonts w:ascii="Arial" w:hAnsi="Arial" w:cs="Arial"/>
          <w:spacing w:val="45"/>
        </w:rPr>
        <w:t xml:space="preserve"> </w:t>
      </w:r>
      <w:r w:rsidR="00554233" w:rsidRPr="00C22D10">
        <w:rPr>
          <w:rFonts w:ascii="Arial" w:hAnsi="Arial" w:cs="Arial"/>
        </w:rPr>
        <w:t>pruebas</w:t>
      </w:r>
      <w:r w:rsidR="00554233" w:rsidRPr="00C22D10">
        <w:rPr>
          <w:rFonts w:ascii="Arial" w:hAnsi="Arial" w:cs="Arial"/>
          <w:spacing w:val="45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44"/>
        </w:rPr>
        <w:t xml:space="preserve"> </w:t>
      </w:r>
      <w:r w:rsidR="00554233" w:rsidRPr="00C22D10">
        <w:rPr>
          <w:rFonts w:ascii="Arial" w:hAnsi="Arial" w:cs="Arial"/>
          <w:spacing w:val="-1"/>
        </w:rPr>
        <w:t>conectividad</w:t>
      </w:r>
      <w:r w:rsidR="00554233" w:rsidRPr="00C22D10">
        <w:rPr>
          <w:rFonts w:ascii="Arial" w:hAnsi="Arial" w:cs="Arial"/>
          <w:spacing w:val="44"/>
        </w:rPr>
        <w:t xml:space="preserve"> </w:t>
      </w:r>
      <w:r w:rsidR="00554233" w:rsidRPr="00C22D10">
        <w:rPr>
          <w:rFonts w:ascii="Arial" w:hAnsi="Arial" w:cs="Arial"/>
          <w:spacing w:val="-1"/>
        </w:rPr>
        <w:t>necesarias</w:t>
      </w:r>
      <w:r w:rsidR="00554233" w:rsidRPr="00C22D10">
        <w:rPr>
          <w:rFonts w:ascii="Arial" w:hAnsi="Arial" w:cs="Arial"/>
          <w:spacing w:val="50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40"/>
        </w:rPr>
        <w:t xml:space="preserve"> </w:t>
      </w:r>
      <w:r w:rsidR="00554233" w:rsidRPr="00C22D10">
        <w:rPr>
          <w:rFonts w:ascii="Arial" w:hAnsi="Arial" w:cs="Arial"/>
        </w:rPr>
        <w:t>que</w:t>
      </w:r>
      <w:r w:rsidR="00554233" w:rsidRPr="00C22D10">
        <w:rPr>
          <w:rFonts w:ascii="Arial" w:hAnsi="Arial" w:cs="Arial"/>
          <w:spacing w:val="65"/>
        </w:rPr>
        <w:t xml:space="preserve"> </w:t>
      </w:r>
      <w:r w:rsidR="00554233" w:rsidRPr="00C22D10">
        <w:rPr>
          <w:rFonts w:ascii="Arial" w:hAnsi="Arial" w:cs="Arial"/>
          <w:spacing w:val="-1"/>
        </w:rPr>
        <w:t>permitan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  <w:spacing w:val="-1"/>
        </w:rPr>
        <w:t>verificar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la</w:t>
      </w:r>
      <w:r w:rsidR="00554233" w:rsidRPr="00C22D10">
        <w:rPr>
          <w:rFonts w:ascii="Arial" w:hAnsi="Arial" w:cs="Arial"/>
          <w:spacing w:val="11"/>
        </w:rPr>
        <w:t xml:space="preserve"> </w:t>
      </w:r>
      <w:r w:rsidR="00554233" w:rsidRPr="00C22D10">
        <w:rPr>
          <w:rFonts w:ascii="Arial" w:hAnsi="Arial" w:cs="Arial"/>
          <w:spacing w:val="-1"/>
        </w:rPr>
        <w:t>configuración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  <w:spacing w:val="-1"/>
        </w:rPr>
        <w:t>correcta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10"/>
        </w:rPr>
        <w:t xml:space="preserve"> </w:t>
      </w:r>
      <w:r w:rsidR="00554233" w:rsidRPr="00C22D10">
        <w:rPr>
          <w:rFonts w:ascii="Arial" w:hAnsi="Arial" w:cs="Arial"/>
        </w:rPr>
        <w:t>los</w:t>
      </w:r>
      <w:r w:rsidR="00554233" w:rsidRPr="00C22D10">
        <w:rPr>
          <w:rFonts w:ascii="Arial" w:hAnsi="Arial" w:cs="Arial"/>
          <w:spacing w:val="10"/>
        </w:rPr>
        <w:t xml:space="preserve"> </w:t>
      </w:r>
      <w:r w:rsidR="00554233" w:rsidRPr="00C22D10">
        <w:rPr>
          <w:rFonts w:ascii="Arial" w:hAnsi="Arial" w:cs="Arial"/>
          <w:spacing w:val="-1"/>
        </w:rPr>
        <w:t>equipos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interconexión,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los</w:t>
      </w:r>
      <w:r w:rsidR="00554233" w:rsidRPr="00C22D10">
        <w:rPr>
          <w:rFonts w:ascii="Arial" w:hAnsi="Arial" w:cs="Arial"/>
          <w:spacing w:val="10"/>
        </w:rPr>
        <w:t xml:space="preserve"> </w:t>
      </w:r>
      <w:r w:rsidR="00554233" w:rsidRPr="00C22D10">
        <w:rPr>
          <w:rFonts w:ascii="Arial" w:hAnsi="Arial" w:cs="Arial"/>
        </w:rPr>
        <w:t>equipos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</w:rPr>
        <w:t>terminales</w:t>
      </w:r>
      <w:r w:rsidR="00554233" w:rsidRPr="00C22D10">
        <w:rPr>
          <w:rFonts w:ascii="Arial" w:hAnsi="Arial" w:cs="Arial"/>
          <w:spacing w:val="13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4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los</w:t>
      </w:r>
      <w:r w:rsidRPr="00C22D10">
        <w:rPr>
          <w:rFonts w:ascii="Arial" w:hAnsi="Arial" w:cs="Arial"/>
        </w:rPr>
        <w:t xml:space="preserve"> </w:t>
      </w:r>
      <w:r w:rsidR="00554233" w:rsidRPr="00C22D10">
        <w:rPr>
          <w:rFonts w:ascii="Arial" w:hAnsi="Arial" w:cs="Arial"/>
          <w:spacing w:val="-1"/>
        </w:rPr>
        <w:t>servicios</w:t>
      </w:r>
      <w:r w:rsidR="00554233" w:rsidRPr="00C22D10">
        <w:rPr>
          <w:rFonts w:ascii="Arial" w:hAnsi="Arial" w:cs="Arial"/>
        </w:rPr>
        <w:t xml:space="preserve"> de </w:t>
      </w:r>
      <w:r w:rsidR="00630BFE" w:rsidRPr="00C22D10">
        <w:rPr>
          <w:rFonts w:ascii="Arial" w:hAnsi="Arial" w:cs="Arial"/>
        </w:rPr>
        <w:t>t</w:t>
      </w:r>
      <w:r w:rsidR="00554233" w:rsidRPr="00C22D10">
        <w:rPr>
          <w:rFonts w:ascii="Arial" w:hAnsi="Arial" w:cs="Arial"/>
          <w:spacing w:val="-1"/>
        </w:rPr>
        <w:t>elnet</w:t>
      </w:r>
      <w:r w:rsidR="00554233" w:rsidRPr="00C22D10">
        <w:rPr>
          <w:rFonts w:ascii="Arial" w:hAnsi="Arial" w:cs="Arial"/>
        </w:rPr>
        <w:t xml:space="preserve"> en </w:t>
      </w:r>
      <w:r w:rsidR="00554233" w:rsidRPr="00C22D10">
        <w:rPr>
          <w:rFonts w:ascii="Arial" w:hAnsi="Arial" w:cs="Arial"/>
          <w:spacing w:val="-1"/>
        </w:rPr>
        <w:t>el</w:t>
      </w:r>
      <w:r w:rsidR="00554233" w:rsidRPr="00C22D10">
        <w:rPr>
          <w:rFonts w:ascii="Arial" w:hAnsi="Arial" w:cs="Arial"/>
          <w:spacing w:val="2"/>
        </w:rPr>
        <w:t xml:space="preserve"> </w:t>
      </w:r>
      <w:proofErr w:type="spellStart"/>
      <w:r w:rsidR="00554233" w:rsidRPr="00C22D10">
        <w:rPr>
          <w:rFonts w:ascii="Arial" w:hAnsi="Arial" w:cs="Arial"/>
          <w:spacing w:val="-1"/>
        </w:rPr>
        <w:t>router</w:t>
      </w:r>
      <w:proofErr w:type="spellEnd"/>
      <w:r w:rsidR="00554233" w:rsidRPr="00C22D10">
        <w:rPr>
          <w:rFonts w:ascii="Arial" w:hAnsi="Arial" w:cs="Arial"/>
          <w:spacing w:val="3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-5"/>
        </w:rPr>
        <w:t xml:space="preserve"> </w:t>
      </w:r>
      <w:r w:rsidR="00554233" w:rsidRPr="00C22D10">
        <w:rPr>
          <w:rFonts w:ascii="Arial" w:hAnsi="Arial" w:cs="Arial"/>
        </w:rPr>
        <w:t>los switches.</w:t>
      </w:r>
    </w:p>
    <w:p w14:paraId="3314A6BC" w14:textId="77777777" w:rsidR="006668BA" w:rsidRPr="00C22D10" w:rsidRDefault="006668BA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5D2A237F" w14:textId="3F9E32EE" w:rsidR="00050B90" w:rsidRPr="00C22D10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C22D10">
        <w:rPr>
          <w:rFonts w:ascii="Arial" w:hAnsi="Arial" w:cs="Arial"/>
          <w:spacing w:val="-1"/>
        </w:rPr>
        <w:t>Nuestra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tarea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es</w:t>
      </w:r>
      <w:r w:rsidRPr="00C22D10">
        <w:rPr>
          <w:rFonts w:ascii="Arial" w:hAnsi="Arial" w:cs="Arial"/>
          <w:spacing w:val="12"/>
        </w:rPr>
        <w:t xml:space="preserve"> </w:t>
      </w:r>
      <w:r w:rsidRPr="00C22D10">
        <w:rPr>
          <w:rFonts w:ascii="Arial" w:hAnsi="Arial" w:cs="Arial"/>
          <w:spacing w:val="-1"/>
        </w:rPr>
        <w:t>crear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13"/>
        </w:rPr>
        <w:t xml:space="preserve"> </w:t>
      </w:r>
      <w:r w:rsidRPr="00C22D10">
        <w:rPr>
          <w:rFonts w:ascii="Arial" w:hAnsi="Arial" w:cs="Arial"/>
        </w:rPr>
        <w:t>diseño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red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apropiado</w:t>
      </w:r>
      <w:r w:rsidRPr="00C22D10">
        <w:rPr>
          <w:rFonts w:ascii="Arial" w:hAnsi="Arial" w:cs="Arial"/>
          <w:spacing w:val="13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  <w:spacing w:val="-1"/>
        </w:rPr>
        <w:t>realizar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configuraciones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para</w:t>
      </w:r>
      <w:r w:rsidRPr="00C22D10">
        <w:rPr>
          <w:rFonts w:ascii="Arial" w:hAnsi="Arial" w:cs="Arial"/>
          <w:spacing w:val="7"/>
        </w:rPr>
        <w:t xml:space="preserve"> </w:t>
      </w:r>
      <w:r w:rsidRPr="00C22D10">
        <w:rPr>
          <w:rFonts w:ascii="Arial" w:hAnsi="Arial" w:cs="Arial"/>
        </w:rPr>
        <w:t>tener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comunicación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85"/>
        </w:rPr>
        <w:t xml:space="preserve"> </w:t>
      </w:r>
      <w:r w:rsidRPr="00C22D10">
        <w:rPr>
          <w:rFonts w:ascii="Arial" w:hAnsi="Arial" w:cs="Arial"/>
          <w:spacing w:val="-1"/>
        </w:rPr>
        <w:t>estaciones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34"/>
        </w:rPr>
        <w:t xml:space="preserve"> </w:t>
      </w:r>
      <w:r w:rsidRPr="00C22D10">
        <w:rPr>
          <w:rFonts w:ascii="Arial" w:hAnsi="Arial" w:cs="Arial"/>
        </w:rPr>
        <w:t>la</w:t>
      </w:r>
      <w:r w:rsidRPr="00C22D10">
        <w:rPr>
          <w:rFonts w:ascii="Arial" w:hAnsi="Arial" w:cs="Arial"/>
          <w:spacing w:val="37"/>
        </w:rPr>
        <w:t xml:space="preserve"> </w:t>
      </w:r>
      <w:r w:rsidRPr="00C22D10">
        <w:rPr>
          <w:rFonts w:ascii="Arial" w:hAnsi="Arial" w:cs="Arial"/>
          <w:spacing w:val="-1"/>
        </w:rPr>
        <w:t>LAN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a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  <w:spacing w:val="-1"/>
        </w:rPr>
        <w:t>direcciones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39"/>
        </w:rPr>
        <w:t xml:space="preserve"> </w:t>
      </w:r>
      <w:r w:rsidRPr="00C22D10">
        <w:rPr>
          <w:rFonts w:ascii="Arial" w:hAnsi="Arial" w:cs="Arial"/>
          <w:spacing w:val="-1"/>
        </w:rPr>
        <w:t>Internet</w:t>
      </w:r>
      <w:r w:rsidRPr="00C22D10">
        <w:rPr>
          <w:rFonts w:ascii="Arial" w:hAnsi="Arial" w:cs="Arial"/>
          <w:spacing w:val="37"/>
        </w:rPr>
        <w:t xml:space="preserve"> </w:t>
      </w:r>
      <w:r w:rsidRPr="00C22D10">
        <w:rPr>
          <w:rFonts w:ascii="Arial" w:hAnsi="Arial" w:cs="Arial"/>
        </w:rPr>
        <w:t>(que</w:t>
      </w:r>
      <w:r w:rsidRPr="00C22D10">
        <w:rPr>
          <w:rFonts w:ascii="Arial" w:hAnsi="Arial" w:cs="Arial"/>
          <w:spacing w:val="34"/>
        </w:rPr>
        <w:t xml:space="preserve"> </w:t>
      </w:r>
      <w:r w:rsidRPr="00C22D10">
        <w:rPr>
          <w:rFonts w:ascii="Arial" w:hAnsi="Arial" w:cs="Arial"/>
          <w:spacing w:val="-1"/>
        </w:rPr>
        <w:t>en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  <w:spacing w:val="-1"/>
        </w:rPr>
        <w:t>este</w:t>
      </w:r>
      <w:r w:rsidRPr="00C22D10">
        <w:rPr>
          <w:rFonts w:ascii="Arial" w:hAnsi="Arial" w:cs="Arial"/>
          <w:spacing w:val="37"/>
        </w:rPr>
        <w:t xml:space="preserve"> </w:t>
      </w:r>
      <w:r w:rsidRPr="00C22D10">
        <w:rPr>
          <w:rFonts w:ascii="Arial" w:hAnsi="Arial" w:cs="Arial"/>
          <w:spacing w:val="-1"/>
        </w:rPr>
        <w:t>caso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la</w:t>
      </w:r>
      <w:r w:rsidRPr="00C22D10">
        <w:rPr>
          <w:rFonts w:ascii="Arial" w:hAnsi="Arial" w:cs="Arial"/>
          <w:spacing w:val="39"/>
        </w:rPr>
        <w:t xml:space="preserve"> </w:t>
      </w:r>
      <w:r w:rsidRPr="00C22D10">
        <w:rPr>
          <w:rFonts w:ascii="Arial" w:hAnsi="Arial" w:cs="Arial"/>
          <w:spacing w:val="-1"/>
        </w:rPr>
        <w:t>Internet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  <w:spacing w:val="-1"/>
        </w:rPr>
        <w:t>está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simulada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por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solo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dos</w:t>
      </w:r>
      <w:r w:rsidRPr="00C22D10">
        <w:rPr>
          <w:rFonts w:ascii="Arial" w:hAnsi="Arial" w:cs="Arial"/>
          <w:spacing w:val="65"/>
        </w:rPr>
        <w:t xml:space="preserve"> </w:t>
      </w:r>
      <w:r w:rsidRPr="00C22D10">
        <w:rPr>
          <w:rFonts w:ascii="Arial" w:hAnsi="Arial" w:cs="Arial"/>
          <w:spacing w:val="-1"/>
        </w:rPr>
        <w:t>servers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-5"/>
        </w:rPr>
        <w:t xml:space="preserve"> </w:t>
      </w:r>
      <w:r w:rsidRPr="00C22D10">
        <w:rPr>
          <w:rFonts w:ascii="Arial" w:hAnsi="Arial" w:cs="Arial"/>
        </w:rPr>
        <w:t xml:space="preserve">tres </w:t>
      </w:r>
      <w:r w:rsidRPr="00C22D10">
        <w:rPr>
          <w:rFonts w:ascii="Arial" w:hAnsi="Arial" w:cs="Arial"/>
          <w:spacing w:val="-1"/>
        </w:rPr>
        <w:t>direcciones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  <w:spacing w:val="-3"/>
        </w:rPr>
        <w:t>IP</w:t>
      </w:r>
      <w:r w:rsidRPr="00C22D10">
        <w:rPr>
          <w:rFonts w:ascii="Arial" w:hAnsi="Arial" w:cs="Arial"/>
        </w:rPr>
        <w:t xml:space="preserve"> adicionales).</w:t>
      </w:r>
    </w:p>
    <w:p w14:paraId="6CE56D76" w14:textId="4FE63C98" w:rsidR="00BB3F99" w:rsidRPr="00C22D10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69C9304C" w14:textId="4BDF9AD0" w:rsidR="00BB3F99" w:rsidRPr="00C22D10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C22D10">
        <w:rPr>
          <w:rFonts w:ascii="Arial" w:hAnsi="Arial" w:cs="Arial"/>
          <w:b/>
          <w:bCs/>
          <w:highlight w:val="yellow"/>
        </w:rPr>
        <w:t>NOTA:</w:t>
      </w:r>
      <w:r w:rsidRPr="00C22D10">
        <w:rPr>
          <w:rFonts w:ascii="Arial" w:hAnsi="Arial" w:cs="Arial"/>
          <w:highlight w:val="yellow"/>
        </w:rPr>
        <w:t xml:space="preserve"> El </w:t>
      </w:r>
      <w:proofErr w:type="spellStart"/>
      <w:r w:rsidRPr="00C22D10">
        <w:rPr>
          <w:rFonts w:ascii="Arial" w:hAnsi="Arial" w:cs="Arial"/>
          <w:highlight w:val="yellow"/>
        </w:rPr>
        <w:t>router</w:t>
      </w:r>
      <w:proofErr w:type="spellEnd"/>
      <w:r w:rsidRPr="00C22D10">
        <w:rPr>
          <w:rFonts w:ascii="Arial" w:hAnsi="Arial" w:cs="Arial"/>
          <w:highlight w:val="yellow"/>
        </w:rPr>
        <w:t xml:space="preserve"> </w:t>
      </w:r>
      <w:r w:rsidR="00EE248E" w:rsidRPr="00C22D10">
        <w:rPr>
          <w:rFonts w:ascii="Arial" w:hAnsi="Arial" w:cs="Arial"/>
          <w:highlight w:val="yellow"/>
        </w:rPr>
        <w:t>del</w:t>
      </w:r>
      <w:r w:rsidRPr="00C22D10">
        <w:rPr>
          <w:rFonts w:ascii="Arial" w:hAnsi="Arial" w:cs="Arial"/>
          <w:highlight w:val="yellow"/>
        </w:rPr>
        <w:t xml:space="preserve"> </w:t>
      </w:r>
      <w:r w:rsidRPr="00C22D10">
        <w:rPr>
          <w:rFonts w:ascii="Arial" w:hAnsi="Arial" w:cs="Arial"/>
          <w:b/>
          <w:bCs/>
          <w:highlight w:val="yellow"/>
        </w:rPr>
        <w:t>ISP</w:t>
      </w:r>
      <w:r w:rsidRPr="00C22D10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786F7125" w14:textId="77777777" w:rsidR="00BB3F99" w:rsidRPr="00C22D10" w:rsidRDefault="00BB3F99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022201B" w14:textId="08D898ED" w:rsidR="00050B90" w:rsidRPr="00C22D1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Para</w:t>
      </w:r>
      <w:r w:rsidRPr="00C22D10">
        <w:rPr>
          <w:rFonts w:ascii="Arial" w:hAnsi="Arial" w:cs="Arial"/>
          <w:spacing w:val="-2"/>
        </w:rPr>
        <w:t xml:space="preserve"> </w:t>
      </w:r>
      <w:r w:rsidRPr="00C22D10">
        <w:rPr>
          <w:rFonts w:ascii="Arial" w:hAnsi="Arial" w:cs="Arial"/>
          <w:spacing w:val="-1"/>
        </w:rPr>
        <w:t>lograr</w:t>
      </w:r>
      <w:r w:rsidRPr="00C22D10">
        <w:rPr>
          <w:rFonts w:ascii="Arial" w:hAnsi="Arial" w:cs="Arial"/>
        </w:rPr>
        <w:t xml:space="preserve"> la</w:t>
      </w:r>
      <w:r w:rsidRPr="00C22D10">
        <w:rPr>
          <w:rFonts w:ascii="Arial" w:hAnsi="Arial" w:cs="Arial"/>
          <w:spacing w:val="-1"/>
        </w:rPr>
        <w:t xml:space="preserve"> conectividad,</w:t>
      </w:r>
      <w:r w:rsidRPr="00C22D10">
        <w:rPr>
          <w:rFonts w:ascii="Arial" w:hAnsi="Arial" w:cs="Arial"/>
        </w:rPr>
        <w:t xml:space="preserve"> se</w:t>
      </w:r>
      <w:r w:rsidRPr="00C22D10">
        <w:rPr>
          <w:rFonts w:ascii="Arial" w:hAnsi="Arial" w:cs="Arial"/>
          <w:spacing w:val="-2"/>
        </w:rPr>
        <w:t xml:space="preserve"> </w:t>
      </w:r>
      <w:r w:rsidRPr="00C22D10">
        <w:rPr>
          <w:rFonts w:ascii="Arial" w:hAnsi="Arial" w:cs="Arial"/>
          <w:spacing w:val="-1"/>
        </w:rPr>
        <w:t>sugiere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-1"/>
        </w:rPr>
        <w:t>proceder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</w:rPr>
        <w:t xml:space="preserve">con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</w:rPr>
        <w:t xml:space="preserve"> siguiente</w:t>
      </w:r>
      <w:r w:rsidRPr="00C22D10">
        <w:rPr>
          <w:rFonts w:ascii="Arial" w:hAnsi="Arial" w:cs="Arial"/>
          <w:spacing w:val="-1"/>
        </w:rPr>
        <w:t xml:space="preserve"> orden:</w:t>
      </w:r>
    </w:p>
    <w:p w14:paraId="2B0C39EE" w14:textId="3A6BDC4E" w:rsidR="00BB3F99" w:rsidRPr="00C22D10" w:rsidRDefault="00BB3F99" w:rsidP="00336324">
      <w:pPr>
        <w:spacing w:line="300" w:lineRule="exact"/>
        <w:ind w:right="193"/>
        <w:jc w:val="both"/>
        <w:rPr>
          <w:rFonts w:ascii="Arial" w:eastAsia="Times New Roman" w:hAnsi="Arial" w:cs="Arial"/>
        </w:rPr>
      </w:pPr>
    </w:p>
    <w:p w14:paraId="51CD310C" w14:textId="7468EF03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</w:rPr>
      </w:pPr>
      <w:r w:rsidRPr="00C22D10">
        <w:rPr>
          <w:rFonts w:ascii="Arial" w:hAnsi="Arial" w:cs="Arial"/>
          <w:spacing w:val="-1"/>
        </w:rPr>
        <w:t xml:space="preserve">Nuestra labor del día de hoy es realizar la programación necesaria de los equipos de interconexión para demostrar que el tráfico puede ser segmentado utilizando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="00D879C3" w:rsidRPr="00C22D10">
        <w:rPr>
          <w:rFonts w:ascii="Arial" w:hAnsi="Arial" w:cs="Arial"/>
          <w:spacing w:val="-1"/>
        </w:rPr>
        <w:t>, realizar la configuración del servicio DHCP</w:t>
      </w:r>
      <w:r w:rsidRPr="00C22D10">
        <w:rPr>
          <w:rFonts w:ascii="Arial" w:hAnsi="Arial" w:cs="Arial"/>
          <w:spacing w:val="-1"/>
        </w:rPr>
        <w:t xml:space="preserve"> y </w:t>
      </w:r>
      <w:r w:rsidRPr="00C22D10">
        <w:rPr>
          <w:rFonts w:ascii="Arial" w:hAnsi="Arial" w:cs="Arial"/>
          <w:spacing w:val="-1"/>
        </w:rPr>
        <w:t>realizar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configuraciones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para</w:t>
      </w:r>
      <w:r w:rsidRPr="00C22D10">
        <w:rPr>
          <w:rFonts w:ascii="Arial" w:hAnsi="Arial" w:cs="Arial"/>
          <w:spacing w:val="7"/>
        </w:rPr>
        <w:t xml:space="preserve"> </w:t>
      </w:r>
      <w:r w:rsidRPr="00C22D10">
        <w:rPr>
          <w:rFonts w:ascii="Arial" w:hAnsi="Arial" w:cs="Arial"/>
        </w:rPr>
        <w:t>tener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comunicación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</w:t>
      </w:r>
      <w:r w:rsidR="00D879C3" w:rsidRPr="00C22D10">
        <w:rPr>
          <w:rFonts w:ascii="Arial" w:hAnsi="Arial" w:cs="Arial"/>
        </w:rPr>
        <w:t xml:space="preserve"> red </w:t>
      </w:r>
      <w:r w:rsidRPr="00C22D10">
        <w:rPr>
          <w:rFonts w:ascii="Arial" w:hAnsi="Arial" w:cs="Arial"/>
          <w:spacing w:val="-1"/>
        </w:rPr>
        <w:t>LA</w:t>
      </w:r>
      <w:r w:rsidR="00D879C3" w:rsidRPr="00C22D10">
        <w:rPr>
          <w:rFonts w:ascii="Arial" w:hAnsi="Arial" w:cs="Arial"/>
          <w:spacing w:val="-1"/>
        </w:rPr>
        <w:t>N con el exterior, en este caso el</w:t>
      </w:r>
      <w:r w:rsidRPr="00C22D10">
        <w:rPr>
          <w:rFonts w:ascii="Arial" w:hAnsi="Arial" w:cs="Arial"/>
          <w:spacing w:val="39"/>
        </w:rPr>
        <w:t xml:space="preserve"> </w:t>
      </w:r>
      <w:r w:rsidRPr="00C22D10">
        <w:rPr>
          <w:rFonts w:ascii="Arial" w:hAnsi="Arial" w:cs="Arial"/>
          <w:spacing w:val="-1"/>
        </w:rPr>
        <w:t>Internet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  <w:spacing w:val="-1"/>
        </w:rPr>
        <w:t>está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simulad</w:t>
      </w:r>
      <w:r w:rsidR="00D879C3" w:rsidRPr="00C22D10">
        <w:rPr>
          <w:rFonts w:ascii="Arial" w:hAnsi="Arial" w:cs="Arial"/>
        </w:rPr>
        <w:t>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por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solo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dos</w:t>
      </w:r>
      <w:r w:rsidRPr="00C22D10">
        <w:rPr>
          <w:rFonts w:ascii="Arial" w:hAnsi="Arial" w:cs="Arial"/>
          <w:spacing w:val="65"/>
        </w:rPr>
        <w:t xml:space="preserve"> </w:t>
      </w:r>
      <w:r w:rsidRPr="00C22D10">
        <w:rPr>
          <w:rFonts w:ascii="Arial" w:hAnsi="Arial" w:cs="Arial"/>
          <w:spacing w:val="-1"/>
        </w:rPr>
        <w:t>servers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-5"/>
        </w:rPr>
        <w:t xml:space="preserve"> </w:t>
      </w:r>
      <w:r w:rsidRPr="00C22D10">
        <w:rPr>
          <w:rFonts w:ascii="Arial" w:hAnsi="Arial" w:cs="Arial"/>
        </w:rPr>
        <w:t xml:space="preserve">tres </w:t>
      </w:r>
      <w:r w:rsidRPr="00C22D10">
        <w:rPr>
          <w:rFonts w:ascii="Arial" w:hAnsi="Arial" w:cs="Arial"/>
          <w:spacing w:val="-1"/>
        </w:rPr>
        <w:t>direcciones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  <w:spacing w:val="-3"/>
        </w:rPr>
        <w:t>IP</w:t>
      </w:r>
      <w:r w:rsidRPr="00C22D10">
        <w:rPr>
          <w:rFonts w:ascii="Arial" w:hAnsi="Arial" w:cs="Arial"/>
        </w:rPr>
        <w:t xml:space="preserve"> adicionales.</w:t>
      </w:r>
    </w:p>
    <w:p w14:paraId="393F92AA" w14:textId="77777777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56EA5D72" w14:textId="77777777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Utiliza la propuesta inicial del diseño lógico de la red (segmentación de tráfico) de la siguiente tabla.</w:t>
      </w:r>
    </w:p>
    <w:p w14:paraId="780FC882" w14:textId="77777777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tbl>
      <w:tblPr>
        <w:tblStyle w:val="TableNormal1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A240A2" w:rsidRPr="00C22D10" w14:paraId="689A6342" w14:textId="77777777" w:rsidTr="00DA6692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108C2B3A" w14:textId="77777777" w:rsidR="00A240A2" w:rsidRPr="00C22D10" w:rsidRDefault="00A240A2" w:rsidP="00DA6692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6C62F741" w14:textId="77777777" w:rsidR="00A240A2" w:rsidRPr="00C22D10" w:rsidRDefault="00A240A2" w:rsidP="00DA6692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2BB478BE" w14:textId="77777777" w:rsidR="00A240A2" w:rsidRPr="00C22D10" w:rsidRDefault="00A240A2" w:rsidP="00DA6692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Puertos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24"/>
              </w:rPr>
              <w:t xml:space="preserve">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4588DBE0" w14:textId="77777777" w:rsidR="00A240A2" w:rsidRPr="00C22D10" w:rsidRDefault="00A240A2" w:rsidP="00DA6692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Dirección </w:t>
            </w:r>
            <w:r w:rsidRPr="00C22D10">
              <w:rPr>
                <w:rFonts w:ascii="Arial" w:hAnsi="Arial" w:cs="Arial"/>
                <w:b/>
                <w:bCs/>
                <w:color w:val="FFFFFF"/>
              </w:rPr>
              <w:t xml:space="preserve">IP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de la subred o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27"/>
              </w:rPr>
              <w:t xml:space="preserve">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2E680BD3" w14:textId="77777777" w:rsidR="00A240A2" w:rsidRPr="00C22D10" w:rsidRDefault="00A240A2" w:rsidP="00DA6692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Máscara</w:t>
            </w:r>
            <w:r w:rsidRPr="00C22D10">
              <w:rPr>
                <w:rFonts w:ascii="Arial" w:hAnsi="Arial" w:cs="Arial"/>
                <w:b/>
                <w:bCs/>
                <w:color w:val="FFFFFF"/>
              </w:rPr>
              <w:t xml:space="preserve"> de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22"/>
              </w:rPr>
              <w:t xml:space="preserve">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</w:tr>
      <w:tr w:rsidR="00A240A2" w:rsidRPr="00C22D10" w14:paraId="109549B9" w14:textId="77777777" w:rsidTr="00DA6692">
        <w:trPr>
          <w:trHeight w:hRule="exact" w:val="725"/>
        </w:trPr>
        <w:tc>
          <w:tcPr>
            <w:tcW w:w="2269" w:type="dxa"/>
            <w:vAlign w:val="center"/>
          </w:tcPr>
          <w:p w14:paraId="05DED15E" w14:textId="3F408953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2C3A45"/>
                <w:spacing w:val="-1"/>
              </w:rPr>
              <w:t>Estudio</w:t>
            </w:r>
          </w:p>
        </w:tc>
        <w:tc>
          <w:tcPr>
            <w:tcW w:w="1134" w:type="dxa"/>
            <w:vAlign w:val="center"/>
          </w:tcPr>
          <w:p w14:paraId="5012B653" w14:textId="0C590006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50</w:t>
            </w:r>
          </w:p>
        </w:tc>
        <w:tc>
          <w:tcPr>
            <w:tcW w:w="1842" w:type="dxa"/>
            <w:vAlign w:val="center"/>
          </w:tcPr>
          <w:p w14:paraId="78E96A50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1-15</w:t>
            </w:r>
          </w:p>
        </w:tc>
        <w:tc>
          <w:tcPr>
            <w:tcW w:w="2127" w:type="dxa"/>
            <w:vAlign w:val="center"/>
          </w:tcPr>
          <w:p w14:paraId="2DA068F0" w14:textId="64496BBD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200.7.1.0</w:t>
            </w:r>
          </w:p>
        </w:tc>
        <w:tc>
          <w:tcPr>
            <w:tcW w:w="3260" w:type="dxa"/>
            <w:vAlign w:val="center"/>
          </w:tcPr>
          <w:p w14:paraId="7DE68BFC" w14:textId="0771A29C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Pr="00C22D10">
              <w:rPr>
                <w:rFonts w:ascii="Arial" w:hAnsi="Arial" w:cs="Arial"/>
                <w:color w:val="2C3A45"/>
                <w:spacing w:val="-1"/>
              </w:rPr>
              <w:t>224</w:t>
            </w:r>
          </w:p>
        </w:tc>
      </w:tr>
      <w:tr w:rsidR="00A240A2" w:rsidRPr="00C22D10" w14:paraId="74EC5B5B" w14:textId="77777777" w:rsidTr="00DA6692">
        <w:trPr>
          <w:trHeight w:hRule="exact" w:val="728"/>
        </w:trPr>
        <w:tc>
          <w:tcPr>
            <w:tcW w:w="2269" w:type="dxa"/>
            <w:vAlign w:val="center"/>
          </w:tcPr>
          <w:p w14:paraId="4A39E565" w14:textId="6AE43E0E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2C3A45"/>
                <w:spacing w:val="-1"/>
              </w:rPr>
              <w:t>Servicios</w:t>
            </w:r>
          </w:p>
        </w:tc>
        <w:tc>
          <w:tcPr>
            <w:tcW w:w="1134" w:type="dxa"/>
            <w:vAlign w:val="center"/>
          </w:tcPr>
          <w:p w14:paraId="2A222D75" w14:textId="1C2DEFB3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100</w:t>
            </w:r>
          </w:p>
        </w:tc>
        <w:tc>
          <w:tcPr>
            <w:tcW w:w="1842" w:type="dxa"/>
            <w:vAlign w:val="center"/>
          </w:tcPr>
          <w:p w14:paraId="7C36AC34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16-24</w:t>
            </w:r>
          </w:p>
        </w:tc>
        <w:tc>
          <w:tcPr>
            <w:tcW w:w="2127" w:type="dxa"/>
            <w:vAlign w:val="center"/>
          </w:tcPr>
          <w:p w14:paraId="58794AC3" w14:textId="3408E6B6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200.7.1.32</w:t>
            </w:r>
          </w:p>
        </w:tc>
        <w:tc>
          <w:tcPr>
            <w:tcW w:w="3260" w:type="dxa"/>
            <w:vAlign w:val="center"/>
          </w:tcPr>
          <w:p w14:paraId="40360F0E" w14:textId="5DDA7A4A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Pr="00C22D10">
              <w:rPr>
                <w:rFonts w:ascii="Arial" w:hAnsi="Arial" w:cs="Arial"/>
                <w:color w:val="2C3A45"/>
                <w:spacing w:val="-1"/>
              </w:rPr>
              <w:t>240</w:t>
            </w:r>
          </w:p>
        </w:tc>
      </w:tr>
      <w:tr w:rsidR="00A240A2" w:rsidRPr="00C22D10" w14:paraId="360D8DFB" w14:textId="77777777" w:rsidTr="00DA6692">
        <w:trPr>
          <w:trHeight w:hRule="exact" w:val="710"/>
        </w:trPr>
        <w:tc>
          <w:tcPr>
            <w:tcW w:w="2269" w:type="dxa"/>
            <w:vAlign w:val="center"/>
          </w:tcPr>
          <w:p w14:paraId="2A79B902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2C3A45"/>
                <w:spacing w:val="-1"/>
              </w:rPr>
              <w:t>Gestión</w:t>
            </w:r>
          </w:p>
        </w:tc>
        <w:tc>
          <w:tcPr>
            <w:tcW w:w="1134" w:type="dxa"/>
            <w:vAlign w:val="center"/>
          </w:tcPr>
          <w:p w14:paraId="1ABB3A73" w14:textId="77777777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</w:rPr>
              <w:t>1</w:t>
            </w:r>
          </w:p>
        </w:tc>
        <w:tc>
          <w:tcPr>
            <w:tcW w:w="1842" w:type="dxa"/>
            <w:vAlign w:val="center"/>
          </w:tcPr>
          <w:p w14:paraId="1BBE1483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</w:rPr>
              <w:t>No</w:t>
            </w:r>
            <w:r w:rsidRPr="00C22D10">
              <w:rPr>
                <w:rFonts w:ascii="Arial" w:hAnsi="Arial" w:cs="Arial"/>
                <w:color w:val="2C3A45"/>
                <w:spacing w:val="-2"/>
              </w:rPr>
              <w:t xml:space="preserve"> </w:t>
            </w:r>
            <w:r w:rsidRPr="00C22D10">
              <w:rPr>
                <w:rFonts w:ascii="Arial" w:hAnsi="Arial" w:cs="Arial"/>
                <w:color w:val="2C3A45"/>
                <w:spacing w:val="-1"/>
              </w:rPr>
              <w:t>aplica</w:t>
            </w:r>
          </w:p>
        </w:tc>
        <w:tc>
          <w:tcPr>
            <w:tcW w:w="2127" w:type="dxa"/>
            <w:vAlign w:val="center"/>
          </w:tcPr>
          <w:p w14:paraId="6625AB0C" w14:textId="283B3CAD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200.7.1.48</w:t>
            </w:r>
          </w:p>
        </w:tc>
        <w:tc>
          <w:tcPr>
            <w:tcW w:w="3260" w:type="dxa"/>
            <w:vAlign w:val="center"/>
          </w:tcPr>
          <w:p w14:paraId="4E1FD3CF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255.255.255.252</w:t>
            </w:r>
          </w:p>
        </w:tc>
      </w:tr>
    </w:tbl>
    <w:p w14:paraId="410CB199" w14:textId="77777777" w:rsidR="00A240A2" w:rsidRPr="00C22D10" w:rsidRDefault="00A240A2" w:rsidP="00A240A2">
      <w:pPr>
        <w:spacing w:line="360" w:lineRule="exact"/>
        <w:rPr>
          <w:rFonts w:ascii="Arial" w:eastAsia="Arial Narrow" w:hAnsi="Arial" w:cs="Arial"/>
        </w:rPr>
        <w:sectPr w:rsidR="00A240A2" w:rsidRPr="00C22D10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2992CF10" w14:textId="329EA122" w:rsidR="007C180C" w:rsidRPr="00C22D10" w:rsidRDefault="00E631D8" w:rsidP="007C180C">
      <w:pPr>
        <w:spacing w:line="360" w:lineRule="exact"/>
        <w:rPr>
          <w:rFonts w:ascii="Arial" w:hAnsi="Arial" w:cs="Arial"/>
          <w:color w:val="2C3A45"/>
        </w:rPr>
      </w:pPr>
      <w:r w:rsidRPr="00C22D10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9C346FF" wp14:editId="6604BBE1">
                <wp:simplePos x="0" y="0"/>
                <wp:positionH relativeFrom="margin">
                  <wp:posOffset>-31750</wp:posOffset>
                </wp:positionH>
                <wp:positionV relativeFrom="paragraph">
                  <wp:posOffset>422910</wp:posOffset>
                </wp:positionV>
                <wp:extent cx="6576060" cy="3001010"/>
                <wp:effectExtent l="0" t="0" r="1524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300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44511607" w:rsidR="00FB4978" w:rsidRPr="007C180C" w:rsidRDefault="00F27EBF" w:rsidP="00D879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C6F5B0" wp14:editId="6CCC5766">
                                  <wp:extent cx="6293485" cy="2900680"/>
                                  <wp:effectExtent l="0" t="0" r="0" b="0"/>
                                  <wp:docPr id="606941758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6941758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3485" cy="290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346F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.5pt;margin-top:33.3pt;width:517.8pt;height:236.3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">
                <v:textbox>
                  <w:txbxContent>
                    <w:p w14:paraId="5C9D3418" w14:textId="44511607" w:rsidR="00FB4978" w:rsidRPr="007C180C" w:rsidRDefault="00F27EBF" w:rsidP="00D879C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C6F5B0" wp14:editId="6CCC5766">
                            <wp:extent cx="6293485" cy="2900680"/>
                            <wp:effectExtent l="0" t="0" r="0" b="0"/>
                            <wp:docPr id="606941758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6941758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3485" cy="290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180C" w:rsidRPr="00C22D10">
        <w:rPr>
          <w:rFonts w:ascii="Arial" w:hAnsi="Arial" w:cs="Arial"/>
          <w:color w:val="2C3A45"/>
          <w:spacing w:val="-1"/>
        </w:rPr>
        <w:t>La topología</w:t>
      </w:r>
      <w:r w:rsidR="007C180C" w:rsidRPr="00C22D10">
        <w:rPr>
          <w:rFonts w:ascii="Arial" w:hAnsi="Arial" w:cs="Arial"/>
          <w:color w:val="2C3A45"/>
        </w:rPr>
        <w:t xml:space="preserve"> de</w:t>
      </w:r>
      <w:r w:rsidR="007C180C" w:rsidRPr="00C22D10">
        <w:rPr>
          <w:rFonts w:ascii="Arial" w:hAnsi="Arial" w:cs="Arial"/>
          <w:color w:val="2C3A45"/>
          <w:spacing w:val="-1"/>
        </w:rPr>
        <w:t xml:space="preserve"> la</w:t>
      </w:r>
      <w:r w:rsidR="007C180C" w:rsidRPr="00C22D10">
        <w:rPr>
          <w:rFonts w:ascii="Arial" w:hAnsi="Arial" w:cs="Arial"/>
          <w:color w:val="2C3A45"/>
        </w:rPr>
        <w:t xml:space="preserve"> red</w:t>
      </w:r>
      <w:r w:rsidR="007C180C" w:rsidRPr="00C22D10">
        <w:rPr>
          <w:rFonts w:ascii="Arial" w:hAnsi="Arial" w:cs="Arial"/>
          <w:color w:val="2C3A45"/>
          <w:spacing w:val="-2"/>
        </w:rPr>
        <w:t xml:space="preserve"> </w:t>
      </w:r>
      <w:r w:rsidR="007C180C" w:rsidRPr="00C22D10">
        <w:rPr>
          <w:rFonts w:ascii="Arial" w:hAnsi="Arial" w:cs="Arial"/>
          <w:color w:val="2C3A45"/>
        </w:rPr>
        <w:t xml:space="preserve">y </w:t>
      </w:r>
      <w:r w:rsidR="007C180C" w:rsidRPr="00C22D10">
        <w:rPr>
          <w:rFonts w:ascii="Arial" w:hAnsi="Arial" w:cs="Arial"/>
          <w:color w:val="2C3A45"/>
          <w:spacing w:val="-1"/>
        </w:rPr>
        <w:t>direcciones</w:t>
      </w:r>
      <w:r w:rsidR="007C180C" w:rsidRPr="00C22D10">
        <w:rPr>
          <w:rFonts w:ascii="Arial" w:hAnsi="Arial" w:cs="Arial"/>
          <w:color w:val="2C3A45"/>
        </w:rPr>
        <w:t xml:space="preserve"> IP</w:t>
      </w:r>
      <w:r w:rsidR="007C180C" w:rsidRPr="00C22D10">
        <w:rPr>
          <w:rFonts w:ascii="Arial" w:hAnsi="Arial" w:cs="Arial"/>
          <w:color w:val="2C3A45"/>
          <w:spacing w:val="3"/>
        </w:rPr>
        <w:t xml:space="preserve"> </w:t>
      </w:r>
      <w:r w:rsidR="007C180C" w:rsidRPr="00C22D10">
        <w:rPr>
          <w:rFonts w:ascii="Arial" w:hAnsi="Arial" w:cs="Arial"/>
          <w:color w:val="2C3A45"/>
          <w:spacing w:val="-1"/>
        </w:rPr>
        <w:t>están representadas</w:t>
      </w:r>
      <w:r w:rsidR="007C180C" w:rsidRPr="00C22D10">
        <w:rPr>
          <w:rFonts w:ascii="Arial" w:hAnsi="Arial" w:cs="Arial"/>
          <w:color w:val="2C3A45"/>
        </w:rPr>
        <w:t xml:space="preserve"> </w:t>
      </w:r>
      <w:r w:rsidR="007C180C" w:rsidRPr="00C22D10">
        <w:rPr>
          <w:rFonts w:ascii="Arial" w:hAnsi="Arial" w:cs="Arial"/>
          <w:color w:val="2C3A45"/>
          <w:spacing w:val="-1"/>
        </w:rPr>
        <w:t>en la</w:t>
      </w:r>
      <w:r w:rsidR="007C180C" w:rsidRPr="00C22D10">
        <w:rPr>
          <w:rFonts w:ascii="Arial" w:hAnsi="Arial" w:cs="Arial"/>
          <w:color w:val="2C3A45"/>
        </w:rPr>
        <w:t xml:space="preserve"> </w:t>
      </w:r>
      <w:r w:rsidR="007C180C" w:rsidRPr="00C22D10">
        <w:rPr>
          <w:rFonts w:ascii="Arial" w:hAnsi="Arial" w:cs="Arial"/>
          <w:color w:val="2C3A45"/>
          <w:spacing w:val="-1"/>
        </w:rPr>
        <w:t>siguiente</w:t>
      </w:r>
      <w:r w:rsidR="007C180C" w:rsidRPr="00C22D10">
        <w:rPr>
          <w:rFonts w:ascii="Arial" w:hAnsi="Arial" w:cs="Arial"/>
          <w:color w:val="2C3A45"/>
        </w:rPr>
        <w:t xml:space="preserve"> gráfica.</w:t>
      </w:r>
    </w:p>
    <w:p w14:paraId="26BA88F1" w14:textId="35B9C3F0" w:rsidR="007C180C" w:rsidRPr="00C22D10" w:rsidRDefault="007C180C" w:rsidP="007C180C">
      <w:pPr>
        <w:spacing w:line="360" w:lineRule="exact"/>
        <w:rPr>
          <w:rFonts w:ascii="Arial" w:hAnsi="Arial" w:cs="Arial"/>
          <w:color w:val="2C3A45"/>
        </w:rPr>
      </w:pPr>
    </w:p>
    <w:p w14:paraId="10872502" w14:textId="77777777" w:rsidR="00D879C3" w:rsidRPr="00C22D10" w:rsidRDefault="00D879C3" w:rsidP="00D879C3">
      <w:pPr>
        <w:spacing w:line="360" w:lineRule="exact"/>
        <w:jc w:val="both"/>
        <w:rPr>
          <w:rFonts w:ascii="Arial" w:eastAsia="Arial Narrow" w:hAnsi="Arial" w:cs="Arial"/>
        </w:rPr>
      </w:pPr>
      <w:r w:rsidRPr="00C22D10">
        <w:rPr>
          <w:rFonts w:ascii="Arial" w:hAnsi="Arial" w:cs="Arial"/>
          <w:color w:val="2C3A45"/>
          <w:spacing w:val="-1"/>
        </w:rPr>
        <w:t>Utiliza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toda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información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que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tienes</w:t>
      </w:r>
      <w:r w:rsidRPr="00C22D10">
        <w:rPr>
          <w:rFonts w:ascii="Arial" w:hAnsi="Arial" w:cs="Arial"/>
          <w:color w:val="2C3A45"/>
          <w:spacing w:val="-2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disponible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para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2"/>
        </w:rPr>
        <w:t>concluir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</w:rPr>
        <w:t>con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programación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</w:rPr>
        <w:t>todos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equipos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de</w:t>
      </w:r>
      <w:r w:rsidRPr="00C22D10">
        <w:rPr>
          <w:rFonts w:ascii="Arial" w:hAnsi="Arial" w:cs="Arial"/>
          <w:color w:val="2C3A45"/>
          <w:spacing w:val="8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interconexión.</w:t>
      </w:r>
    </w:p>
    <w:p w14:paraId="2BA37C71" w14:textId="77777777" w:rsidR="00D879C3" w:rsidRPr="00C22D10" w:rsidRDefault="00D879C3" w:rsidP="00D879C3">
      <w:pPr>
        <w:rPr>
          <w:rFonts w:ascii="Arial" w:eastAsia="Arial Narrow" w:hAnsi="Arial" w:cs="Arial"/>
        </w:rPr>
      </w:pPr>
    </w:p>
    <w:p w14:paraId="39E9D62A" w14:textId="7C212669" w:rsidR="00D879C3" w:rsidRPr="00C22D10" w:rsidRDefault="00D879C3" w:rsidP="00D879C3">
      <w:pPr>
        <w:spacing w:line="360" w:lineRule="exact"/>
        <w:ind w:right="193"/>
        <w:jc w:val="both"/>
        <w:rPr>
          <w:rFonts w:ascii="Arial" w:hAnsi="Arial" w:cs="Arial"/>
        </w:rPr>
      </w:pPr>
      <w:r w:rsidRPr="00C22D10">
        <w:rPr>
          <w:rFonts w:ascii="Arial" w:hAnsi="Arial" w:cs="Arial"/>
          <w:b/>
          <w:bCs/>
          <w:highlight w:val="yellow"/>
        </w:rPr>
        <w:t>NOTA:</w:t>
      </w:r>
      <w:r w:rsidRPr="00C22D10">
        <w:rPr>
          <w:rFonts w:ascii="Arial" w:hAnsi="Arial" w:cs="Arial"/>
          <w:highlight w:val="yellow"/>
        </w:rPr>
        <w:t xml:space="preserve"> El ruteador del ISP y los servidores en Internet ya están configurados y son funcionales.</w:t>
      </w:r>
    </w:p>
    <w:p w14:paraId="5AC9DE4D" w14:textId="77777777" w:rsidR="00D879C3" w:rsidRPr="00C22D10" w:rsidRDefault="00D879C3" w:rsidP="00D879C3">
      <w:pPr>
        <w:ind w:right="193"/>
        <w:jc w:val="both"/>
        <w:rPr>
          <w:rFonts w:ascii="Arial" w:hAnsi="Arial" w:cs="Arial"/>
          <w:spacing w:val="-1"/>
        </w:rPr>
      </w:pPr>
    </w:p>
    <w:p w14:paraId="23506940" w14:textId="7EF0843B" w:rsidR="000C3F20" w:rsidRPr="00C22D10" w:rsidRDefault="000C3F20" w:rsidP="000C3F20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 manualmente la dirección </w:t>
      </w:r>
      <w:r w:rsidRPr="00C22D10">
        <w:rPr>
          <w:rFonts w:ascii="Arial" w:hAnsi="Arial" w:cs="Arial"/>
          <w:b/>
          <w:bCs/>
          <w:spacing w:val="-1"/>
        </w:rPr>
        <w:t>IP</w:t>
      </w:r>
      <w:r w:rsidRPr="00C22D10">
        <w:rPr>
          <w:rFonts w:ascii="Arial" w:hAnsi="Arial" w:cs="Arial"/>
          <w:b/>
          <w:bCs/>
          <w:spacing w:val="-1"/>
        </w:rPr>
        <w:t xml:space="preserve">, </w:t>
      </w:r>
      <w:r w:rsidRPr="00C22D10">
        <w:rPr>
          <w:rFonts w:ascii="Arial" w:hAnsi="Arial" w:cs="Arial"/>
          <w:spacing w:val="-1"/>
        </w:rPr>
        <w:t>máscara de subred y puerta de enlace predeterminada</w:t>
      </w:r>
      <w:r w:rsidRPr="00C22D10">
        <w:rPr>
          <w:rFonts w:ascii="Arial" w:hAnsi="Arial" w:cs="Arial"/>
          <w:spacing w:val="-1"/>
        </w:rPr>
        <w:t xml:space="preserve"> de la </w:t>
      </w:r>
      <w:r w:rsidRPr="00C22D10">
        <w:rPr>
          <w:rFonts w:ascii="Arial" w:hAnsi="Arial" w:cs="Arial"/>
          <w:b/>
          <w:bCs/>
          <w:spacing w:val="-1"/>
        </w:rPr>
        <w:t xml:space="preserve">impresora, cámara web </w:t>
      </w:r>
      <w:r w:rsidRPr="00C22D10">
        <w:rPr>
          <w:rFonts w:ascii="Arial" w:hAnsi="Arial" w:cs="Arial"/>
          <w:spacing w:val="-1"/>
        </w:rPr>
        <w:t>y el</w:t>
      </w:r>
      <w:r w:rsidRPr="00C22D10">
        <w:rPr>
          <w:rFonts w:ascii="Arial" w:hAnsi="Arial" w:cs="Arial"/>
          <w:b/>
          <w:bCs/>
          <w:spacing w:val="-1"/>
        </w:rPr>
        <w:t xml:space="preserve"> servidor</w:t>
      </w:r>
      <w:r w:rsidRPr="00C22D10">
        <w:rPr>
          <w:rFonts w:ascii="Arial" w:hAnsi="Arial" w:cs="Arial"/>
          <w:b/>
          <w:bCs/>
          <w:spacing w:val="-1"/>
        </w:rPr>
        <w:t xml:space="preserve"> </w:t>
      </w:r>
      <w:r w:rsidRPr="00C22D10">
        <w:rPr>
          <w:rFonts w:ascii="Arial" w:hAnsi="Arial" w:cs="Arial"/>
          <w:spacing w:val="-1"/>
        </w:rPr>
        <w:t>de Luisito.</w:t>
      </w:r>
    </w:p>
    <w:p w14:paraId="3C9D2DB6" w14:textId="01F17F17" w:rsidR="000C3F20" w:rsidRPr="00C22D10" w:rsidRDefault="000C3F20" w:rsidP="000C3F20">
      <w:pPr>
        <w:pStyle w:val="ListParagraph"/>
        <w:numPr>
          <w:ilvl w:val="0"/>
          <w:numId w:val="23"/>
        </w:numPr>
        <w:tabs>
          <w:tab w:val="left" w:pos="941"/>
        </w:tabs>
        <w:spacing w:before="120" w:after="120" w:line="360" w:lineRule="exact"/>
        <w:ind w:left="363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Realiza la configuración de</w:t>
      </w:r>
      <w:r w:rsidR="00C22D10">
        <w:rPr>
          <w:rFonts w:ascii="Arial" w:hAnsi="Arial" w:cs="Arial"/>
          <w:spacing w:val="-1"/>
        </w:rPr>
        <w:t>l switch</w:t>
      </w:r>
      <w:r w:rsidRPr="00C22D10">
        <w:rPr>
          <w:rFonts w:ascii="Arial" w:hAnsi="Arial" w:cs="Arial"/>
          <w:spacing w:val="-1"/>
        </w:rPr>
        <w:t xml:space="preserve"> </w:t>
      </w:r>
      <w:proofErr w:type="spellStart"/>
      <w:r w:rsidRPr="00C22D10">
        <w:rPr>
          <w:rFonts w:ascii="Arial" w:hAnsi="Arial" w:cs="Arial"/>
          <w:b/>
          <w:bCs/>
          <w:spacing w:val="-1"/>
        </w:rPr>
        <w:t>SLuisito</w:t>
      </w:r>
      <w:proofErr w:type="spellEnd"/>
      <w:r w:rsidRPr="00C22D10">
        <w:rPr>
          <w:rFonts w:ascii="Arial" w:hAnsi="Arial" w:cs="Arial"/>
          <w:spacing w:val="-1"/>
        </w:rPr>
        <w:t>:</w:t>
      </w:r>
    </w:p>
    <w:p w14:paraId="1CA00247" w14:textId="546A0214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C22D10">
        <w:rPr>
          <w:rFonts w:ascii="Arial" w:hAnsi="Arial" w:cs="Arial"/>
          <w:spacing w:val="-1"/>
        </w:rPr>
        <w:t>Hostname</w:t>
      </w:r>
      <w:proofErr w:type="spellEnd"/>
      <w:r w:rsidRPr="00C22D10">
        <w:rPr>
          <w:rFonts w:ascii="Arial" w:hAnsi="Arial" w:cs="Arial"/>
          <w:spacing w:val="13"/>
        </w:rPr>
        <w:t xml:space="preserve"> </w:t>
      </w:r>
      <w:proofErr w:type="spellStart"/>
      <w:r w:rsidRPr="00C22D10">
        <w:rPr>
          <w:rFonts w:ascii="Arial" w:hAnsi="Arial" w:cs="Arial"/>
          <w:b/>
          <w:spacing w:val="-1"/>
        </w:rPr>
        <w:t>S</w:t>
      </w:r>
      <w:r w:rsidRPr="00C22D10">
        <w:rPr>
          <w:rFonts w:ascii="Arial" w:hAnsi="Arial" w:cs="Arial"/>
          <w:b/>
          <w:spacing w:val="-1"/>
        </w:rPr>
        <w:t>Luisito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12"/>
        </w:rPr>
        <w:t xml:space="preserve"> </w:t>
      </w:r>
    </w:p>
    <w:p w14:paraId="41840C79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3"/>
        </w:rPr>
        <w:t xml:space="preserve"> </w:t>
      </w:r>
      <w:r w:rsidRPr="00C22D10">
        <w:rPr>
          <w:rFonts w:ascii="Arial" w:hAnsi="Arial" w:cs="Arial"/>
          <w:b/>
          <w:spacing w:val="-1"/>
        </w:rPr>
        <w:t>DNS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01DF5E05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spellStart"/>
      <w:r w:rsidRPr="00C22D10">
        <w:rPr>
          <w:rFonts w:ascii="Arial" w:hAnsi="Arial" w:cs="Arial"/>
          <w:b/>
          <w:bCs/>
          <w:spacing w:val="-1"/>
        </w:rPr>
        <w:t>class</w:t>
      </w:r>
      <w:proofErr w:type="spellEnd"/>
      <w:r w:rsidRPr="00C22D10">
        <w:rPr>
          <w:rFonts w:ascii="Arial" w:hAnsi="Arial" w:cs="Arial"/>
          <w:spacing w:val="-1"/>
        </w:rPr>
        <w:t xml:space="preserve"> como </w:t>
      </w:r>
      <w:proofErr w:type="spellStart"/>
      <w:proofErr w:type="gram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del </w:t>
      </w:r>
      <w:proofErr w:type="spellStart"/>
      <w:r w:rsidRPr="00C22D10">
        <w:rPr>
          <w:rFonts w:ascii="Arial" w:hAnsi="Arial" w:cs="Arial"/>
          <w:b/>
          <w:bCs/>
          <w:spacing w:val="-1"/>
        </w:rPr>
        <w:t>enable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7126940B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cisco</w:t>
      </w:r>
      <w:r w:rsidRPr="00C22D10">
        <w:rPr>
          <w:rFonts w:ascii="Arial" w:hAnsi="Arial" w:cs="Arial"/>
          <w:spacing w:val="-1"/>
        </w:rPr>
        <w:t xml:space="preserve"> 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console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</w:t>
      </w:r>
      <w:r w:rsidRPr="00C22D10">
        <w:rPr>
          <w:rFonts w:ascii="Arial" w:hAnsi="Arial" w:cs="Arial"/>
          <w:spacing w:val="-1"/>
        </w:rPr>
        <w:t xml:space="preserve">. </w:t>
      </w:r>
    </w:p>
    <w:p w14:paraId="700A6CF8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 xml:space="preserve">cisco </w:t>
      </w:r>
      <w:r w:rsidRPr="00C22D10">
        <w:rPr>
          <w:rFonts w:ascii="Arial" w:hAnsi="Arial" w:cs="Arial"/>
          <w:spacing w:val="-1"/>
        </w:rPr>
        <w:t xml:space="preserve">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vty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0 15</w:t>
      </w:r>
      <w:r w:rsidRPr="00C22D10">
        <w:rPr>
          <w:rFonts w:ascii="Arial" w:hAnsi="Arial" w:cs="Arial"/>
          <w:spacing w:val="-1"/>
        </w:rPr>
        <w:t>.</w:t>
      </w:r>
    </w:p>
    <w:p w14:paraId="5B036A7E" w14:textId="2EC01646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Configurar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12"/>
        </w:rPr>
        <w:t xml:space="preserve"> </w:t>
      </w:r>
      <w:r w:rsidRPr="00C22D10">
        <w:rPr>
          <w:rFonts w:ascii="Arial" w:hAnsi="Arial" w:cs="Arial"/>
          <w:b/>
          <w:spacing w:val="-1"/>
        </w:rPr>
        <w:t>banner</w:t>
      </w:r>
      <w:r w:rsidRPr="00C22D10">
        <w:rPr>
          <w:rFonts w:ascii="Arial" w:hAnsi="Arial" w:cs="Arial"/>
          <w:b/>
          <w:spacing w:val="11"/>
        </w:rPr>
        <w:t xml:space="preserve"> </w:t>
      </w:r>
      <w:r w:rsidRPr="00C22D10">
        <w:rPr>
          <w:rFonts w:ascii="Arial" w:hAnsi="Arial" w:cs="Arial"/>
        </w:rPr>
        <w:t xml:space="preserve">de </w:t>
      </w:r>
      <w:r w:rsidRPr="00C22D10">
        <w:rPr>
          <w:rFonts w:ascii="Arial" w:hAnsi="Arial" w:cs="Arial"/>
          <w:spacing w:val="-1"/>
        </w:rPr>
        <w:t>prevención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1"/>
        </w:rPr>
        <w:t>de</w:t>
      </w:r>
      <w:r w:rsidRPr="00C22D10">
        <w:rPr>
          <w:rFonts w:ascii="Arial" w:hAnsi="Arial" w:cs="Arial"/>
          <w:spacing w:val="-1"/>
        </w:rPr>
        <w:t xml:space="preserve"> acceso</w:t>
      </w:r>
      <w:r w:rsidRPr="00C22D10">
        <w:rPr>
          <w:rFonts w:ascii="Arial" w:hAnsi="Arial" w:cs="Arial"/>
          <w:spacing w:val="2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</w:rPr>
        <w:t>switch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5C11261C" w14:textId="75619BA6" w:rsidR="00D879C3" w:rsidRPr="00C22D10" w:rsidRDefault="00D879C3" w:rsidP="00E631D8">
      <w:pPr>
        <w:pStyle w:val="ListParagraph"/>
        <w:numPr>
          <w:ilvl w:val="0"/>
          <w:numId w:val="41"/>
        </w:numPr>
        <w:tabs>
          <w:tab w:val="left" w:pos="941"/>
        </w:tabs>
        <w:spacing w:line="360" w:lineRule="exact"/>
        <w:ind w:left="714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las </w:t>
      </w:r>
      <w:proofErr w:type="spellStart"/>
      <w:r w:rsidRPr="00C22D10">
        <w:rPr>
          <w:rFonts w:ascii="Arial" w:hAnsi="Arial" w:cs="Arial"/>
          <w:b/>
          <w:bCs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en el switch </w:t>
      </w:r>
      <w:proofErr w:type="spellStart"/>
      <w:r w:rsidRPr="00C22D10">
        <w:rPr>
          <w:rFonts w:ascii="Arial" w:hAnsi="Arial" w:cs="Arial"/>
          <w:b/>
          <w:bCs/>
          <w:spacing w:val="-1"/>
        </w:rPr>
        <w:t>S</w:t>
      </w:r>
      <w:r w:rsidRPr="00C22D10">
        <w:rPr>
          <w:rFonts w:ascii="Arial" w:hAnsi="Arial" w:cs="Arial"/>
          <w:b/>
          <w:bCs/>
          <w:spacing w:val="-1"/>
        </w:rPr>
        <w:t>Luisito</w:t>
      </w:r>
      <w:proofErr w:type="spellEnd"/>
      <w:r w:rsidRPr="00C22D10">
        <w:rPr>
          <w:rFonts w:ascii="Arial" w:hAnsi="Arial" w:cs="Arial"/>
          <w:b/>
          <w:bCs/>
          <w:spacing w:val="-1"/>
        </w:rPr>
        <w:t>:</w:t>
      </w:r>
    </w:p>
    <w:p w14:paraId="18EFED7F" w14:textId="77777777" w:rsidR="00D879C3" w:rsidRPr="00C22D10" w:rsidRDefault="00D879C3" w:rsidP="00E631D8">
      <w:pPr>
        <w:pStyle w:val="ListParagraph"/>
        <w:widowControl/>
        <w:numPr>
          <w:ilvl w:val="0"/>
          <w:numId w:val="42"/>
        </w:numPr>
        <w:spacing w:after="120" w:line="360" w:lineRule="exact"/>
        <w:ind w:left="1077"/>
        <w:contextualSpacing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Creación de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34DB7BCD" w14:textId="77777777" w:rsidR="00D879C3" w:rsidRPr="00C22D10" w:rsidRDefault="00D879C3" w:rsidP="00E631D8">
      <w:pPr>
        <w:pStyle w:val="ListParagraph"/>
        <w:widowControl/>
        <w:numPr>
          <w:ilvl w:val="0"/>
          <w:numId w:val="42"/>
        </w:numPr>
        <w:spacing w:line="360" w:lineRule="exact"/>
        <w:ind w:left="1077"/>
        <w:contextualSpacing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Asignación de puertos a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y definición de los puertos de acceso.</w:t>
      </w:r>
    </w:p>
    <w:p w14:paraId="63294A60" w14:textId="77777777" w:rsidR="00D879C3" w:rsidRPr="00C22D10" w:rsidRDefault="00D879C3" w:rsidP="00E631D8">
      <w:pPr>
        <w:pStyle w:val="ListParagraph"/>
        <w:widowControl/>
        <w:numPr>
          <w:ilvl w:val="0"/>
          <w:numId w:val="42"/>
        </w:numPr>
        <w:spacing w:line="360" w:lineRule="exact"/>
        <w:ind w:left="1077"/>
        <w:contextualSpacing/>
        <w:rPr>
          <w:rFonts w:ascii="Arial" w:hAnsi="Arial" w:cs="Arial"/>
          <w:spacing w:val="-1"/>
          <w:lang w:val="en-US"/>
        </w:rPr>
      </w:pPr>
      <w:r w:rsidRPr="00C22D10">
        <w:rPr>
          <w:rFonts w:ascii="Arial" w:hAnsi="Arial" w:cs="Arial"/>
          <w:spacing w:val="-1"/>
        </w:rPr>
        <w:t>Definición</w:t>
      </w:r>
      <w:r w:rsidRPr="00C22D10">
        <w:rPr>
          <w:rFonts w:ascii="Arial" w:hAnsi="Arial" w:cs="Arial"/>
          <w:spacing w:val="-1"/>
          <w:lang w:val="en-US"/>
        </w:rPr>
        <w:t xml:space="preserve"> del </w:t>
      </w:r>
      <w:proofErr w:type="spellStart"/>
      <w:r w:rsidRPr="00C22D10">
        <w:rPr>
          <w:rFonts w:ascii="Arial" w:hAnsi="Arial" w:cs="Arial"/>
          <w:spacing w:val="-1"/>
          <w:lang w:val="en-US"/>
        </w:rPr>
        <w:t>puerto</w:t>
      </w:r>
      <w:proofErr w:type="spellEnd"/>
      <w:r w:rsidRPr="00C22D10">
        <w:rPr>
          <w:rFonts w:ascii="Arial" w:hAnsi="Arial" w:cs="Arial"/>
          <w:spacing w:val="-1"/>
          <w:lang w:val="en-US"/>
        </w:rPr>
        <w:t xml:space="preserve"> </w:t>
      </w:r>
      <w:proofErr w:type="spellStart"/>
      <w:r w:rsidRPr="00C22D10">
        <w:rPr>
          <w:rFonts w:ascii="Arial" w:hAnsi="Arial" w:cs="Arial"/>
          <w:spacing w:val="-1"/>
          <w:lang w:val="en-US"/>
        </w:rPr>
        <w:t>troncal</w:t>
      </w:r>
      <w:proofErr w:type="spellEnd"/>
      <w:r w:rsidRPr="00C22D10">
        <w:rPr>
          <w:rFonts w:ascii="Arial" w:hAnsi="Arial" w:cs="Arial"/>
          <w:spacing w:val="-1"/>
          <w:lang w:val="en-US"/>
        </w:rPr>
        <w:t>.</w:t>
      </w:r>
    </w:p>
    <w:p w14:paraId="1068F176" w14:textId="697C735F" w:rsidR="00D879C3" w:rsidRPr="00C22D10" w:rsidRDefault="00D879C3" w:rsidP="00E631D8">
      <w:pPr>
        <w:pStyle w:val="ListParagraph"/>
        <w:numPr>
          <w:ilvl w:val="0"/>
          <w:numId w:val="45"/>
        </w:numPr>
        <w:tabs>
          <w:tab w:val="left" w:pos="941"/>
        </w:tabs>
        <w:spacing w:line="360" w:lineRule="exact"/>
        <w:ind w:left="717"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 </w:t>
      </w:r>
      <w:r w:rsidRPr="00C22D10">
        <w:rPr>
          <w:rFonts w:ascii="Arial" w:hAnsi="Arial" w:cs="Arial"/>
          <w:b/>
          <w:bCs/>
          <w:spacing w:val="-1"/>
        </w:rPr>
        <w:t>VLAN1</w:t>
      </w:r>
      <w:r w:rsidRPr="00C22D10">
        <w:rPr>
          <w:rFonts w:ascii="Arial" w:hAnsi="Arial" w:cs="Arial"/>
          <w:spacing w:val="-1"/>
        </w:rPr>
        <w:t xml:space="preserve"> del switch </w:t>
      </w:r>
      <w:proofErr w:type="spellStart"/>
      <w:r w:rsidRPr="00C22D10">
        <w:rPr>
          <w:rFonts w:ascii="Arial" w:hAnsi="Arial" w:cs="Arial"/>
          <w:b/>
          <w:bCs/>
          <w:spacing w:val="-1"/>
        </w:rPr>
        <w:t>S</w:t>
      </w:r>
      <w:r w:rsidRPr="00C22D10">
        <w:rPr>
          <w:rFonts w:ascii="Arial" w:hAnsi="Arial" w:cs="Arial"/>
          <w:b/>
          <w:bCs/>
          <w:spacing w:val="-1"/>
        </w:rPr>
        <w:t>Luisito</w:t>
      </w:r>
      <w:proofErr w:type="spellEnd"/>
      <w:r w:rsidRPr="00C22D10">
        <w:rPr>
          <w:rFonts w:ascii="Arial" w:hAnsi="Arial" w:cs="Arial"/>
          <w:spacing w:val="-1"/>
        </w:rPr>
        <w:t xml:space="preserve"> con la primera IP de la subred y el default Gateway.</w:t>
      </w:r>
    </w:p>
    <w:p w14:paraId="6339CBBF" w14:textId="3458B190" w:rsidR="00D879C3" w:rsidRDefault="00D879C3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49A0A559" w14:textId="77777777" w:rsidR="008E54AB" w:rsidRDefault="008E54AB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346F8F73" w14:textId="77777777" w:rsidR="00E631D8" w:rsidRPr="00C22D10" w:rsidRDefault="00E631D8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336F3253" w14:textId="1432FE0E" w:rsidR="000C3F20" w:rsidRPr="00C22D10" w:rsidRDefault="000C3F20" w:rsidP="000C3F20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lastRenderedPageBreak/>
        <w:t xml:space="preserve">Realizar la configuración de </w:t>
      </w:r>
      <w:proofErr w:type="spellStart"/>
      <w:r w:rsidRPr="00C22D10">
        <w:rPr>
          <w:rFonts w:ascii="Arial" w:hAnsi="Arial" w:cs="Arial"/>
          <w:b/>
        </w:rPr>
        <w:t>LuisitoRouter</w:t>
      </w:r>
      <w:proofErr w:type="spellEnd"/>
      <w:r w:rsidRPr="00C22D10">
        <w:rPr>
          <w:rFonts w:ascii="Arial" w:hAnsi="Arial" w:cs="Arial"/>
          <w:bCs/>
        </w:rPr>
        <w:t>.</w:t>
      </w:r>
    </w:p>
    <w:p w14:paraId="4BEA745E" w14:textId="568B7743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C22D10">
        <w:rPr>
          <w:rFonts w:ascii="Arial" w:hAnsi="Arial" w:cs="Arial"/>
        </w:rPr>
        <w:t>Hostname</w:t>
      </w:r>
      <w:proofErr w:type="spellEnd"/>
      <w:r w:rsidRPr="00C22D10">
        <w:rPr>
          <w:rFonts w:ascii="Arial" w:hAnsi="Arial" w:cs="Arial"/>
          <w:spacing w:val="4"/>
        </w:rPr>
        <w:t xml:space="preserve"> </w:t>
      </w:r>
      <w:proofErr w:type="spellStart"/>
      <w:r w:rsidR="00C22D10">
        <w:rPr>
          <w:rFonts w:ascii="Arial" w:hAnsi="Arial" w:cs="Arial"/>
          <w:b/>
          <w:spacing w:val="-1"/>
        </w:rPr>
        <w:t>Luisito</w:t>
      </w:r>
      <w:r w:rsidRPr="00C22D10">
        <w:rPr>
          <w:rFonts w:ascii="Arial" w:hAnsi="Arial" w:cs="Arial"/>
          <w:b/>
          <w:spacing w:val="-1"/>
        </w:rPr>
        <w:t>Router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7C7F084C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25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28"/>
        </w:rPr>
        <w:t xml:space="preserve"> </w:t>
      </w:r>
      <w:r w:rsidRPr="00C22D10">
        <w:rPr>
          <w:rFonts w:ascii="Arial" w:hAnsi="Arial" w:cs="Arial"/>
          <w:b/>
        </w:rPr>
        <w:t>DNS</w:t>
      </w:r>
      <w:r w:rsidRPr="00C22D10">
        <w:rPr>
          <w:rFonts w:ascii="Arial" w:hAnsi="Arial" w:cs="Arial"/>
        </w:rPr>
        <w:t>.</w:t>
      </w:r>
      <w:r w:rsidRPr="00C22D10">
        <w:rPr>
          <w:rFonts w:ascii="Arial" w:hAnsi="Arial" w:cs="Arial"/>
          <w:spacing w:val="26"/>
        </w:rPr>
        <w:t xml:space="preserve"> </w:t>
      </w:r>
    </w:p>
    <w:p w14:paraId="306E36C2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Asignar</w:t>
      </w:r>
      <w:r w:rsidRPr="00C22D10">
        <w:rPr>
          <w:rFonts w:ascii="Arial" w:hAnsi="Arial" w:cs="Arial"/>
          <w:spacing w:val="1"/>
        </w:rPr>
        <w:t xml:space="preserve"> </w:t>
      </w:r>
      <w:proofErr w:type="spellStart"/>
      <w:r w:rsidRPr="00C22D10">
        <w:rPr>
          <w:rFonts w:ascii="Arial" w:hAnsi="Arial" w:cs="Arial"/>
          <w:b/>
          <w:spacing w:val="-1"/>
        </w:rPr>
        <w:t>class</w:t>
      </w:r>
      <w:proofErr w:type="spellEnd"/>
      <w:r w:rsidRPr="00C22D10">
        <w:rPr>
          <w:rFonts w:ascii="Arial" w:hAnsi="Arial" w:cs="Arial"/>
          <w:b/>
        </w:rPr>
        <w:t xml:space="preserve"> </w:t>
      </w:r>
      <w:r w:rsidRPr="00C22D10">
        <w:rPr>
          <w:rFonts w:ascii="Arial" w:hAnsi="Arial" w:cs="Arial"/>
          <w:spacing w:val="-1"/>
        </w:rPr>
        <w:t>como</w:t>
      </w:r>
      <w:r w:rsidRPr="00C22D10">
        <w:rPr>
          <w:rFonts w:ascii="Arial" w:hAnsi="Arial" w:cs="Arial"/>
        </w:rPr>
        <w:t xml:space="preserve"> </w:t>
      </w:r>
      <w:proofErr w:type="spellStart"/>
      <w:proofErr w:type="gramStart"/>
      <w:r w:rsidRPr="00C22D10">
        <w:rPr>
          <w:rFonts w:ascii="Arial" w:hAnsi="Arial" w:cs="Arial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del</w:t>
      </w:r>
      <w:r w:rsidRPr="00C22D10">
        <w:rPr>
          <w:rFonts w:ascii="Arial" w:hAnsi="Arial" w:cs="Arial"/>
        </w:rPr>
        <w:t xml:space="preserve"> </w:t>
      </w:r>
      <w:proofErr w:type="spellStart"/>
      <w:r w:rsidRPr="00C22D10">
        <w:rPr>
          <w:rFonts w:ascii="Arial" w:hAnsi="Arial" w:cs="Arial"/>
          <w:b/>
          <w:bCs/>
        </w:rPr>
        <w:t>enable</w:t>
      </w:r>
      <w:proofErr w:type="spellEnd"/>
      <w:r w:rsidRPr="00C22D10">
        <w:rPr>
          <w:rFonts w:ascii="Arial" w:hAnsi="Arial" w:cs="Arial"/>
        </w:rPr>
        <w:t>.</w:t>
      </w:r>
    </w:p>
    <w:p w14:paraId="0F3780BA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25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27"/>
        </w:rPr>
        <w:t xml:space="preserve"> </w:t>
      </w:r>
      <w:r w:rsidRPr="00C22D10">
        <w:rPr>
          <w:rFonts w:ascii="Arial" w:hAnsi="Arial" w:cs="Arial"/>
          <w:b/>
        </w:rPr>
        <w:t>cisco</w:t>
      </w:r>
      <w:r w:rsidRPr="00C22D10">
        <w:rPr>
          <w:rFonts w:ascii="Arial" w:hAnsi="Arial" w:cs="Arial"/>
          <w:b/>
          <w:spacing w:val="26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  <w:spacing w:val="79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line</w:t>
      </w:r>
      <w:r w:rsidRPr="00C22D10">
        <w:rPr>
          <w:rFonts w:ascii="Arial" w:hAnsi="Arial" w:cs="Arial"/>
          <w:b/>
          <w:bCs/>
          <w:spacing w:val="1"/>
        </w:rPr>
        <w:t xml:space="preserve"> </w:t>
      </w:r>
      <w:proofErr w:type="spellStart"/>
      <w:r w:rsidRPr="00C22D10">
        <w:rPr>
          <w:rFonts w:ascii="Arial" w:hAnsi="Arial" w:cs="Arial"/>
          <w:b/>
          <w:bCs/>
          <w:spacing w:val="1"/>
        </w:rPr>
        <w:t>c</w:t>
      </w:r>
      <w:r w:rsidRPr="00C22D10">
        <w:rPr>
          <w:rFonts w:ascii="Arial" w:hAnsi="Arial" w:cs="Arial"/>
          <w:b/>
          <w:bCs/>
        </w:rPr>
        <w:t>onsole</w:t>
      </w:r>
      <w:proofErr w:type="spellEnd"/>
      <w:r w:rsidRPr="00C22D10">
        <w:rPr>
          <w:rFonts w:ascii="Arial" w:hAnsi="Arial" w:cs="Arial"/>
          <w:b/>
          <w:bCs/>
          <w:spacing w:val="58"/>
        </w:rPr>
        <w:t xml:space="preserve"> </w:t>
      </w:r>
      <w:r w:rsidRPr="00C22D10">
        <w:rPr>
          <w:rFonts w:ascii="Arial" w:hAnsi="Arial" w:cs="Arial"/>
          <w:b/>
          <w:bCs/>
        </w:rPr>
        <w:t>0</w:t>
      </w:r>
      <w:r w:rsidRPr="00C22D10">
        <w:rPr>
          <w:rFonts w:ascii="Arial" w:hAnsi="Arial" w:cs="Arial"/>
        </w:rPr>
        <w:t>.</w:t>
      </w:r>
      <w:r w:rsidRPr="00C22D10">
        <w:rPr>
          <w:rFonts w:ascii="Arial" w:hAnsi="Arial" w:cs="Arial"/>
          <w:spacing w:val="59"/>
        </w:rPr>
        <w:t xml:space="preserve"> </w:t>
      </w:r>
    </w:p>
    <w:p w14:paraId="5F5227A6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spacing w:val="-1"/>
        </w:rPr>
        <w:t xml:space="preserve">cisco </w:t>
      </w:r>
      <w:r w:rsidRPr="00C22D10">
        <w:rPr>
          <w:rFonts w:ascii="Arial" w:hAnsi="Arial" w:cs="Arial"/>
        </w:rPr>
        <w:t>al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b/>
          <w:bCs/>
          <w:spacing w:val="1"/>
        </w:rPr>
        <w:t>l</w:t>
      </w:r>
      <w:r w:rsidRPr="00C22D10">
        <w:rPr>
          <w:rFonts w:ascii="Arial" w:hAnsi="Arial" w:cs="Arial"/>
          <w:b/>
          <w:bCs/>
          <w:spacing w:val="-1"/>
        </w:rPr>
        <w:t>ine</w:t>
      </w:r>
      <w:r w:rsidRPr="00C22D10">
        <w:rPr>
          <w:rFonts w:ascii="Arial" w:hAnsi="Arial" w:cs="Arial"/>
          <w:b/>
          <w:bCs/>
        </w:rPr>
        <w:t xml:space="preserve"> </w:t>
      </w:r>
      <w:proofErr w:type="spellStart"/>
      <w:r w:rsidRPr="00C22D10">
        <w:rPr>
          <w:rFonts w:ascii="Arial" w:hAnsi="Arial" w:cs="Arial"/>
          <w:b/>
          <w:bCs/>
        </w:rPr>
        <w:t>v</w:t>
      </w:r>
      <w:r w:rsidRPr="00C22D10">
        <w:rPr>
          <w:rFonts w:ascii="Arial" w:hAnsi="Arial" w:cs="Arial"/>
          <w:b/>
          <w:bCs/>
          <w:spacing w:val="1"/>
        </w:rPr>
        <w:t>ty</w:t>
      </w:r>
      <w:proofErr w:type="spellEnd"/>
      <w:r w:rsidRPr="00C22D10">
        <w:rPr>
          <w:rFonts w:ascii="Arial" w:hAnsi="Arial" w:cs="Arial"/>
          <w:b/>
          <w:bCs/>
          <w:spacing w:val="-5"/>
        </w:rPr>
        <w:t xml:space="preserve"> </w:t>
      </w:r>
      <w:r w:rsidRPr="00C22D10">
        <w:rPr>
          <w:rFonts w:ascii="Arial" w:hAnsi="Arial" w:cs="Arial"/>
          <w:b/>
          <w:bCs/>
        </w:rPr>
        <w:t>0 4</w:t>
      </w:r>
      <w:r w:rsidRPr="00C22D10">
        <w:rPr>
          <w:rFonts w:ascii="Arial" w:hAnsi="Arial" w:cs="Arial"/>
        </w:rPr>
        <w:t>.</w:t>
      </w:r>
    </w:p>
    <w:p w14:paraId="2CED1D3B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C22D10">
        <w:rPr>
          <w:rFonts w:ascii="Arial" w:hAnsi="Arial" w:cs="Arial"/>
        </w:rPr>
        <w:t>Configurar</w:t>
      </w:r>
      <w:r w:rsidRPr="00C22D10">
        <w:rPr>
          <w:rFonts w:ascii="Arial" w:hAnsi="Arial" w:cs="Arial"/>
          <w:spacing w:val="59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43"/>
        </w:rPr>
        <w:t xml:space="preserve"> </w:t>
      </w:r>
      <w:r w:rsidRPr="00C22D10">
        <w:rPr>
          <w:rFonts w:ascii="Arial" w:hAnsi="Arial" w:cs="Arial"/>
          <w:b/>
          <w:spacing w:val="-1"/>
        </w:rPr>
        <w:t xml:space="preserve">banner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-1"/>
        </w:rPr>
        <w:t xml:space="preserve"> prevención</w:t>
      </w:r>
      <w:r w:rsidRPr="00C22D10">
        <w:rPr>
          <w:rFonts w:ascii="Arial" w:hAnsi="Arial" w:cs="Arial"/>
        </w:rPr>
        <w:t xml:space="preserve"> de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acceso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router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29E2F4AA" w14:textId="204B5139" w:rsidR="00D879C3" w:rsidRPr="00C22D10" w:rsidRDefault="00D879C3" w:rsidP="00C22D1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 interfaz </w:t>
      </w:r>
      <w:r w:rsidRPr="00C22D10">
        <w:rPr>
          <w:rFonts w:ascii="Arial" w:hAnsi="Arial" w:cs="Arial"/>
          <w:b/>
          <w:bCs/>
          <w:spacing w:val="-1"/>
        </w:rPr>
        <w:t>s0/0/0</w:t>
      </w:r>
      <w:r w:rsidRPr="00C22D10">
        <w:rPr>
          <w:rFonts w:ascii="Arial" w:hAnsi="Arial" w:cs="Arial"/>
          <w:spacing w:val="-1"/>
        </w:rPr>
        <w:t xml:space="preserve"> que conecta con el ISP.</w:t>
      </w:r>
    </w:p>
    <w:p w14:paraId="00AD5DAA" w14:textId="77777777" w:rsidR="00C22D10" w:rsidRDefault="00D879C3" w:rsidP="00C22D10">
      <w:pPr>
        <w:pStyle w:val="ListParagraph"/>
        <w:widowControl/>
        <w:numPr>
          <w:ilvl w:val="0"/>
          <w:numId w:val="27"/>
        </w:numPr>
        <w:tabs>
          <w:tab w:val="left" w:pos="284"/>
        </w:tabs>
        <w:spacing w:line="360" w:lineRule="exact"/>
        <w:ind w:right="113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las </w:t>
      </w:r>
      <w:r w:rsidRPr="00C22D10">
        <w:rPr>
          <w:rFonts w:ascii="Arial" w:hAnsi="Arial" w:cs="Arial"/>
          <w:b/>
          <w:bCs/>
          <w:spacing w:val="-1"/>
        </w:rPr>
        <w:t>subinterfaces</w:t>
      </w:r>
      <w:r w:rsidRPr="00C22D10">
        <w:rPr>
          <w:rFonts w:ascii="Arial" w:hAnsi="Arial" w:cs="Arial"/>
          <w:spacing w:val="-1"/>
        </w:rPr>
        <w:t xml:space="preserve"> de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(1, </w:t>
      </w:r>
      <w:r w:rsidRPr="00C22D10">
        <w:rPr>
          <w:rFonts w:ascii="Arial" w:hAnsi="Arial" w:cs="Arial"/>
          <w:spacing w:val="-1"/>
        </w:rPr>
        <w:t>5</w:t>
      </w:r>
      <w:r w:rsidRPr="00C22D10">
        <w:rPr>
          <w:rFonts w:ascii="Arial" w:hAnsi="Arial" w:cs="Arial"/>
          <w:spacing w:val="-1"/>
        </w:rPr>
        <w:t xml:space="preserve">0 y </w:t>
      </w:r>
      <w:r w:rsidRPr="00C22D10">
        <w:rPr>
          <w:rFonts w:ascii="Arial" w:hAnsi="Arial" w:cs="Arial"/>
          <w:spacing w:val="-1"/>
        </w:rPr>
        <w:t>10</w:t>
      </w:r>
      <w:r w:rsidRPr="00C22D10">
        <w:rPr>
          <w:rFonts w:ascii="Arial" w:hAnsi="Arial" w:cs="Arial"/>
          <w:spacing w:val="-1"/>
        </w:rPr>
        <w:t xml:space="preserve">0). Por motivos de estandarización se ha decidido que la dirección IP de las subinterfaces será la </w:t>
      </w:r>
      <w:r w:rsidRPr="00C22D10">
        <w:rPr>
          <w:rFonts w:ascii="Arial" w:hAnsi="Arial" w:cs="Arial"/>
          <w:b/>
          <w:bCs/>
          <w:spacing w:val="-1"/>
        </w:rPr>
        <w:t>última dirección IP válida</w:t>
      </w:r>
      <w:r w:rsidRPr="00C22D10">
        <w:rPr>
          <w:rFonts w:ascii="Arial" w:hAnsi="Arial" w:cs="Arial"/>
          <w:spacing w:val="-1"/>
        </w:rPr>
        <w:t xml:space="preserve"> de la subred correspondiente.</w:t>
      </w:r>
    </w:p>
    <w:p w14:paraId="255E5E44" w14:textId="1374BE18" w:rsidR="00D879C3" w:rsidRPr="00C22D10" w:rsidRDefault="00D879C3" w:rsidP="00C22D10">
      <w:pPr>
        <w:pStyle w:val="ListParagraph"/>
        <w:widowControl/>
        <w:numPr>
          <w:ilvl w:val="0"/>
          <w:numId w:val="27"/>
        </w:numPr>
        <w:tabs>
          <w:tab w:val="left" w:pos="284"/>
        </w:tabs>
        <w:spacing w:line="360" w:lineRule="exact"/>
        <w:ind w:right="113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una </w:t>
      </w:r>
      <w:r w:rsidRPr="00C22D10">
        <w:rPr>
          <w:rFonts w:ascii="Arial" w:hAnsi="Arial" w:cs="Arial"/>
          <w:b/>
          <w:bCs/>
          <w:spacing w:val="-1"/>
        </w:rPr>
        <w:t>ruta por default</w:t>
      </w:r>
      <w:r w:rsidRPr="00C22D10">
        <w:rPr>
          <w:rFonts w:ascii="Arial" w:hAnsi="Arial" w:cs="Arial"/>
          <w:spacing w:val="-1"/>
        </w:rPr>
        <w:t xml:space="preserve"> para conectarnos con el exterior. Puede ser una </w:t>
      </w:r>
      <w:r w:rsidRPr="00C22D10">
        <w:rPr>
          <w:rFonts w:ascii="Arial" w:hAnsi="Arial" w:cs="Arial"/>
          <w:b/>
          <w:bCs/>
          <w:spacing w:val="-1"/>
        </w:rPr>
        <w:t>ruta por default directamente conectada o recursiva (</w:t>
      </w:r>
      <w:proofErr w:type="spellStart"/>
      <w:r w:rsidRPr="00C22D10">
        <w:rPr>
          <w:rFonts w:ascii="Arial" w:hAnsi="Arial" w:cs="Arial"/>
          <w:b/>
          <w:bCs/>
          <w:spacing w:val="-1"/>
        </w:rPr>
        <w:t>next</w:t>
      </w:r>
      <w:proofErr w:type="spellEnd"/>
      <w:r w:rsidRPr="00C22D10">
        <w:rPr>
          <w:rFonts w:ascii="Arial" w:hAnsi="Arial" w:cs="Arial"/>
          <w:b/>
          <w:bCs/>
          <w:spacing w:val="-1"/>
        </w:rPr>
        <w:t>-hop)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30531665" w14:textId="328BEF70" w:rsidR="00D879C3" w:rsidRPr="00C22D10" w:rsidRDefault="00C22D10" w:rsidP="00C22D10">
      <w:pPr>
        <w:pStyle w:val="ListParagraph"/>
        <w:widowControl/>
        <w:numPr>
          <w:ilvl w:val="0"/>
          <w:numId w:val="27"/>
        </w:numPr>
        <w:spacing w:line="360" w:lineRule="exact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Ins</w:t>
      </w:r>
      <w:r w:rsidR="00D879C3" w:rsidRPr="00C22D10">
        <w:rPr>
          <w:rFonts w:ascii="Arial" w:hAnsi="Arial" w:cs="Arial"/>
          <w:spacing w:val="-1"/>
        </w:rPr>
        <w:t xml:space="preserve">talar el servicio de </w:t>
      </w:r>
      <w:r w:rsidR="00D879C3" w:rsidRPr="00C22D10">
        <w:rPr>
          <w:rFonts w:ascii="Arial" w:hAnsi="Arial" w:cs="Arial"/>
          <w:b/>
          <w:bCs/>
          <w:spacing w:val="-1"/>
        </w:rPr>
        <w:t>DHCP</w:t>
      </w:r>
      <w:r w:rsidR="00D879C3" w:rsidRPr="00C22D10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="00D879C3" w:rsidRPr="00C22D10">
        <w:rPr>
          <w:rFonts w:ascii="Arial" w:hAnsi="Arial" w:cs="Arial"/>
          <w:b/>
          <w:bCs/>
          <w:spacing w:val="-1"/>
        </w:rPr>
        <w:t>VLAN</w:t>
      </w:r>
      <w:r w:rsidR="00D879C3" w:rsidRPr="00C22D10">
        <w:rPr>
          <w:rFonts w:ascii="Arial" w:hAnsi="Arial" w:cs="Arial"/>
          <w:spacing w:val="-1"/>
        </w:rPr>
        <w:t xml:space="preserve"> de </w:t>
      </w:r>
      <w:r w:rsidR="00E711FA" w:rsidRPr="00C22D10">
        <w:rPr>
          <w:rFonts w:ascii="Arial" w:hAnsi="Arial" w:cs="Arial"/>
          <w:b/>
          <w:bCs/>
          <w:spacing w:val="-1"/>
        </w:rPr>
        <w:t>Estudio</w:t>
      </w:r>
      <w:r w:rsidR="00D879C3" w:rsidRPr="00C22D10">
        <w:rPr>
          <w:rFonts w:ascii="Arial" w:hAnsi="Arial" w:cs="Arial"/>
          <w:b/>
          <w:bCs/>
          <w:spacing w:val="-1"/>
        </w:rPr>
        <w:t>.</w:t>
      </w:r>
    </w:p>
    <w:p w14:paraId="7E8EFA4D" w14:textId="3977CF91" w:rsidR="00D879C3" w:rsidRPr="00C22D10" w:rsidRDefault="00D879C3" w:rsidP="00C22D10">
      <w:pPr>
        <w:pStyle w:val="ListParagraph"/>
        <w:numPr>
          <w:ilvl w:val="0"/>
          <w:numId w:val="39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bookmarkStart w:id="0" w:name="_Hlk94730384"/>
      <w:r w:rsidRPr="00C22D10">
        <w:rPr>
          <w:rFonts w:ascii="Arial" w:hAnsi="Arial" w:cs="Arial"/>
          <w:spacing w:val="-1"/>
        </w:rPr>
        <w:t xml:space="preserve">Excluye la dirección IP del default </w:t>
      </w:r>
      <w:proofErr w:type="spellStart"/>
      <w:r w:rsidRPr="00C22D10">
        <w:rPr>
          <w:rFonts w:ascii="Arial" w:hAnsi="Arial" w:cs="Arial"/>
          <w:spacing w:val="-1"/>
        </w:rPr>
        <w:t>gateway</w:t>
      </w:r>
      <w:proofErr w:type="spellEnd"/>
      <w:r w:rsidRPr="00C22D10">
        <w:rPr>
          <w:rFonts w:ascii="Arial" w:hAnsi="Arial" w:cs="Arial"/>
          <w:spacing w:val="-1"/>
        </w:rPr>
        <w:t xml:space="preserve"> de la </w:t>
      </w:r>
      <w:r w:rsidRPr="00C22D10">
        <w:rPr>
          <w:rFonts w:ascii="Arial" w:hAnsi="Arial" w:cs="Arial"/>
          <w:b/>
          <w:bCs/>
          <w:spacing w:val="-1"/>
        </w:rPr>
        <w:t>VLAN</w:t>
      </w:r>
      <w:r w:rsidRPr="00C22D10">
        <w:rPr>
          <w:rFonts w:ascii="Arial" w:hAnsi="Arial" w:cs="Arial"/>
          <w:spacing w:val="-1"/>
        </w:rPr>
        <w:t xml:space="preserve"> de </w:t>
      </w:r>
      <w:r w:rsidR="00E711FA" w:rsidRPr="00C22D10">
        <w:rPr>
          <w:rFonts w:ascii="Arial" w:hAnsi="Arial" w:cs="Arial"/>
          <w:b/>
          <w:bCs/>
          <w:spacing w:val="-1"/>
        </w:rPr>
        <w:t>Estudio</w:t>
      </w:r>
      <w:r w:rsidRPr="00C22D10">
        <w:rPr>
          <w:rFonts w:ascii="Arial" w:hAnsi="Arial" w:cs="Arial"/>
          <w:spacing w:val="-1"/>
        </w:rPr>
        <w:t xml:space="preserve">. </w:t>
      </w:r>
    </w:p>
    <w:p w14:paraId="4E256577" w14:textId="5FCCBAF2" w:rsidR="00D879C3" w:rsidRPr="00C22D10" w:rsidRDefault="00D879C3" w:rsidP="00C22D10">
      <w:pPr>
        <w:pStyle w:val="ListParagraph"/>
        <w:numPr>
          <w:ilvl w:val="0"/>
          <w:numId w:val="39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Activa el servicio de </w:t>
      </w:r>
      <w:r w:rsidRPr="00C22D10">
        <w:rPr>
          <w:rFonts w:ascii="Arial" w:hAnsi="Arial" w:cs="Arial"/>
          <w:b/>
          <w:bCs/>
          <w:spacing w:val="-1"/>
        </w:rPr>
        <w:t>DHCP</w:t>
      </w:r>
      <w:r w:rsidRPr="00C22D10">
        <w:rPr>
          <w:rFonts w:ascii="Arial" w:hAnsi="Arial" w:cs="Arial"/>
          <w:spacing w:val="-1"/>
        </w:rPr>
        <w:t xml:space="preserve"> en todos los equipos terminales de la </w:t>
      </w:r>
      <w:r w:rsidRPr="00C22D10">
        <w:rPr>
          <w:rFonts w:ascii="Arial" w:hAnsi="Arial" w:cs="Arial"/>
          <w:b/>
          <w:bCs/>
          <w:spacing w:val="-1"/>
        </w:rPr>
        <w:t xml:space="preserve">VLAN </w:t>
      </w:r>
      <w:r w:rsidRPr="00C22D10">
        <w:rPr>
          <w:rFonts w:ascii="Arial" w:hAnsi="Arial" w:cs="Arial"/>
          <w:spacing w:val="-1"/>
        </w:rPr>
        <w:t xml:space="preserve">de </w:t>
      </w:r>
      <w:r w:rsidR="00E711FA" w:rsidRPr="00C22D10">
        <w:rPr>
          <w:rFonts w:ascii="Arial" w:hAnsi="Arial" w:cs="Arial"/>
          <w:b/>
          <w:bCs/>
          <w:spacing w:val="-1"/>
        </w:rPr>
        <w:t>Estudio</w:t>
      </w:r>
      <w:r w:rsidRPr="00C22D10">
        <w:rPr>
          <w:rFonts w:ascii="Arial" w:hAnsi="Arial" w:cs="Arial"/>
          <w:spacing w:val="-1"/>
        </w:rPr>
        <w:t>.</w:t>
      </w:r>
    </w:p>
    <w:bookmarkEnd w:id="0"/>
    <w:p w14:paraId="0BB26C10" w14:textId="7E96D5FD" w:rsidR="00D879C3" w:rsidRDefault="00D879C3" w:rsidP="00D879C3">
      <w:pPr>
        <w:pStyle w:val="ListParagraph"/>
        <w:widowControl/>
        <w:spacing w:line="360" w:lineRule="exact"/>
        <w:ind w:left="714"/>
        <w:contextualSpacing/>
        <w:jc w:val="both"/>
        <w:rPr>
          <w:rFonts w:ascii="Arial" w:hAnsi="Arial" w:cs="Arial"/>
          <w:spacing w:val="-1"/>
        </w:rPr>
      </w:pPr>
    </w:p>
    <w:p w14:paraId="3622A779" w14:textId="77777777" w:rsidR="00E631D8" w:rsidRDefault="00E631D8" w:rsidP="00E631D8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E631D8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E631D8">
        <w:rPr>
          <w:rFonts w:ascii="Arial" w:hAnsi="Arial" w:cs="Arial"/>
          <w:spacing w:val="-1"/>
        </w:rPr>
        <w:t xml:space="preserve"> la </w:t>
      </w:r>
      <w:r w:rsidRPr="009E780F">
        <w:rPr>
          <w:rFonts w:ascii="Arial" w:hAnsi="Arial" w:cs="Arial"/>
          <w:spacing w:val="-1"/>
        </w:rPr>
        <w:t>configuración:</w:t>
      </w:r>
    </w:p>
    <w:p w14:paraId="6F9915FB" w14:textId="6D732B91" w:rsidR="00E631D8" w:rsidRPr="008E54AB" w:rsidRDefault="00E631D8" w:rsidP="008E54AB">
      <w:pPr>
        <w:pStyle w:val="ListParagraph"/>
        <w:numPr>
          <w:ilvl w:val="0"/>
          <w:numId w:val="46"/>
        </w:numPr>
        <w:spacing w:before="120" w:line="300" w:lineRule="exact"/>
        <w:ind w:right="164"/>
        <w:jc w:val="both"/>
        <w:rPr>
          <w:rFonts w:ascii="Arial" w:eastAsia="Times New Roman" w:hAnsi="Arial" w:cs="Arial"/>
        </w:rPr>
      </w:pPr>
      <w:r w:rsidRPr="008E54AB">
        <w:rPr>
          <w:rFonts w:ascii="Arial" w:hAnsi="Arial" w:cs="Arial"/>
          <w:spacing w:val="-1"/>
        </w:rPr>
        <w:t>Realiza</w:t>
      </w:r>
      <w:r w:rsidRPr="008E54AB">
        <w:rPr>
          <w:rFonts w:ascii="Arial" w:hAnsi="Arial" w:cs="Arial"/>
          <w:spacing w:val="32"/>
        </w:rPr>
        <w:t xml:space="preserve"> </w:t>
      </w:r>
      <w:r w:rsidRPr="008E54AB">
        <w:rPr>
          <w:rFonts w:ascii="Arial" w:hAnsi="Arial" w:cs="Arial"/>
          <w:spacing w:val="-1"/>
        </w:rPr>
        <w:t>pruebas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de</w:t>
      </w:r>
      <w:r w:rsidR="008E54AB">
        <w:rPr>
          <w:rFonts w:ascii="Arial" w:hAnsi="Arial" w:cs="Arial"/>
        </w:rPr>
        <w:t xml:space="preserve"> conectividad interna</w:t>
      </w:r>
      <w:r w:rsidRPr="008E54AB">
        <w:rPr>
          <w:rFonts w:ascii="Arial" w:hAnsi="Arial" w:cs="Arial"/>
          <w:b/>
          <w:bCs/>
          <w:spacing w:val="33"/>
        </w:rPr>
        <w:t xml:space="preserve"> </w:t>
      </w:r>
      <w:r w:rsidRPr="008E54AB">
        <w:rPr>
          <w:rFonts w:ascii="Arial" w:hAnsi="Arial" w:cs="Arial"/>
          <w:spacing w:val="-1"/>
        </w:rPr>
        <w:t>a los siguientes dispositivos.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Todos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los</w:t>
      </w:r>
      <w:r w:rsidRPr="008E54AB">
        <w:rPr>
          <w:rFonts w:ascii="Arial" w:hAnsi="Arial" w:cs="Arial"/>
          <w:spacing w:val="34"/>
        </w:rPr>
        <w:t xml:space="preserve"> </w:t>
      </w:r>
      <w:r w:rsidRPr="008E54AB">
        <w:rPr>
          <w:rFonts w:ascii="Arial" w:hAnsi="Arial" w:cs="Arial"/>
          <w:spacing w:val="-1"/>
        </w:rPr>
        <w:t>pings deben</w:t>
      </w:r>
      <w:r w:rsidRPr="008E54AB">
        <w:rPr>
          <w:rFonts w:ascii="Arial" w:hAnsi="Arial" w:cs="Arial"/>
        </w:rPr>
        <w:t xml:space="preserve"> </w:t>
      </w:r>
      <w:r w:rsidRPr="008E54AB">
        <w:rPr>
          <w:rFonts w:ascii="Arial" w:hAnsi="Arial" w:cs="Arial"/>
          <w:spacing w:val="-1"/>
        </w:rPr>
        <w:t>ser</w:t>
      </w:r>
      <w:r w:rsidRPr="008E54AB">
        <w:rPr>
          <w:rFonts w:ascii="Arial" w:hAnsi="Arial" w:cs="Arial"/>
          <w:spacing w:val="1"/>
        </w:rPr>
        <w:t xml:space="preserve"> </w:t>
      </w:r>
      <w:r w:rsidRPr="008E54AB">
        <w:rPr>
          <w:rFonts w:ascii="Arial" w:hAnsi="Arial" w:cs="Arial"/>
          <w:spacing w:val="-1"/>
        </w:rPr>
        <w:t>exitosos.</w:t>
      </w:r>
      <w:r w:rsidRPr="008E54AB">
        <w:rPr>
          <w:rFonts w:ascii="Arial" w:hAnsi="Arial" w:cs="Arial"/>
        </w:rPr>
        <w:t xml:space="preserve"> En caso </w:t>
      </w:r>
      <w:r w:rsidRPr="008E54AB">
        <w:rPr>
          <w:rFonts w:ascii="Arial" w:hAnsi="Arial" w:cs="Arial"/>
          <w:spacing w:val="-1"/>
        </w:rPr>
        <w:t>contrario,</w:t>
      </w:r>
      <w:r w:rsidRPr="008E54AB">
        <w:rPr>
          <w:rFonts w:ascii="Arial" w:hAnsi="Arial" w:cs="Arial"/>
        </w:rPr>
        <w:t xml:space="preserve"> </w:t>
      </w:r>
      <w:r w:rsidRPr="008E54AB">
        <w:rPr>
          <w:rFonts w:ascii="Arial" w:hAnsi="Arial" w:cs="Arial"/>
          <w:spacing w:val="-1"/>
        </w:rPr>
        <w:t>deberás</w:t>
      </w:r>
      <w:r w:rsidRPr="008E54AB">
        <w:rPr>
          <w:rFonts w:ascii="Arial" w:hAnsi="Arial" w:cs="Arial"/>
          <w:spacing w:val="2"/>
        </w:rPr>
        <w:t xml:space="preserve"> </w:t>
      </w:r>
      <w:r w:rsidRPr="008E54AB">
        <w:rPr>
          <w:rFonts w:ascii="Arial" w:hAnsi="Arial" w:cs="Arial"/>
          <w:spacing w:val="-1"/>
        </w:rPr>
        <w:t>identificar</w:t>
      </w:r>
      <w:r w:rsidRPr="008E54AB">
        <w:rPr>
          <w:rFonts w:ascii="Arial" w:hAnsi="Arial" w:cs="Arial"/>
          <w:spacing w:val="3"/>
        </w:rPr>
        <w:t xml:space="preserve"> </w:t>
      </w:r>
      <w:r w:rsidRPr="008E54AB">
        <w:rPr>
          <w:rFonts w:ascii="Arial" w:hAnsi="Arial" w:cs="Arial"/>
        </w:rPr>
        <w:t>y</w:t>
      </w:r>
      <w:r w:rsidRPr="008E54AB">
        <w:rPr>
          <w:rFonts w:ascii="Arial" w:hAnsi="Arial" w:cs="Arial"/>
          <w:spacing w:val="-4"/>
        </w:rPr>
        <w:t xml:space="preserve"> </w:t>
      </w:r>
      <w:r w:rsidRPr="008E54AB">
        <w:rPr>
          <w:rFonts w:ascii="Arial" w:hAnsi="Arial" w:cs="Arial"/>
          <w:spacing w:val="-1"/>
        </w:rPr>
        <w:t>corregir</w:t>
      </w:r>
      <w:r w:rsidRPr="008E54AB">
        <w:rPr>
          <w:rFonts w:ascii="Arial" w:hAnsi="Arial" w:cs="Arial"/>
        </w:rPr>
        <w:t xml:space="preserve"> la</w:t>
      </w:r>
      <w:r w:rsidRPr="008E54AB">
        <w:rPr>
          <w:rFonts w:ascii="Arial" w:hAnsi="Arial" w:cs="Arial"/>
          <w:spacing w:val="1"/>
        </w:rPr>
        <w:t xml:space="preserve"> </w:t>
      </w:r>
      <w:r w:rsidRPr="008E54AB">
        <w:rPr>
          <w:rFonts w:ascii="Arial" w:hAnsi="Arial" w:cs="Arial"/>
          <w:spacing w:val="-1"/>
        </w:rPr>
        <w:t xml:space="preserve">falla. </w:t>
      </w:r>
    </w:p>
    <w:p w14:paraId="5EED443B" w14:textId="77777777" w:rsidR="00E631D8" w:rsidRPr="009E780F" w:rsidRDefault="00E631D8" w:rsidP="00E631D8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2118"/>
        <w:gridCol w:w="2810"/>
        <w:gridCol w:w="3296"/>
      </w:tblGrid>
      <w:tr w:rsidR="008E54AB" w:rsidRPr="009E780F" w14:paraId="49D65EDE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4F5F63A0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197DC2F3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8ACA53E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24C0181" w14:textId="77777777" w:rsidR="00E631D8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18E2A4BB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54AB" w:rsidRPr="009E780F" w14:paraId="450BA06A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400248AF" w14:textId="2D15D372" w:rsidR="00E631D8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32AB39D7" w14:textId="17BFCD26" w:rsidR="00E631D8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835" w:type="dxa"/>
            <w:vAlign w:val="center"/>
          </w:tcPr>
          <w:p w14:paraId="6DD6C5E5" w14:textId="342DEF71" w:rsidR="00E631D8" w:rsidRPr="009E780F" w:rsidRDefault="00E631D8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6372C565" w14:textId="77777777" w:rsidR="00E631D8" w:rsidRPr="009E780F" w:rsidRDefault="00E631D8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4417B869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6A15CB7C" w14:textId="3C6DDB00" w:rsidR="00E631D8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LuisitoServer</w:t>
            </w:r>
            <w:proofErr w:type="spellEnd"/>
          </w:p>
        </w:tc>
        <w:tc>
          <w:tcPr>
            <w:tcW w:w="2126" w:type="dxa"/>
            <w:vAlign w:val="center"/>
          </w:tcPr>
          <w:p w14:paraId="612C511A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835" w:type="dxa"/>
            <w:vAlign w:val="center"/>
          </w:tcPr>
          <w:p w14:paraId="7C30325A" w14:textId="523EF8DB" w:rsidR="00E631D8" w:rsidRPr="009E780F" w:rsidRDefault="00E631D8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00.7.1.35</w:t>
            </w:r>
          </w:p>
        </w:tc>
        <w:tc>
          <w:tcPr>
            <w:tcW w:w="3327" w:type="dxa"/>
            <w:vAlign w:val="center"/>
          </w:tcPr>
          <w:p w14:paraId="600893B7" w14:textId="77777777" w:rsidR="00E631D8" w:rsidRPr="009E780F" w:rsidRDefault="00E631D8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56C773D3" w14:textId="77777777" w:rsidTr="008E54AB">
        <w:trPr>
          <w:trHeight w:val="45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D430C" w14:textId="47F9EB26" w:rsidR="008E54AB" w:rsidRPr="008E54AB" w:rsidRDefault="00CC20AF" w:rsidP="00CC20AF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0E48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LuisitoServer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AC1B6" w14:textId="77777777" w:rsidR="008E54AB" w:rsidRPr="008E54AB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  <w:r w:rsidRPr="009E78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00.7.1.34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64FFD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1E25B368" w14:textId="77777777" w:rsidTr="008E54AB">
        <w:trPr>
          <w:trHeight w:val="45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35A77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9E780F">
              <w:rPr>
                <w:rFonts w:ascii="Arial" w:hAnsi="Arial" w:cs="Arial"/>
                <w:b/>
              </w:rPr>
              <w:t>Tablet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67E3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85571" w14:textId="77777777" w:rsidR="008E54AB" w:rsidRPr="008E54AB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  <w:r w:rsidRPr="009E78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00.7.1.35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B20E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AC7A8D9" w14:textId="28A534C5" w:rsidR="008E54AB" w:rsidRDefault="008E54AB" w:rsidP="00E631D8">
      <w:pPr>
        <w:spacing w:line="300" w:lineRule="exact"/>
        <w:ind w:left="220"/>
        <w:jc w:val="both"/>
        <w:rPr>
          <w:rFonts w:ascii="Arial" w:hAnsi="Arial" w:cs="Arial"/>
          <w:spacing w:val="-1"/>
        </w:rPr>
      </w:pPr>
    </w:p>
    <w:p w14:paraId="6FA3AABD" w14:textId="7EB9D623" w:rsidR="008E54AB" w:rsidRPr="008E54AB" w:rsidRDefault="008E54AB" w:rsidP="008E54AB">
      <w:pPr>
        <w:pStyle w:val="ListParagraph"/>
        <w:numPr>
          <w:ilvl w:val="0"/>
          <w:numId w:val="46"/>
        </w:numPr>
        <w:spacing w:before="120" w:line="300" w:lineRule="exact"/>
        <w:ind w:right="164"/>
        <w:jc w:val="both"/>
        <w:rPr>
          <w:rFonts w:ascii="Arial" w:hAnsi="Arial" w:cs="Arial"/>
          <w:spacing w:val="-1"/>
        </w:rPr>
      </w:pPr>
      <w:r w:rsidRPr="008E54AB">
        <w:rPr>
          <w:rFonts w:ascii="Arial" w:hAnsi="Arial" w:cs="Arial"/>
          <w:spacing w:val="-1"/>
        </w:rPr>
        <w:t xml:space="preserve">Realiza pruebas de conectividad externa. </w:t>
      </w:r>
      <w:r w:rsidRPr="008E54AB">
        <w:rPr>
          <w:rFonts w:ascii="Arial" w:hAnsi="Arial" w:cs="Arial"/>
          <w:spacing w:val="-1"/>
        </w:rPr>
        <w:t xml:space="preserve">Utiliza </w:t>
      </w:r>
      <w:r w:rsidRPr="009E780F">
        <w:rPr>
          <w:rFonts w:ascii="Arial" w:hAnsi="Arial" w:cs="Arial"/>
          <w:spacing w:val="-1"/>
        </w:rPr>
        <w:t>el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navegador</w:t>
      </w:r>
      <w:r w:rsidRPr="008E54AB">
        <w:rPr>
          <w:rFonts w:ascii="Arial" w:hAnsi="Arial" w:cs="Arial"/>
          <w:spacing w:val="-1"/>
        </w:rPr>
        <w:t xml:space="preserve"> WEB </w:t>
      </w:r>
      <w:r>
        <w:rPr>
          <w:rFonts w:ascii="Arial" w:hAnsi="Arial" w:cs="Arial"/>
          <w:spacing w:val="-1"/>
        </w:rPr>
        <w:t>para acceder a los servidores</w:t>
      </w:r>
      <w:r w:rsidRPr="008E54AB">
        <w:rPr>
          <w:rFonts w:ascii="Arial" w:hAnsi="Arial" w:cs="Arial"/>
          <w:spacing w:val="-1"/>
        </w:rPr>
        <w:t xml:space="preserve"> </w:t>
      </w:r>
      <w:r w:rsidRPr="008E54AB">
        <w:rPr>
          <w:rFonts w:ascii="Arial" w:hAnsi="Arial" w:cs="Arial"/>
          <w:b/>
          <w:bCs/>
          <w:spacing w:val="-1"/>
        </w:rPr>
        <w:t>CNN.com</w:t>
      </w:r>
      <w:r w:rsidRPr="008E54AB">
        <w:rPr>
          <w:rFonts w:ascii="Arial" w:hAnsi="Arial" w:cs="Arial"/>
          <w:spacing w:val="-1"/>
        </w:rPr>
        <w:t xml:space="preserve"> y </w:t>
      </w:r>
      <w:r w:rsidRPr="008E54AB">
        <w:rPr>
          <w:rFonts w:ascii="Arial" w:hAnsi="Arial" w:cs="Arial"/>
          <w:b/>
          <w:bCs/>
          <w:spacing w:val="-1"/>
        </w:rPr>
        <w:t>Youtube.com</w:t>
      </w:r>
      <w:r w:rsidRPr="008E54AB">
        <w:rPr>
          <w:rFonts w:ascii="Arial" w:hAnsi="Arial" w:cs="Arial"/>
          <w:spacing w:val="-1"/>
        </w:rPr>
        <w:t xml:space="preserve">. Si se despliegan las </w:t>
      </w:r>
      <w:r w:rsidRPr="009E780F">
        <w:rPr>
          <w:rFonts w:ascii="Arial" w:hAnsi="Arial" w:cs="Arial"/>
          <w:spacing w:val="-1"/>
        </w:rPr>
        <w:t>páginas</w:t>
      </w:r>
      <w:r w:rsidRPr="008E54AB">
        <w:rPr>
          <w:rFonts w:ascii="Arial" w:hAnsi="Arial" w:cs="Arial"/>
          <w:spacing w:val="-1"/>
        </w:rPr>
        <w:t xml:space="preserve"> WEB correspondientes, tu </w:t>
      </w:r>
      <w:r w:rsidRPr="009E780F">
        <w:rPr>
          <w:rFonts w:ascii="Arial" w:hAnsi="Arial" w:cs="Arial"/>
          <w:spacing w:val="-1"/>
        </w:rPr>
        <w:t>configuración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está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correcta.</w:t>
      </w:r>
      <w:r w:rsidRPr="008E54AB">
        <w:rPr>
          <w:rFonts w:ascii="Arial" w:hAnsi="Arial" w:cs="Arial"/>
          <w:spacing w:val="-1"/>
        </w:rPr>
        <w:t xml:space="preserve"> En </w:t>
      </w:r>
      <w:r w:rsidRPr="009E780F">
        <w:rPr>
          <w:rFonts w:ascii="Arial" w:hAnsi="Arial" w:cs="Arial"/>
          <w:spacing w:val="-1"/>
        </w:rPr>
        <w:t>caso</w:t>
      </w:r>
      <w:r w:rsidRPr="008E54AB">
        <w:rPr>
          <w:rFonts w:ascii="Arial" w:hAnsi="Arial" w:cs="Arial"/>
          <w:spacing w:val="-1"/>
        </w:rPr>
        <w:t xml:space="preserve"> contrario, </w:t>
      </w:r>
      <w:r w:rsidRPr="009E780F">
        <w:rPr>
          <w:rFonts w:ascii="Arial" w:hAnsi="Arial" w:cs="Arial"/>
          <w:spacing w:val="-1"/>
        </w:rPr>
        <w:t>deberás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8E54AB">
        <w:rPr>
          <w:rFonts w:ascii="Arial" w:hAnsi="Arial" w:cs="Arial"/>
          <w:spacing w:val="-1"/>
        </w:rPr>
        <w:t xml:space="preserve"> la</w:t>
      </w:r>
      <w:r w:rsidRPr="009E780F">
        <w:rPr>
          <w:rFonts w:ascii="Arial" w:hAnsi="Arial" w:cs="Arial"/>
          <w:spacing w:val="-1"/>
        </w:rPr>
        <w:t xml:space="preserve"> </w:t>
      </w:r>
      <w:r w:rsidRPr="008E54AB">
        <w:rPr>
          <w:rFonts w:ascii="Arial" w:hAnsi="Arial" w:cs="Arial"/>
          <w:spacing w:val="-1"/>
        </w:rPr>
        <w:t>falla.</w:t>
      </w:r>
    </w:p>
    <w:p w14:paraId="74D9F5EA" w14:textId="77777777" w:rsidR="008E54AB" w:rsidRPr="009E780F" w:rsidRDefault="008E54AB" w:rsidP="008E54A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2117"/>
        <w:gridCol w:w="2814"/>
        <w:gridCol w:w="3293"/>
      </w:tblGrid>
      <w:tr w:rsidR="008E54AB" w:rsidRPr="00765A3A" w14:paraId="415DA02F" w14:textId="77777777" w:rsidTr="008E54AB">
        <w:trPr>
          <w:trHeight w:val="454"/>
        </w:trPr>
        <w:tc>
          <w:tcPr>
            <w:tcW w:w="1623" w:type="dxa"/>
            <w:vAlign w:val="center"/>
          </w:tcPr>
          <w:p w14:paraId="68BC0984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17" w:type="dxa"/>
            <w:vAlign w:val="center"/>
          </w:tcPr>
          <w:p w14:paraId="10C6025E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14" w:type="dxa"/>
            <w:vAlign w:val="center"/>
          </w:tcPr>
          <w:p w14:paraId="17559BD4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293" w:type="dxa"/>
            <w:vAlign w:val="center"/>
          </w:tcPr>
          <w:p w14:paraId="4A47D906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54AB" w:rsidRPr="009E780F" w14:paraId="4C5987B1" w14:textId="77777777" w:rsidTr="008E54AB">
        <w:trPr>
          <w:trHeight w:val="454"/>
        </w:trPr>
        <w:tc>
          <w:tcPr>
            <w:tcW w:w="1623" w:type="dxa"/>
            <w:vAlign w:val="center"/>
          </w:tcPr>
          <w:p w14:paraId="3FD6FF38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17" w:type="dxa"/>
            <w:vAlign w:val="center"/>
          </w:tcPr>
          <w:p w14:paraId="3609E082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14" w:type="dxa"/>
            <w:vAlign w:val="center"/>
          </w:tcPr>
          <w:p w14:paraId="33F6BAE9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3293" w:type="dxa"/>
            <w:vAlign w:val="center"/>
          </w:tcPr>
          <w:p w14:paraId="1B6D54C3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5F53F6CD" w14:textId="77777777" w:rsidTr="008E54AB">
        <w:trPr>
          <w:trHeight w:val="454"/>
        </w:trPr>
        <w:tc>
          <w:tcPr>
            <w:tcW w:w="1623" w:type="dxa"/>
            <w:vAlign w:val="center"/>
          </w:tcPr>
          <w:p w14:paraId="21B77CC0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Luisito</w:t>
            </w:r>
            <w:r w:rsidRPr="009E780F">
              <w:rPr>
                <w:rFonts w:ascii="Arial" w:hAnsi="Arial" w:cs="Arial"/>
                <w:b/>
                <w:bCs/>
                <w:color w:val="000000"/>
              </w:rPr>
              <w:t>Server</w:t>
            </w:r>
            <w:proofErr w:type="spellEnd"/>
          </w:p>
        </w:tc>
        <w:tc>
          <w:tcPr>
            <w:tcW w:w="2117" w:type="dxa"/>
            <w:vAlign w:val="center"/>
          </w:tcPr>
          <w:p w14:paraId="1739975C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14" w:type="dxa"/>
            <w:vAlign w:val="center"/>
          </w:tcPr>
          <w:p w14:paraId="17707473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3293" w:type="dxa"/>
            <w:vAlign w:val="center"/>
          </w:tcPr>
          <w:p w14:paraId="503012F4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C19756B" w14:textId="5008C254" w:rsidR="008E54AB" w:rsidRPr="008E54AB" w:rsidRDefault="008E54AB" w:rsidP="008E54AB">
      <w:pPr>
        <w:pStyle w:val="ListParagraph"/>
        <w:numPr>
          <w:ilvl w:val="0"/>
          <w:numId w:val="46"/>
        </w:numPr>
        <w:spacing w:before="120" w:line="300" w:lineRule="exact"/>
        <w:ind w:right="164"/>
        <w:jc w:val="both"/>
        <w:rPr>
          <w:rFonts w:ascii="Arial" w:hAnsi="Arial" w:cs="Arial"/>
          <w:spacing w:val="-1"/>
        </w:rPr>
      </w:pPr>
      <w:r w:rsidRPr="008E54AB">
        <w:rPr>
          <w:rFonts w:ascii="Arial" w:hAnsi="Arial" w:cs="Arial"/>
          <w:spacing w:val="-1"/>
        </w:rPr>
        <w:lastRenderedPageBreak/>
        <w:t xml:space="preserve">Realiza </w:t>
      </w:r>
      <w:r>
        <w:rPr>
          <w:rFonts w:ascii="Arial" w:hAnsi="Arial" w:cs="Arial"/>
          <w:spacing w:val="-1"/>
        </w:rPr>
        <w:t>prueba</w:t>
      </w:r>
      <w:r w:rsidR="00F27EBF"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1"/>
        </w:rPr>
        <w:t xml:space="preserve"> para el acceso remoto por telnet desde el exterior al switch </w:t>
      </w:r>
      <w:r w:rsidR="00F27EBF">
        <w:rPr>
          <w:rFonts w:ascii="Arial" w:hAnsi="Arial" w:cs="Arial"/>
          <w:spacing w:val="-1"/>
        </w:rPr>
        <w:t xml:space="preserve">y al </w:t>
      </w:r>
      <w:proofErr w:type="spellStart"/>
      <w:r w:rsidR="00F27EBF">
        <w:rPr>
          <w:rFonts w:ascii="Arial" w:hAnsi="Arial" w:cs="Arial"/>
          <w:spacing w:val="-1"/>
        </w:rPr>
        <w:t>router</w:t>
      </w:r>
      <w:proofErr w:type="spellEnd"/>
      <w:r w:rsidRPr="008E54AB">
        <w:rPr>
          <w:rFonts w:ascii="Arial" w:hAnsi="Arial" w:cs="Arial"/>
          <w:spacing w:val="-1"/>
        </w:rPr>
        <w:t>.</w:t>
      </w:r>
    </w:p>
    <w:p w14:paraId="77BA79F6" w14:textId="77777777" w:rsidR="008E54AB" w:rsidRPr="009E780F" w:rsidRDefault="008E54AB" w:rsidP="008E54A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8E54AB" w:rsidRPr="00765A3A" w14:paraId="13C7DBEA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47E5C861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55450E60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55454A3F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3F34B07" w14:textId="77777777" w:rsidR="008E54AB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>Telnet</w:t>
            </w:r>
          </w:p>
          <w:p w14:paraId="5E3E36C4" w14:textId="543A8453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54AB" w:rsidRPr="009E780F" w14:paraId="2247EF0A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754C6A42" w14:textId="68A49CB3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Youtube</w:t>
            </w:r>
            <w:proofErr w:type="spellEnd"/>
          </w:p>
        </w:tc>
        <w:tc>
          <w:tcPr>
            <w:tcW w:w="2126" w:type="dxa"/>
            <w:vAlign w:val="center"/>
          </w:tcPr>
          <w:p w14:paraId="0F956668" w14:textId="6638575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SLuisito</w:t>
            </w:r>
            <w:proofErr w:type="spellEnd"/>
          </w:p>
        </w:tc>
        <w:tc>
          <w:tcPr>
            <w:tcW w:w="2835" w:type="dxa"/>
            <w:vAlign w:val="center"/>
          </w:tcPr>
          <w:p w14:paraId="71866424" w14:textId="1A7B832B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4BBCBA67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20AF" w:rsidRPr="009E780F" w14:paraId="39F1D74E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6F564278" w14:textId="6290C2AD" w:rsidR="00CC20AF" w:rsidRDefault="00CC20AF" w:rsidP="00DA6692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Youtube</w:t>
            </w:r>
            <w:proofErr w:type="spellEnd"/>
          </w:p>
        </w:tc>
        <w:tc>
          <w:tcPr>
            <w:tcW w:w="2126" w:type="dxa"/>
            <w:vAlign w:val="center"/>
          </w:tcPr>
          <w:p w14:paraId="5B40EBC1" w14:textId="7C1006E4" w:rsidR="00CC20AF" w:rsidRDefault="00CC20AF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LuisitoRouter</w:t>
            </w:r>
            <w:proofErr w:type="spellEnd"/>
          </w:p>
        </w:tc>
        <w:tc>
          <w:tcPr>
            <w:tcW w:w="2835" w:type="dxa"/>
            <w:vAlign w:val="center"/>
          </w:tcPr>
          <w:p w14:paraId="64A1362F" w14:textId="14E7D34C" w:rsidR="00CC20AF" w:rsidRPr="009E780F" w:rsidRDefault="00CC20AF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CC20AF">
              <w:rPr>
                <w:rFonts w:ascii="Arial" w:hAnsi="Arial" w:cs="Arial"/>
              </w:rPr>
              <w:t>132.254.255.253</w:t>
            </w:r>
          </w:p>
        </w:tc>
        <w:tc>
          <w:tcPr>
            <w:tcW w:w="3327" w:type="dxa"/>
            <w:vAlign w:val="center"/>
          </w:tcPr>
          <w:p w14:paraId="17A89892" w14:textId="77777777" w:rsidR="00CC20AF" w:rsidRPr="009E780F" w:rsidRDefault="00CC20AF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64E63C49" w14:textId="77777777" w:rsidR="008E54AB" w:rsidRDefault="008E54AB" w:rsidP="00E631D8">
      <w:pPr>
        <w:spacing w:line="300" w:lineRule="exact"/>
        <w:ind w:left="220"/>
        <w:jc w:val="both"/>
        <w:rPr>
          <w:rFonts w:ascii="Arial" w:hAnsi="Arial" w:cs="Arial"/>
          <w:spacing w:val="-1"/>
        </w:rPr>
      </w:pPr>
    </w:p>
    <w:p w14:paraId="6E6DABC0" w14:textId="46FD9EF3" w:rsidR="00E631D8" w:rsidRPr="009E780F" w:rsidRDefault="00E631D8" w:rsidP="00E631D8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0062CF14" w14:textId="77777777" w:rsidR="00E631D8" w:rsidRPr="00BB3F99" w:rsidRDefault="00E631D8" w:rsidP="00E631D8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sectPr w:rsidR="00E631D8" w:rsidRPr="00BB3F99" w:rsidSect="008E54AB">
      <w:footerReference w:type="default" r:id="rId9"/>
      <w:pgSz w:w="12240" w:h="15840"/>
      <w:pgMar w:top="993" w:right="1080" w:bottom="709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10A92" w14:textId="77777777" w:rsidR="00BF1890" w:rsidRDefault="00BF1890">
      <w:r>
        <w:separator/>
      </w:r>
    </w:p>
  </w:endnote>
  <w:endnote w:type="continuationSeparator" w:id="0">
    <w:p w14:paraId="55479D69" w14:textId="77777777" w:rsidR="00BF1890" w:rsidRDefault="00BF1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CF99" w14:textId="77777777" w:rsidR="00A240A2" w:rsidRDefault="00A240A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432" behindDoc="1" locked="0" layoutInCell="1" allowOverlap="1" wp14:anchorId="3B988728" wp14:editId="6585E2D8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1296125611" name="Text Box 12961256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60523" w14:textId="77777777" w:rsidR="00A240A2" w:rsidRPr="0025109A" w:rsidRDefault="00A240A2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88728" id="_x0000_t202" coordsize="21600,21600" o:spt="202" path="m,l,21600r21600,l21600,xe">
              <v:stroke joinstyle="miter"/>
              <v:path gradientshapeok="t" o:connecttype="rect"/>
            </v:shapetype>
            <v:shape id="Text Box 1296125611" o:spid="_x0000_s1027" type="#_x0000_t202" style="position:absolute;margin-left:47.5pt;margin-top:734.45pt;width:285.45pt;height:26.5pt;z-index:-21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N+6obzhAAAADAEAAA8AAAAAAAAAAAAAAAAAMAQAAGRycy9kb3ducmV2LnhtbFBLBQYAAAAABAAE&#10;APMAAAA+BQAAAAA=&#10;" filled="f" stroked="f">
              <v:textbox inset="0,0,0,0">
                <w:txbxContent>
                  <w:p w14:paraId="1F060523" w14:textId="77777777" w:rsidR="00A240A2" w:rsidRPr="0025109A" w:rsidRDefault="00A240A2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01456" behindDoc="1" locked="0" layoutInCell="1" allowOverlap="1" wp14:anchorId="5C5C6616" wp14:editId="5FC5503A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5EFFA" w14:textId="77777777" w:rsidR="00A240A2" w:rsidRDefault="00A240A2">
                          <w:pPr>
                            <w:pStyle w:val="BodyText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5C6616" id="Text Box 1" o:spid="_x0000_s1028" type="#_x0000_t202" style="position:absolute;margin-left:563.8pt;margin-top:717.85pt;width:8.6pt;height:11pt;z-index:-21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" filled="f" stroked="f">
              <v:textbox inset="0,0,0,0">
                <w:txbxContent>
                  <w:p w14:paraId="2725EFFA" w14:textId="77777777" w:rsidR="00A240A2" w:rsidRDefault="00A240A2">
                    <w:pPr>
                      <w:pStyle w:val="BodyText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3A3D0" w14:textId="77777777" w:rsidR="00BF1890" w:rsidRDefault="00BF1890">
      <w:r>
        <w:separator/>
      </w:r>
    </w:p>
  </w:footnote>
  <w:footnote w:type="continuationSeparator" w:id="0">
    <w:p w14:paraId="27746CB5" w14:textId="77777777" w:rsidR="00BF1890" w:rsidRDefault="00BF1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D85669C"/>
    <w:multiLevelType w:val="hybridMultilevel"/>
    <w:tmpl w:val="F0849A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6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6122AA"/>
    <w:multiLevelType w:val="hybridMultilevel"/>
    <w:tmpl w:val="92CE7E5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0218"/>
    <w:multiLevelType w:val="hybridMultilevel"/>
    <w:tmpl w:val="EC02C4A4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4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5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6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4653A9"/>
    <w:multiLevelType w:val="hybridMultilevel"/>
    <w:tmpl w:val="CEFE5B06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9" w15:restartNumberingAfterBreak="0">
    <w:nsid w:val="36BF7666"/>
    <w:multiLevelType w:val="hybridMultilevel"/>
    <w:tmpl w:val="D2EC35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3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4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2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6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7" w15:restartNumberingAfterBreak="0">
    <w:nsid w:val="489B2104"/>
    <w:multiLevelType w:val="hybridMultilevel"/>
    <w:tmpl w:val="8696B6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30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1" w15:restartNumberingAfterBreak="0">
    <w:nsid w:val="50161053"/>
    <w:multiLevelType w:val="hybridMultilevel"/>
    <w:tmpl w:val="D8E8C2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3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6" w15:restartNumberingAfterBreak="0">
    <w:nsid w:val="676C7A18"/>
    <w:multiLevelType w:val="hybridMultilevel"/>
    <w:tmpl w:val="23724D9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725837"/>
    <w:multiLevelType w:val="hybridMultilevel"/>
    <w:tmpl w:val="D026D70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1" w15:restartNumberingAfterBreak="0">
    <w:nsid w:val="740657F2"/>
    <w:multiLevelType w:val="hybridMultilevel"/>
    <w:tmpl w:val="C2AE186C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80936AF"/>
    <w:multiLevelType w:val="hybridMultilevel"/>
    <w:tmpl w:val="BDBA132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34" w:hanging="360"/>
      </w:pPr>
    </w:lvl>
    <w:lvl w:ilvl="2" w:tplc="FFFFFFFF" w:tentative="1">
      <w:start w:val="1"/>
      <w:numFmt w:val="lowerRoman"/>
      <w:lvlText w:val="%3."/>
      <w:lvlJc w:val="right"/>
      <w:pPr>
        <w:ind w:left="2154" w:hanging="180"/>
      </w:pPr>
    </w:lvl>
    <w:lvl w:ilvl="3" w:tplc="FFFFFFFF" w:tentative="1">
      <w:start w:val="1"/>
      <w:numFmt w:val="decimal"/>
      <w:lvlText w:val="%4."/>
      <w:lvlJc w:val="left"/>
      <w:pPr>
        <w:ind w:left="2874" w:hanging="360"/>
      </w:pPr>
    </w:lvl>
    <w:lvl w:ilvl="4" w:tplc="FFFFFFFF" w:tentative="1">
      <w:start w:val="1"/>
      <w:numFmt w:val="lowerLetter"/>
      <w:lvlText w:val="%5."/>
      <w:lvlJc w:val="left"/>
      <w:pPr>
        <w:ind w:left="3594" w:hanging="360"/>
      </w:pPr>
    </w:lvl>
    <w:lvl w:ilvl="5" w:tplc="FFFFFFFF" w:tentative="1">
      <w:start w:val="1"/>
      <w:numFmt w:val="lowerRoman"/>
      <w:lvlText w:val="%6."/>
      <w:lvlJc w:val="right"/>
      <w:pPr>
        <w:ind w:left="4314" w:hanging="180"/>
      </w:pPr>
    </w:lvl>
    <w:lvl w:ilvl="6" w:tplc="FFFFFFFF" w:tentative="1">
      <w:start w:val="1"/>
      <w:numFmt w:val="decimal"/>
      <w:lvlText w:val="%7."/>
      <w:lvlJc w:val="left"/>
      <w:pPr>
        <w:ind w:left="5034" w:hanging="360"/>
      </w:pPr>
    </w:lvl>
    <w:lvl w:ilvl="7" w:tplc="FFFFFFFF" w:tentative="1">
      <w:start w:val="1"/>
      <w:numFmt w:val="lowerLetter"/>
      <w:lvlText w:val="%8."/>
      <w:lvlJc w:val="left"/>
      <w:pPr>
        <w:ind w:left="5754" w:hanging="360"/>
      </w:pPr>
    </w:lvl>
    <w:lvl w:ilvl="8" w:tplc="FFFFFFFF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43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4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45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14"/>
  </w:num>
  <w:num w:numId="2" w16cid:durableId="1907642505">
    <w:abstractNumId w:val="13"/>
  </w:num>
  <w:num w:numId="3" w16cid:durableId="2124185176">
    <w:abstractNumId w:val="25"/>
  </w:num>
  <w:num w:numId="4" w16cid:durableId="770130277">
    <w:abstractNumId w:val="29"/>
  </w:num>
  <w:num w:numId="5" w16cid:durableId="334042630">
    <w:abstractNumId w:val="2"/>
  </w:num>
  <w:num w:numId="6" w16cid:durableId="528370915">
    <w:abstractNumId w:val="18"/>
  </w:num>
  <w:num w:numId="7" w16cid:durableId="1652251517">
    <w:abstractNumId w:val="15"/>
  </w:num>
  <w:num w:numId="8" w16cid:durableId="188378279">
    <w:abstractNumId w:val="44"/>
  </w:num>
  <w:num w:numId="9" w16cid:durableId="2143842318">
    <w:abstractNumId w:val="5"/>
  </w:num>
  <w:num w:numId="10" w16cid:durableId="1081873864">
    <w:abstractNumId w:val="35"/>
  </w:num>
  <w:num w:numId="11" w16cid:durableId="252057034">
    <w:abstractNumId w:val="7"/>
  </w:num>
  <w:num w:numId="12" w16cid:durableId="590967304">
    <w:abstractNumId w:val="43"/>
  </w:num>
  <w:num w:numId="13" w16cid:durableId="1782622">
    <w:abstractNumId w:val="40"/>
  </w:num>
  <w:num w:numId="14" w16cid:durableId="1728842128">
    <w:abstractNumId w:val="32"/>
  </w:num>
  <w:num w:numId="15" w16cid:durableId="631400421">
    <w:abstractNumId w:val="30"/>
  </w:num>
  <w:num w:numId="16" w16cid:durableId="949632345">
    <w:abstractNumId w:val="45"/>
  </w:num>
  <w:num w:numId="17" w16cid:durableId="20715072">
    <w:abstractNumId w:val="23"/>
  </w:num>
  <w:num w:numId="18" w16cid:durableId="1256816299">
    <w:abstractNumId w:val="0"/>
  </w:num>
  <w:num w:numId="19" w16cid:durableId="370035642">
    <w:abstractNumId w:val="28"/>
  </w:num>
  <w:num w:numId="20" w16cid:durableId="1992175742">
    <w:abstractNumId w:val="39"/>
  </w:num>
  <w:num w:numId="21" w16cid:durableId="155658074">
    <w:abstractNumId w:val="8"/>
  </w:num>
  <w:num w:numId="22" w16cid:durableId="813258958">
    <w:abstractNumId w:val="16"/>
  </w:num>
  <w:num w:numId="23" w16cid:durableId="205915746">
    <w:abstractNumId w:val="33"/>
  </w:num>
  <w:num w:numId="24" w16cid:durableId="1788162474">
    <w:abstractNumId w:val="21"/>
  </w:num>
  <w:num w:numId="25" w16cid:durableId="1872913513">
    <w:abstractNumId w:val="26"/>
  </w:num>
  <w:num w:numId="26" w16cid:durableId="1259094357">
    <w:abstractNumId w:val="38"/>
  </w:num>
  <w:num w:numId="27" w16cid:durableId="1064597148">
    <w:abstractNumId w:val="17"/>
  </w:num>
  <w:num w:numId="28" w16cid:durableId="599336738">
    <w:abstractNumId w:val="3"/>
  </w:num>
  <w:num w:numId="29" w16cid:durableId="907617191">
    <w:abstractNumId w:val="22"/>
  </w:num>
  <w:num w:numId="30" w16cid:durableId="372585537">
    <w:abstractNumId w:val="1"/>
  </w:num>
  <w:num w:numId="31" w16cid:durableId="102112830">
    <w:abstractNumId w:val="34"/>
  </w:num>
  <w:num w:numId="32" w16cid:durableId="566185953">
    <w:abstractNumId w:val="24"/>
  </w:num>
  <w:num w:numId="33" w16cid:durableId="1446969780">
    <w:abstractNumId w:val="12"/>
  </w:num>
  <w:num w:numId="34" w16cid:durableId="181476964">
    <w:abstractNumId w:val="20"/>
  </w:num>
  <w:num w:numId="35" w16cid:durableId="472256613">
    <w:abstractNumId w:val="10"/>
  </w:num>
  <w:num w:numId="36" w16cid:durableId="500662088">
    <w:abstractNumId w:val="6"/>
  </w:num>
  <w:num w:numId="37" w16cid:durableId="913664047">
    <w:abstractNumId w:val="42"/>
  </w:num>
  <w:num w:numId="38" w16cid:durableId="1177424164">
    <w:abstractNumId w:val="27"/>
  </w:num>
  <w:num w:numId="39" w16cid:durableId="379521199">
    <w:abstractNumId w:val="41"/>
  </w:num>
  <w:num w:numId="40" w16cid:durableId="16546913">
    <w:abstractNumId w:val="37"/>
  </w:num>
  <w:num w:numId="41" w16cid:durableId="1216046760">
    <w:abstractNumId w:val="4"/>
  </w:num>
  <w:num w:numId="42" w16cid:durableId="2016303032">
    <w:abstractNumId w:val="31"/>
  </w:num>
  <w:num w:numId="43" w16cid:durableId="1247687816">
    <w:abstractNumId w:val="36"/>
  </w:num>
  <w:num w:numId="44" w16cid:durableId="2110664304">
    <w:abstractNumId w:val="9"/>
  </w:num>
  <w:num w:numId="45" w16cid:durableId="1940680807">
    <w:abstractNumId w:val="19"/>
  </w:num>
  <w:num w:numId="46" w16cid:durableId="19498486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C3F20"/>
    <w:rsid w:val="000E4B45"/>
    <w:rsid w:val="001178F2"/>
    <w:rsid w:val="001455D8"/>
    <w:rsid w:val="00153976"/>
    <w:rsid w:val="001F5F77"/>
    <w:rsid w:val="00212631"/>
    <w:rsid w:val="002607D6"/>
    <w:rsid w:val="002A0668"/>
    <w:rsid w:val="002B7E69"/>
    <w:rsid w:val="002C11C5"/>
    <w:rsid w:val="00335E30"/>
    <w:rsid w:val="00336324"/>
    <w:rsid w:val="00353100"/>
    <w:rsid w:val="00375D57"/>
    <w:rsid w:val="00387E0E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964F9"/>
    <w:rsid w:val="005C3B34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12CBF"/>
    <w:rsid w:val="00717F11"/>
    <w:rsid w:val="0076159F"/>
    <w:rsid w:val="00764239"/>
    <w:rsid w:val="00765A3A"/>
    <w:rsid w:val="007C003C"/>
    <w:rsid w:val="007C180C"/>
    <w:rsid w:val="007C7AC0"/>
    <w:rsid w:val="00873FBC"/>
    <w:rsid w:val="008B6D87"/>
    <w:rsid w:val="008C3758"/>
    <w:rsid w:val="008E54AB"/>
    <w:rsid w:val="00963A65"/>
    <w:rsid w:val="0098125E"/>
    <w:rsid w:val="009B233A"/>
    <w:rsid w:val="009C3E3E"/>
    <w:rsid w:val="009E780F"/>
    <w:rsid w:val="00A03383"/>
    <w:rsid w:val="00A240A2"/>
    <w:rsid w:val="00A24C47"/>
    <w:rsid w:val="00A2695B"/>
    <w:rsid w:val="00AD06A2"/>
    <w:rsid w:val="00AE6C70"/>
    <w:rsid w:val="00B12DFF"/>
    <w:rsid w:val="00B440F9"/>
    <w:rsid w:val="00B55FF6"/>
    <w:rsid w:val="00B649BA"/>
    <w:rsid w:val="00BB3F99"/>
    <w:rsid w:val="00BC419C"/>
    <w:rsid w:val="00BE4D42"/>
    <w:rsid w:val="00BF1890"/>
    <w:rsid w:val="00C22D10"/>
    <w:rsid w:val="00C41527"/>
    <w:rsid w:val="00C731B0"/>
    <w:rsid w:val="00CC20AF"/>
    <w:rsid w:val="00D22198"/>
    <w:rsid w:val="00D25234"/>
    <w:rsid w:val="00D879C3"/>
    <w:rsid w:val="00DC0A74"/>
    <w:rsid w:val="00DD3AB6"/>
    <w:rsid w:val="00DE2810"/>
    <w:rsid w:val="00DF3990"/>
    <w:rsid w:val="00E24B10"/>
    <w:rsid w:val="00E45ABC"/>
    <w:rsid w:val="00E631D8"/>
    <w:rsid w:val="00E711FA"/>
    <w:rsid w:val="00E95A62"/>
    <w:rsid w:val="00EE248E"/>
    <w:rsid w:val="00F27EBF"/>
    <w:rsid w:val="00F40331"/>
    <w:rsid w:val="00F70655"/>
    <w:rsid w:val="00F770B8"/>
    <w:rsid w:val="00F81474"/>
    <w:rsid w:val="00F966A3"/>
    <w:rsid w:val="00FB045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764</Words>
  <Characters>4202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6</cp:revision>
  <dcterms:created xsi:type="dcterms:W3CDTF">2023-11-24T15:38:00Z</dcterms:created>
  <dcterms:modified xsi:type="dcterms:W3CDTF">2023-11-24T22:54:00Z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