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E80F5E" w:rsidRDefault="002D6C2A" w:rsidP="00FD4A68">
      <w:pPr>
        <w:pStyle w:val="LabTitle"/>
        <w:rPr>
          <w:rStyle w:val="LabTitleInstVersred"/>
          <w:b/>
          <w:color w:val="auto"/>
        </w:rPr>
      </w:pPr>
      <w:r w:rsidRPr="00E80F5E">
        <w:t xml:space="preserve">Práctica de laboratorio: Creación de una red simple </w:t>
      </w:r>
      <w:r w:rsidRPr="00E80F5E">
        <w:rPr>
          <w:rStyle w:val="LabTitleInstVersred"/>
        </w:rPr>
        <w:t>(versión para el instructor, práctica opcional)</w:t>
      </w:r>
    </w:p>
    <w:p w:rsidR="009A1CF4" w:rsidRPr="00E80F5E" w:rsidRDefault="009A1CF4" w:rsidP="009A1CF4">
      <w:pPr>
        <w:pStyle w:val="InstNoteRed"/>
      </w:pPr>
      <w:r w:rsidRPr="00E80F5E">
        <w:rPr>
          <w:b/>
        </w:rPr>
        <w:t>Nota para el instructor</w:t>
      </w:r>
      <w:r w:rsidRPr="008D4276">
        <w:rPr>
          <w:bCs/>
        </w:rPr>
        <w:t>:</w:t>
      </w:r>
      <w:r w:rsidRPr="00E80F5E">
        <w:t xml:space="preserve"> El color de fuente rojo o las partes resaltadas en gris indican texto que aparece en la copia del instructor solamente.</w:t>
      </w:r>
      <w:r w:rsidR="001B3533">
        <w:t xml:space="preserve"> </w:t>
      </w:r>
      <w:r w:rsidRPr="00E80F5E">
        <w:t>Las actividades opcionales están elaboradas para mejorar la compresión o proporcionar práctica adicional.</w:t>
      </w:r>
    </w:p>
    <w:p w:rsidR="003C6BCA" w:rsidRPr="00E80F5E" w:rsidRDefault="001E38E0" w:rsidP="0032382A">
      <w:pPr>
        <w:pStyle w:val="LabSection"/>
      </w:pPr>
      <w:r w:rsidRPr="00E80F5E">
        <w:t>Topología</w:t>
      </w:r>
    </w:p>
    <w:p w:rsidR="008C4307" w:rsidRPr="00E80F5E" w:rsidRDefault="00E82EC3" w:rsidP="005915EA">
      <w:pPr>
        <w:pStyle w:val="Visual"/>
      </w:pPr>
      <w:r w:rsidRPr="00E80F5E">
        <w:rPr>
          <w:noProof/>
          <w:lang w:val="en-US" w:eastAsia="zh-CN" w:bidi="ar-SA"/>
        </w:rPr>
        <w:drawing>
          <wp:inline distT="0" distB="0" distL="0" distR="0">
            <wp:extent cx="3042285" cy="1914525"/>
            <wp:effectExtent l="0" t="0" r="5715"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2285" cy="1914525"/>
                    </a:xfrm>
                    <a:prstGeom prst="rect">
                      <a:avLst/>
                    </a:prstGeom>
                    <a:noFill/>
                  </pic:spPr>
                </pic:pic>
              </a:graphicData>
            </a:graphic>
          </wp:inline>
        </w:drawing>
      </w:r>
    </w:p>
    <w:p w:rsidR="00AE56C0" w:rsidRPr="00E80F5E" w:rsidRDefault="00AE56C0" w:rsidP="0032382A">
      <w:pPr>
        <w:pStyle w:val="LabSection"/>
      </w:pPr>
      <w:r w:rsidRPr="00E80F5E">
        <w:t>Tabla de direccionamiento</w:t>
      </w:r>
    </w:p>
    <w:tbl>
      <w:tblPr>
        <w:tblW w:w="6778" w:type="dxa"/>
        <w:jc w:val="center"/>
        <w:tblInd w:w="-24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502"/>
        <w:gridCol w:w="1844"/>
        <w:gridCol w:w="1672"/>
        <w:gridCol w:w="1760"/>
      </w:tblGrid>
      <w:tr w:rsidR="00B2441C" w:rsidRPr="00E80F5E" w:rsidTr="00DA5029">
        <w:trPr>
          <w:cantSplit/>
          <w:jc w:val="center"/>
        </w:trPr>
        <w:tc>
          <w:tcPr>
            <w:tcW w:w="150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2441C" w:rsidRPr="00E80F5E" w:rsidRDefault="00B2441C" w:rsidP="00E87D62">
            <w:pPr>
              <w:pStyle w:val="TableHeading"/>
            </w:pPr>
            <w:r w:rsidRPr="00E80F5E">
              <w:t>Dispositivo</w:t>
            </w:r>
          </w:p>
        </w:tc>
        <w:tc>
          <w:tcPr>
            <w:tcW w:w="18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2441C" w:rsidRPr="00E80F5E" w:rsidRDefault="00B2441C" w:rsidP="00E87D62">
            <w:pPr>
              <w:pStyle w:val="TableHeading"/>
            </w:pPr>
            <w:r w:rsidRPr="00E80F5E">
              <w:t>Interfaz</w:t>
            </w:r>
          </w:p>
        </w:tc>
        <w:tc>
          <w:tcPr>
            <w:tcW w:w="16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2441C" w:rsidRPr="00E80F5E" w:rsidRDefault="00B2441C" w:rsidP="00E87D62">
            <w:pPr>
              <w:pStyle w:val="TableHeading"/>
            </w:pPr>
            <w:r w:rsidRPr="00E80F5E">
              <w:t>Dirección IP</w:t>
            </w:r>
          </w:p>
        </w:tc>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2441C" w:rsidRPr="00E80F5E" w:rsidRDefault="00B2441C" w:rsidP="00E87D62">
            <w:pPr>
              <w:pStyle w:val="TableHeading"/>
            </w:pPr>
            <w:r w:rsidRPr="00E80F5E">
              <w:t>Máscara de subred</w:t>
            </w:r>
          </w:p>
        </w:tc>
      </w:tr>
      <w:tr w:rsidR="00B2441C" w:rsidRPr="00E80F5E" w:rsidTr="00DA5029">
        <w:trPr>
          <w:cantSplit/>
          <w:jc w:val="center"/>
        </w:trPr>
        <w:tc>
          <w:tcPr>
            <w:tcW w:w="1502" w:type="dxa"/>
            <w:vAlign w:val="bottom"/>
          </w:tcPr>
          <w:p w:rsidR="00B2441C" w:rsidRPr="00E80F5E" w:rsidRDefault="00B2441C" w:rsidP="00E87D62">
            <w:pPr>
              <w:pStyle w:val="TableText"/>
            </w:pPr>
            <w:r w:rsidRPr="00E80F5E">
              <w:t>PC-A</w:t>
            </w:r>
          </w:p>
        </w:tc>
        <w:tc>
          <w:tcPr>
            <w:tcW w:w="1844" w:type="dxa"/>
            <w:vAlign w:val="bottom"/>
          </w:tcPr>
          <w:p w:rsidR="00B2441C" w:rsidRPr="00E80F5E" w:rsidRDefault="00B2441C" w:rsidP="00E87D62">
            <w:pPr>
              <w:pStyle w:val="TableText"/>
            </w:pPr>
            <w:proofErr w:type="spellStart"/>
            <w:r w:rsidRPr="00E80F5E">
              <w:t>NIC</w:t>
            </w:r>
            <w:proofErr w:type="spellEnd"/>
          </w:p>
        </w:tc>
        <w:tc>
          <w:tcPr>
            <w:tcW w:w="1672" w:type="dxa"/>
            <w:vAlign w:val="bottom"/>
          </w:tcPr>
          <w:p w:rsidR="00B2441C" w:rsidRPr="00E80F5E" w:rsidRDefault="00B2441C" w:rsidP="00427BD2">
            <w:pPr>
              <w:pStyle w:val="TableText"/>
            </w:pPr>
            <w:r w:rsidRPr="00E80F5E">
              <w:t>192.168.1.10</w:t>
            </w:r>
          </w:p>
        </w:tc>
        <w:tc>
          <w:tcPr>
            <w:tcW w:w="1760" w:type="dxa"/>
            <w:vAlign w:val="bottom"/>
          </w:tcPr>
          <w:p w:rsidR="00B2441C" w:rsidRPr="00E80F5E" w:rsidRDefault="00B2441C" w:rsidP="00E87D62">
            <w:pPr>
              <w:pStyle w:val="TableText"/>
            </w:pPr>
            <w:r w:rsidRPr="00E80F5E">
              <w:t>255.255.255.0</w:t>
            </w:r>
          </w:p>
        </w:tc>
      </w:tr>
      <w:tr w:rsidR="00B2441C" w:rsidRPr="00E80F5E" w:rsidTr="00DA5029">
        <w:trPr>
          <w:cantSplit/>
          <w:jc w:val="center"/>
        </w:trPr>
        <w:tc>
          <w:tcPr>
            <w:tcW w:w="1502" w:type="dxa"/>
            <w:vAlign w:val="bottom"/>
          </w:tcPr>
          <w:p w:rsidR="00B2441C" w:rsidRPr="00E80F5E" w:rsidRDefault="00B2441C" w:rsidP="00E87D62">
            <w:pPr>
              <w:pStyle w:val="TableText"/>
            </w:pPr>
            <w:r w:rsidRPr="00E80F5E">
              <w:t>PC-B</w:t>
            </w:r>
          </w:p>
        </w:tc>
        <w:tc>
          <w:tcPr>
            <w:tcW w:w="1844" w:type="dxa"/>
            <w:vAlign w:val="bottom"/>
          </w:tcPr>
          <w:p w:rsidR="00B2441C" w:rsidRPr="00E80F5E" w:rsidRDefault="00B2441C" w:rsidP="00E87D62">
            <w:pPr>
              <w:pStyle w:val="TableText"/>
            </w:pPr>
            <w:proofErr w:type="spellStart"/>
            <w:r w:rsidRPr="00E80F5E">
              <w:t>NIC</w:t>
            </w:r>
            <w:proofErr w:type="spellEnd"/>
          </w:p>
        </w:tc>
        <w:tc>
          <w:tcPr>
            <w:tcW w:w="1672" w:type="dxa"/>
            <w:vAlign w:val="bottom"/>
          </w:tcPr>
          <w:p w:rsidR="00B2441C" w:rsidRPr="00E80F5E" w:rsidRDefault="00B2441C" w:rsidP="003B2752">
            <w:pPr>
              <w:pStyle w:val="TableText"/>
            </w:pPr>
            <w:r w:rsidRPr="00E80F5E">
              <w:t>192.168.1.11</w:t>
            </w:r>
          </w:p>
        </w:tc>
        <w:tc>
          <w:tcPr>
            <w:tcW w:w="1760" w:type="dxa"/>
            <w:vAlign w:val="bottom"/>
          </w:tcPr>
          <w:p w:rsidR="00B2441C" w:rsidRPr="00E80F5E" w:rsidRDefault="00B2441C" w:rsidP="00E87D62">
            <w:pPr>
              <w:pStyle w:val="TableText"/>
            </w:pPr>
            <w:r w:rsidRPr="00E80F5E">
              <w:t>255.255.255.0</w:t>
            </w:r>
          </w:p>
        </w:tc>
      </w:tr>
    </w:tbl>
    <w:p w:rsidR="009D2C27" w:rsidRPr="00E80F5E" w:rsidRDefault="009D2C27" w:rsidP="0032382A">
      <w:pPr>
        <w:pStyle w:val="LabSection"/>
      </w:pPr>
      <w:r w:rsidRPr="00E80F5E">
        <w:t>Objetivos</w:t>
      </w:r>
    </w:p>
    <w:p w:rsidR="00554B4E" w:rsidRPr="00E80F5E" w:rsidRDefault="00963E34" w:rsidP="00AF318C">
      <w:pPr>
        <w:pStyle w:val="BodyTextL25Bold"/>
      </w:pPr>
      <w:r w:rsidRPr="00E80F5E">
        <w:t>Parte 1: Configuración de la topología de la red (Ethernet únicamente)</w:t>
      </w:r>
    </w:p>
    <w:p w:rsidR="006E6581" w:rsidRPr="00E80F5E" w:rsidRDefault="00A835DE" w:rsidP="00AF318C">
      <w:pPr>
        <w:pStyle w:val="BodyTextL25Bold"/>
      </w:pPr>
      <w:r w:rsidRPr="00E80F5E">
        <w:t>Parte 2: Configuración de hosts en las PC</w:t>
      </w:r>
    </w:p>
    <w:p w:rsidR="00A835DE" w:rsidRPr="00E80F5E" w:rsidRDefault="00A835DE" w:rsidP="00AF318C">
      <w:pPr>
        <w:pStyle w:val="BodyTextL25Bold"/>
      </w:pPr>
      <w:r w:rsidRPr="00E80F5E">
        <w:t xml:space="preserve">Parte 3: Configuración y verificación de los parámetros básicos del </w:t>
      </w:r>
      <w:proofErr w:type="spellStart"/>
      <w:r w:rsidRPr="00E80F5E">
        <w:t>switch</w:t>
      </w:r>
      <w:proofErr w:type="spellEnd"/>
    </w:p>
    <w:p w:rsidR="00C07FD9" w:rsidRPr="00E80F5E" w:rsidRDefault="009D2C27" w:rsidP="0032382A">
      <w:pPr>
        <w:pStyle w:val="LabSection"/>
      </w:pPr>
      <w:r w:rsidRPr="00E80F5E">
        <w:t>Información básica/situación</w:t>
      </w:r>
    </w:p>
    <w:p w:rsidR="003A37FA" w:rsidRPr="00E80F5E" w:rsidRDefault="003A37FA" w:rsidP="00AF318C">
      <w:pPr>
        <w:pStyle w:val="BodyTextL25"/>
      </w:pPr>
      <w:bookmarkStart w:id="0" w:name="OLE_LINK6"/>
      <w:r w:rsidRPr="00E80F5E">
        <w:t xml:space="preserve">Las redes están formadas por tres componentes principales: hosts, </w:t>
      </w:r>
      <w:proofErr w:type="spellStart"/>
      <w:r w:rsidRPr="00E80F5E">
        <w:t>switches</w:t>
      </w:r>
      <w:proofErr w:type="spellEnd"/>
      <w:r w:rsidRPr="00E80F5E">
        <w:t xml:space="preserve"> y </w:t>
      </w:r>
      <w:proofErr w:type="spellStart"/>
      <w:r w:rsidRPr="00E80F5E">
        <w:t>routers</w:t>
      </w:r>
      <w:proofErr w:type="spellEnd"/>
      <w:r w:rsidRPr="00E80F5E">
        <w:t>.</w:t>
      </w:r>
      <w:r w:rsidR="001B3533">
        <w:t xml:space="preserve"> </w:t>
      </w:r>
      <w:r w:rsidRPr="00E80F5E">
        <w:t xml:space="preserve">En esta práctica de laboratorio, armará una red simple con dos hosts y dos </w:t>
      </w:r>
      <w:proofErr w:type="spellStart"/>
      <w:r w:rsidRPr="00E80F5E">
        <w:t>switches</w:t>
      </w:r>
      <w:proofErr w:type="spellEnd"/>
      <w:r w:rsidRPr="00E80F5E">
        <w:t>.</w:t>
      </w:r>
      <w:r w:rsidR="001B3533">
        <w:t xml:space="preserve"> </w:t>
      </w:r>
      <w:r w:rsidRPr="00E80F5E">
        <w:t>También configurará parámetros básicos, incluidos nombres de host, contraseñas locales y aviso de inicio de sesión.</w:t>
      </w:r>
      <w:bookmarkEnd w:id="0"/>
      <w:r w:rsidR="001B3533">
        <w:t xml:space="preserve"> </w:t>
      </w:r>
      <w:r w:rsidRPr="00E80F5E">
        <w:t xml:space="preserve">Utilice los comandos </w:t>
      </w:r>
      <w:r w:rsidRPr="00E80F5E">
        <w:rPr>
          <w:b/>
        </w:rPr>
        <w:t>show</w:t>
      </w:r>
      <w:r w:rsidRPr="00E80F5E">
        <w:t xml:space="preserve"> para mostrar la configuración en ejecución, la versión del </w:t>
      </w:r>
      <w:proofErr w:type="spellStart"/>
      <w:r w:rsidRPr="00E80F5E">
        <w:t>IOS</w:t>
      </w:r>
      <w:proofErr w:type="spellEnd"/>
      <w:r w:rsidRPr="00E80F5E">
        <w:t xml:space="preserve"> y el estado de la interfaz.</w:t>
      </w:r>
      <w:r w:rsidR="001B3533">
        <w:t xml:space="preserve"> </w:t>
      </w:r>
      <w:r w:rsidRPr="00E80F5E">
        <w:t xml:space="preserve">Utilice el comando </w:t>
      </w:r>
      <w:proofErr w:type="spellStart"/>
      <w:r w:rsidRPr="00E80F5E">
        <w:rPr>
          <w:b/>
        </w:rPr>
        <w:t>copy</w:t>
      </w:r>
      <w:proofErr w:type="spellEnd"/>
      <w:r w:rsidRPr="00E80F5E">
        <w:t xml:space="preserve"> para guardar las configuraciones de dispositivos.</w:t>
      </w:r>
    </w:p>
    <w:p w:rsidR="003A37FA" w:rsidRPr="00E80F5E" w:rsidRDefault="00E33651" w:rsidP="00AF318C">
      <w:pPr>
        <w:pStyle w:val="BodyTextL25"/>
      </w:pPr>
      <w:r w:rsidRPr="00E80F5E">
        <w:t>En esta práctica de laboratorio, aplicará la asignación de direcciones IP a las PC para habilitar la comunicación entre estos dos dispositivos.</w:t>
      </w:r>
      <w:r w:rsidR="001B3533">
        <w:t xml:space="preserve"> </w:t>
      </w:r>
      <w:r w:rsidRPr="00E80F5E">
        <w:t xml:space="preserve">Use la prueba de </w:t>
      </w:r>
      <w:r w:rsidRPr="00E80F5E">
        <w:rPr>
          <w:b/>
        </w:rPr>
        <w:t>ping</w:t>
      </w:r>
      <w:r w:rsidRPr="00E80F5E">
        <w:t xml:space="preserve"> para verificar la conectividad.</w:t>
      </w:r>
    </w:p>
    <w:p w:rsidR="00526B94" w:rsidRPr="00E80F5E" w:rsidRDefault="00526B94" w:rsidP="00526B94">
      <w:pPr>
        <w:pStyle w:val="BodyTextL25"/>
        <w:rPr>
          <w:b/>
        </w:rPr>
      </w:pPr>
      <w:r w:rsidRPr="00E80F5E">
        <w:rPr>
          <w:b/>
        </w:rPr>
        <w:t>Nota</w:t>
      </w:r>
      <w:r w:rsidRPr="00E80F5E">
        <w:t xml:space="preserve">: Los </w:t>
      </w:r>
      <w:proofErr w:type="spellStart"/>
      <w:r w:rsidRPr="00E80F5E">
        <w:t>switches</w:t>
      </w:r>
      <w:proofErr w:type="spellEnd"/>
      <w:r w:rsidRPr="00E80F5E">
        <w:t xml:space="preserve"> que se utilizan son Cisco </w:t>
      </w:r>
      <w:proofErr w:type="spellStart"/>
      <w:r w:rsidRPr="00E80F5E">
        <w:t>Catalyst</w:t>
      </w:r>
      <w:proofErr w:type="spellEnd"/>
      <w:r w:rsidRPr="00E80F5E">
        <w:t xml:space="preserve"> </w:t>
      </w:r>
      <w:proofErr w:type="spellStart"/>
      <w:r w:rsidRPr="00E80F5E">
        <w:t>2960s</w:t>
      </w:r>
      <w:proofErr w:type="spellEnd"/>
      <w:r w:rsidRPr="00E80F5E">
        <w:t xml:space="preserve"> con Cisco </w:t>
      </w:r>
      <w:proofErr w:type="spellStart"/>
      <w:r w:rsidRPr="00E80F5E">
        <w:t>IOS</w:t>
      </w:r>
      <w:proofErr w:type="spellEnd"/>
      <w:r w:rsidRPr="00E80F5E">
        <w:t xml:space="preserve"> versión 15.0(2) (imagen de </w:t>
      </w:r>
      <w:proofErr w:type="spellStart"/>
      <w:r w:rsidRPr="00E80F5E">
        <w:t>lanbasek9</w:t>
      </w:r>
      <w:proofErr w:type="spellEnd"/>
      <w:r w:rsidRPr="00E80F5E">
        <w:t>).</w:t>
      </w:r>
      <w:r w:rsidR="001B3533">
        <w:t xml:space="preserve"> </w:t>
      </w:r>
      <w:r w:rsidRPr="00E80F5E">
        <w:t xml:space="preserve">Se pueden utilizar otros </w:t>
      </w:r>
      <w:proofErr w:type="spellStart"/>
      <w:r w:rsidRPr="00E80F5E">
        <w:t>switches</w:t>
      </w:r>
      <w:proofErr w:type="spellEnd"/>
      <w:r w:rsidRPr="00E80F5E">
        <w:t xml:space="preserve"> y otras versiones de Cisco </w:t>
      </w:r>
      <w:proofErr w:type="spellStart"/>
      <w:r w:rsidRPr="00E80F5E">
        <w:t>IOS</w:t>
      </w:r>
      <w:proofErr w:type="spellEnd"/>
      <w:r w:rsidRPr="00E80F5E">
        <w:t>.</w:t>
      </w:r>
      <w:r w:rsidR="001B3533">
        <w:t xml:space="preserve"> </w:t>
      </w:r>
      <w:r w:rsidRPr="00E80F5E">
        <w:t xml:space="preserve">Según el modelo y la versión de Cisco </w:t>
      </w:r>
      <w:proofErr w:type="spellStart"/>
      <w:r w:rsidRPr="00E80F5E">
        <w:t>IOS</w:t>
      </w:r>
      <w:proofErr w:type="spellEnd"/>
      <w:r w:rsidRPr="00E80F5E">
        <w:t>, los comandos disponibles y los resultados que se obtienen pueden diferir de los que se muestran en las prácticas de laboratorio.</w:t>
      </w:r>
    </w:p>
    <w:p w:rsidR="009D2C27" w:rsidRPr="00E80F5E" w:rsidRDefault="009D2C27" w:rsidP="00AF318C">
      <w:pPr>
        <w:pStyle w:val="BodyTextL25"/>
      </w:pPr>
      <w:r w:rsidRPr="00E80F5E">
        <w:rPr>
          <w:b/>
        </w:rPr>
        <w:lastRenderedPageBreak/>
        <w:t>Nota</w:t>
      </w:r>
      <w:r w:rsidRPr="00E80F5E">
        <w:t xml:space="preserve">: Asegúrese de que se hayan borrado los </w:t>
      </w:r>
      <w:proofErr w:type="spellStart"/>
      <w:r w:rsidRPr="00E80F5E">
        <w:t>switches</w:t>
      </w:r>
      <w:proofErr w:type="spellEnd"/>
      <w:r w:rsidRPr="00E80F5E">
        <w:t xml:space="preserve"> y que no tengan configuraciones de inicio.</w:t>
      </w:r>
      <w:r w:rsidR="001B3533">
        <w:t xml:space="preserve"> </w:t>
      </w:r>
      <w:r w:rsidRPr="00E80F5E">
        <w:t xml:space="preserve">Consulte el Apéndice A para conocer el procedimiento de inicialización y recarga de un </w:t>
      </w:r>
      <w:proofErr w:type="spellStart"/>
      <w:r w:rsidRPr="00E80F5E">
        <w:t>switch</w:t>
      </w:r>
      <w:proofErr w:type="spellEnd"/>
      <w:r w:rsidRPr="00E80F5E">
        <w:t>.</w:t>
      </w:r>
    </w:p>
    <w:p w:rsidR="007D2AFE" w:rsidRPr="00E80F5E" w:rsidRDefault="007D2AFE" w:rsidP="0032382A">
      <w:pPr>
        <w:pStyle w:val="LabSection"/>
      </w:pPr>
      <w:r w:rsidRPr="00E80F5E">
        <w:t>Recursos necesarios</w:t>
      </w:r>
    </w:p>
    <w:p w:rsidR="001C5E4A" w:rsidRPr="00E80F5E" w:rsidRDefault="001C5E4A" w:rsidP="001C5E4A">
      <w:pPr>
        <w:pStyle w:val="Bulletlevel1"/>
      </w:pPr>
      <w:r w:rsidRPr="00E80F5E">
        <w:t xml:space="preserve">2 </w:t>
      </w:r>
      <w:proofErr w:type="spellStart"/>
      <w:r w:rsidRPr="00E80F5E">
        <w:t>switches</w:t>
      </w:r>
      <w:proofErr w:type="spellEnd"/>
      <w:r w:rsidRPr="00E80F5E">
        <w:t xml:space="preserve"> (Cisco 2960 con Cisco </w:t>
      </w:r>
      <w:proofErr w:type="spellStart"/>
      <w:r w:rsidRPr="00E80F5E">
        <w:t>IOS</w:t>
      </w:r>
      <w:proofErr w:type="spellEnd"/>
      <w:r w:rsidRPr="00E80F5E">
        <w:t xml:space="preserve"> versión 15.0(2), imagen </w:t>
      </w:r>
      <w:proofErr w:type="spellStart"/>
      <w:r w:rsidRPr="00E80F5E">
        <w:t>lanbasek9</w:t>
      </w:r>
      <w:proofErr w:type="spellEnd"/>
      <w:r w:rsidRPr="00E80F5E">
        <w:t xml:space="preserve"> o comparable)</w:t>
      </w:r>
    </w:p>
    <w:p w:rsidR="001C5E4A" w:rsidRPr="00E80F5E" w:rsidRDefault="001C5E4A" w:rsidP="001C5E4A">
      <w:pPr>
        <w:pStyle w:val="Bulletlevel1"/>
      </w:pPr>
      <w:r w:rsidRPr="00E80F5E">
        <w:t>2 PC (Windows 7 u 8 con un programa de emulación de terminal, como Tera </w:t>
      </w:r>
      <w:proofErr w:type="spellStart"/>
      <w:r w:rsidRPr="00E80F5E">
        <w:t>Term</w:t>
      </w:r>
      <w:proofErr w:type="spellEnd"/>
      <w:r w:rsidRPr="00E80F5E">
        <w:t>)</w:t>
      </w:r>
    </w:p>
    <w:p w:rsidR="001C5E4A" w:rsidRPr="00E80F5E" w:rsidRDefault="001C5E4A" w:rsidP="001C5E4A">
      <w:pPr>
        <w:pStyle w:val="Bulletlevel1"/>
      </w:pPr>
      <w:r w:rsidRPr="00E80F5E">
        <w:t xml:space="preserve">Cables de consola para configurar los dispositivos con Cisco </w:t>
      </w:r>
      <w:proofErr w:type="spellStart"/>
      <w:r w:rsidRPr="00E80F5E">
        <w:t>IOS</w:t>
      </w:r>
      <w:proofErr w:type="spellEnd"/>
      <w:r w:rsidRPr="00E80F5E">
        <w:t xml:space="preserve"> mediante los puertos de consola</w:t>
      </w:r>
    </w:p>
    <w:p w:rsidR="001C5E4A" w:rsidRPr="00E80F5E" w:rsidRDefault="001C5E4A" w:rsidP="001C5E4A">
      <w:pPr>
        <w:pStyle w:val="Bulletlevel1"/>
      </w:pPr>
      <w:r w:rsidRPr="00E80F5E">
        <w:t>Cables Ethernet, como se muestra en la topología</w:t>
      </w:r>
    </w:p>
    <w:p w:rsidR="000D3E4D" w:rsidRPr="00E80F5E" w:rsidRDefault="003A37FA" w:rsidP="00AF318C">
      <w:pPr>
        <w:pStyle w:val="InstNoteRedL25"/>
      </w:pPr>
      <w:r w:rsidRPr="00E80F5E">
        <w:rPr>
          <w:b/>
        </w:rPr>
        <w:t>Nota para el instructor</w:t>
      </w:r>
      <w:r w:rsidRPr="00E80F5E">
        <w:t xml:space="preserve">: Los puertos Ethernet de los </w:t>
      </w:r>
      <w:proofErr w:type="spellStart"/>
      <w:r w:rsidRPr="00E80F5E">
        <w:t>switches</w:t>
      </w:r>
      <w:proofErr w:type="spellEnd"/>
      <w:r w:rsidRPr="00E80F5E">
        <w:t xml:space="preserve"> 2960 cuentan con detección automática, y se puede utilizar un cable de conexión directa o un cable cruzado para todas las conexiones.</w:t>
      </w:r>
      <w:r w:rsidR="001B3533">
        <w:t xml:space="preserve"> </w:t>
      </w:r>
      <w:r w:rsidRPr="00E80F5E">
        <w:t xml:space="preserve">Si los </w:t>
      </w:r>
      <w:proofErr w:type="spellStart"/>
      <w:r w:rsidRPr="00E80F5E">
        <w:t>switches</w:t>
      </w:r>
      <w:proofErr w:type="spellEnd"/>
      <w:r w:rsidRPr="00E80F5E">
        <w:t xml:space="preserve"> que se utilizan en la topología no son del modelo 2960, es probable que se necesite un cable cruzado para conectar los dos </w:t>
      </w:r>
      <w:proofErr w:type="spellStart"/>
      <w:r w:rsidRPr="00E80F5E">
        <w:t>switches</w:t>
      </w:r>
      <w:proofErr w:type="spellEnd"/>
      <w:r w:rsidRPr="00E80F5E">
        <w:t>.</w:t>
      </w:r>
    </w:p>
    <w:p w:rsidR="00112AC5" w:rsidRPr="00E80F5E" w:rsidRDefault="00926FF8" w:rsidP="00DA5029">
      <w:pPr>
        <w:pStyle w:val="PartHead"/>
      </w:pPr>
      <w:r w:rsidRPr="00E80F5E">
        <w:t>Configurar la topología de la red (Ethernet únicamente)</w:t>
      </w:r>
    </w:p>
    <w:p w:rsidR="00AF318C" w:rsidRPr="00E80F5E" w:rsidRDefault="00112AC5" w:rsidP="00AF318C">
      <w:pPr>
        <w:pStyle w:val="BodyTextL25"/>
      </w:pPr>
      <w:bookmarkStart w:id="1" w:name="OLE_LINK7"/>
      <w:bookmarkStart w:id="2" w:name="OLE_LINK8"/>
      <w:r w:rsidRPr="00E80F5E">
        <w:t>En la parte 1, realizará el cableado para conectar los dispositivos según la topología de la red.</w:t>
      </w:r>
      <w:bookmarkEnd w:id="1"/>
      <w:bookmarkEnd w:id="2"/>
    </w:p>
    <w:p w:rsidR="00B614EA" w:rsidRPr="00E80F5E" w:rsidRDefault="00B614EA" w:rsidP="00DA5029">
      <w:pPr>
        <w:pStyle w:val="StepHead"/>
      </w:pPr>
      <w:r w:rsidRPr="00E80F5E">
        <w:t>Encienda los dispositivos.</w:t>
      </w:r>
    </w:p>
    <w:p w:rsidR="00B614EA" w:rsidRPr="00E80F5E" w:rsidRDefault="00617E6E" w:rsidP="00B614EA">
      <w:pPr>
        <w:pStyle w:val="BodyTextL25"/>
      </w:pPr>
      <w:r w:rsidRPr="00E80F5E">
        <w:t>Encienda todos los dispositivos de la topología.</w:t>
      </w:r>
      <w:r w:rsidR="001B3533">
        <w:t xml:space="preserve"> </w:t>
      </w:r>
      <w:r w:rsidRPr="00E80F5E">
        <w:t xml:space="preserve">Los </w:t>
      </w:r>
      <w:proofErr w:type="spellStart"/>
      <w:r w:rsidRPr="00E80F5E">
        <w:t>switches</w:t>
      </w:r>
      <w:proofErr w:type="spellEnd"/>
      <w:r w:rsidRPr="00E80F5E">
        <w:t xml:space="preserve"> no tienen un interruptor de corriente; se encienden en cuanto enchufa el cable de alimentación.</w:t>
      </w:r>
    </w:p>
    <w:p w:rsidR="005E5078" w:rsidRPr="00E80F5E" w:rsidRDefault="00AF318C" w:rsidP="00B0153A">
      <w:pPr>
        <w:pStyle w:val="StepHead"/>
      </w:pPr>
      <w:r w:rsidRPr="00E80F5E">
        <w:t xml:space="preserve">Conecte los dos </w:t>
      </w:r>
      <w:proofErr w:type="spellStart"/>
      <w:r w:rsidRPr="00E80F5E">
        <w:t>switches</w:t>
      </w:r>
      <w:proofErr w:type="spellEnd"/>
      <w:r w:rsidRPr="00E80F5E">
        <w:t>.</w:t>
      </w:r>
    </w:p>
    <w:p w:rsidR="00AF318C" w:rsidRPr="00E80F5E" w:rsidRDefault="00AF318C" w:rsidP="00AF318C">
      <w:pPr>
        <w:pStyle w:val="BodyTextL25"/>
      </w:pPr>
      <w:r w:rsidRPr="00E80F5E">
        <w:t xml:space="preserve">Conecte un extremo de un cable Ethernet a </w:t>
      </w:r>
      <w:proofErr w:type="spellStart"/>
      <w:r w:rsidRPr="00E80F5E">
        <w:t>F0</w:t>
      </w:r>
      <w:proofErr w:type="spellEnd"/>
      <w:r w:rsidRPr="00E80F5E">
        <w:t xml:space="preserve">/1 en el </w:t>
      </w:r>
      <w:proofErr w:type="spellStart"/>
      <w:r w:rsidRPr="00E80F5E">
        <w:t>S1</w:t>
      </w:r>
      <w:proofErr w:type="spellEnd"/>
      <w:r w:rsidRPr="00E80F5E">
        <w:t xml:space="preserve"> y el otro extremo del cable a </w:t>
      </w:r>
      <w:proofErr w:type="spellStart"/>
      <w:r w:rsidRPr="00E80F5E">
        <w:t>F0</w:t>
      </w:r>
      <w:proofErr w:type="spellEnd"/>
      <w:r w:rsidRPr="00E80F5E">
        <w:t xml:space="preserve">/1 en el </w:t>
      </w:r>
      <w:proofErr w:type="spellStart"/>
      <w:r w:rsidRPr="00E80F5E">
        <w:t>S2</w:t>
      </w:r>
      <w:proofErr w:type="spellEnd"/>
      <w:r w:rsidRPr="00E80F5E">
        <w:t>.</w:t>
      </w:r>
      <w:r w:rsidR="001B3533">
        <w:t xml:space="preserve"> </w:t>
      </w:r>
      <w:r w:rsidRPr="00E80F5E">
        <w:t xml:space="preserve">Las luces de </w:t>
      </w:r>
      <w:proofErr w:type="spellStart"/>
      <w:r w:rsidRPr="00E80F5E">
        <w:t>F0</w:t>
      </w:r>
      <w:proofErr w:type="spellEnd"/>
      <w:r w:rsidRPr="00E80F5E">
        <w:t xml:space="preserve">/1 en los dos </w:t>
      </w:r>
      <w:proofErr w:type="spellStart"/>
      <w:r w:rsidRPr="00E80F5E">
        <w:t>switches</w:t>
      </w:r>
      <w:proofErr w:type="spellEnd"/>
      <w:r w:rsidRPr="00E80F5E">
        <w:t xml:space="preserve"> deberían tornarse ámbar y, luego, verde.</w:t>
      </w:r>
      <w:r w:rsidR="001B3533">
        <w:t xml:space="preserve"> </w:t>
      </w:r>
      <w:r w:rsidRPr="00E80F5E">
        <w:t xml:space="preserve">Esto indica que los </w:t>
      </w:r>
      <w:proofErr w:type="spellStart"/>
      <w:r w:rsidRPr="00E80F5E">
        <w:t>switches</w:t>
      </w:r>
      <w:proofErr w:type="spellEnd"/>
      <w:r w:rsidRPr="00E80F5E">
        <w:t xml:space="preserve"> se conectaron correctamente.</w:t>
      </w:r>
    </w:p>
    <w:p w:rsidR="003A37FA" w:rsidRPr="00E80F5E" w:rsidRDefault="00AF318C" w:rsidP="00B0153A">
      <w:pPr>
        <w:pStyle w:val="StepHead"/>
      </w:pPr>
      <w:r w:rsidRPr="00E80F5E">
        <w:t xml:space="preserve">Conecte las PC a sus respectivos </w:t>
      </w:r>
      <w:proofErr w:type="spellStart"/>
      <w:r w:rsidRPr="00E80F5E">
        <w:t>switches</w:t>
      </w:r>
      <w:proofErr w:type="spellEnd"/>
      <w:r w:rsidRPr="00E80F5E">
        <w:t>.</w:t>
      </w:r>
    </w:p>
    <w:p w:rsidR="00AF318C" w:rsidRPr="00E80F5E" w:rsidRDefault="00AF318C" w:rsidP="008A1D22">
      <w:pPr>
        <w:pStyle w:val="SubStepAlpha"/>
      </w:pPr>
      <w:r w:rsidRPr="00E80F5E">
        <w:t xml:space="preserve">Conecte un extremo del segundo cable Ethernet al puerto de la </w:t>
      </w:r>
      <w:proofErr w:type="spellStart"/>
      <w:r w:rsidRPr="00E80F5E">
        <w:t>NIC</w:t>
      </w:r>
      <w:proofErr w:type="spellEnd"/>
      <w:r w:rsidRPr="00E80F5E">
        <w:t xml:space="preserve"> en la PC-A y el otro extremo del cable a </w:t>
      </w:r>
      <w:proofErr w:type="spellStart"/>
      <w:r w:rsidRPr="00E80F5E">
        <w:t>F0</w:t>
      </w:r>
      <w:proofErr w:type="spellEnd"/>
      <w:r w:rsidRPr="00E80F5E">
        <w:t xml:space="preserve">/6 en </w:t>
      </w:r>
      <w:proofErr w:type="spellStart"/>
      <w:r w:rsidRPr="00E80F5E">
        <w:t>S1</w:t>
      </w:r>
      <w:proofErr w:type="spellEnd"/>
      <w:r w:rsidRPr="00E80F5E">
        <w:t>.</w:t>
      </w:r>
      <w:r w:rsidR="001B3533">
        <w:t xml:space="preserve"> </w:t>
      </w:r>
      <w:r w:rsidRPr="00E80F5E">
        <w:t xml:space="preserve">Después de conectar la PC al </w:t>
      </w:r>
      <w:proofErr w:type="spellStart"/>
      <w:r w:rsidRPr="00E80F5E">
        <w:t>switch</w:t>
      </w:r>
      <w:proofErr w:type="spellEnd"/>
      <w:r w:rsidRPr="00E80F5E">
        <w:t xml:space="preserve">, la luz de </w:t>
      </w:r>
      <w:proofErr w:type="spellStart"/>
      <w:r w:rsidRPr="00E80F5E">
        <w:t>F0</w:t>
      </w:r>
      <w:proofErr w:type="spellEnd"/>
      <w:r w:rsidRPr="00E80F5E">
        <w:t>/6 debería tornarse ámbar y luego verde, lo que indica que la PC-A se conectó correctamente.</w:t>
      </w:r>
    </w:p>
    <w:p w:rsidR="00B614EA" w:rsidRPr="00E80F5E" w:rsidRDefault="00AF318C" w:rsidP="008A1D22">
      <w:pPr>
        <w:pStyle w:val="SubStepAlpha"/>
      </w:pPr>
      <w:r w:rsidRPr="00E80F5E">
        <w:t xml:space="preserve">Conecte un extremo del último cable Ethernet al puerto de la </w:t>
      </w:r>
      <w:proofErr w:type="spellStart"/>
      <w:r w:rsidRPr="00E80F5E">
        <w:t>NIC</w:t>
      </w:r>
      <w:proofErr w:type="spellEnd"/>
      <w:r w:rsidRPr="00E80F5E">
        <w:t xml:space="preserve"> en la PC-B y el otro extremo del cable a </w:t>
      </w:r>
      <w:proofErr w:type="spellStart"/>
      <w:r w:rsidRPr="00E80F5E">
        <w:t>F0</w:t>
      </w:r>
      <w:proofErr w:type="spellEnd"/>
      <w:r w:rsidRPr="00E80F5E">
        <w:t xml:space="preserve">/18 en </w:t>
      </w:r>
      <w:proofErr w:type="spellStart"/>
      <w:r w:rsidRPr="00E80F5E">
        <w:t>S2</w:t>
      </w:r>
      <w:proofErr w:type="spellEnd"/>
      <w:r w:rsidRPr="00E80F5E">
        <w:t>.</w:t>
      </w:r>
      <w:r w:rsidR="001B3533">
        <w:t xml:space="preserve"> </w:t>
      </w:r>
      <w:r w:rsidRPr="00E80F5E">
        <w:t xml:space="preserve">Después de conectar la PC al </w:t>
      </w:r>
      <w:proofErr w:type="spellStart"/>
      <w:r w:rsidRPr="00E80F5E">
        <w:t>switch</w:t>
      </w:r>
      <w:proofErr w:type="spellEnd"/>
      <w:r w:rsidRPr="00E80F5E">
        <w:t xml:space="preserve">, la luz de </w:t>
      </w:r>
      <w:proofErr w:type="spellStart"/>
      <w:r w:rsidRPr="00E80F5E">
        <w:t>F0</w:t>
      </w:r>
      <w:proofErr w:type="spellEnd"/>
      <w:r w:rsidRPr="00E80F5E">
        <w:t>/18 debería tornarse ámbar y luego verde, lo que indica que la PC-B se conectó correctamente.</w:t>
      </w:r>
    </w:p>
    <w:p w:rsidR="00042A83" w:rsidRPr="00E80F5E" w:rsidRDefault="00042A83" w:rsidP="00B0153A">
      <w:pPr>
        <w:pStyle w:val="StepHead"/>
      </w:pPr>
      <w:r w:rsidRPr="00E80F5E">
        <w:t>Inspeccione visualmente las conexiones de la red.</w:t>
      </w:r>
    </w:p>
    <w:p w:rsidR="0032382A" w:rsidRDefault="00042A83" w:rsidP="00FF5F74">
      <w:pPr>
        <w:pStyle w:val="BodyTextL25"/>
      </w:pPr>
      <w:r w:rsidRPr="00E80F5E">
        <w:t>Después de realizar el cableado de los dispositivos de red, tómese un momento para verificar cuidadosamente las conexiones con el fin de minimizar el tiempo necesario para solucionar problemas de conectividad de red más adelante.</w:t>
      </w:r>
    </w:p>
    <w:p w:rsidR="00DA5029" w:rsidRDefault="00DA5029" w:rsidP="00FF5F74">
      <w:pPr>
        <w:pStyle w:val="BodyTextL25"/>
      </w:pPr>
    </w:p>
    <w:p w:rsidR="00DA5029" w:rsidRDefault="00DA5029" w:rsidP="00FF5F74">
      <w:pPr>
        <w:pStyle w:val="BodyTextL25"/>
      </w:pPr>
    </w:p>
    <w:p w:rsidR="00DA5029" w:rsidRDefault="00DA5029" w:rsidP="00FF5F74">
      <w:pPr>
        <w:pStyle w:val="BodyTextL25"/>
      </w:pPr>
    </w:p>
    <w:p w:rsidR="00DA5029" w:rsidRDefault="00DA5029" w:rsidP="00FF5F74">
      <w:pPr>
        <w:pStyle w:val="BodyTextL25"/>
      </w:pPr>
    </w:p>
    <w:p w:rsidR="00DA5029" w:rsidRDefault="00DA5029" w:rsidP="00FF5F74">
      <w:pPr>
        <w:pStyle w:val="BodyTextL25"/>
      </w:pPr>
    </w:p>
    <w:p w:rsidR="00DA5029" w:rsidRDefault="00DA5029" w:rsidP="00FF5F74">
      <w:pPr>
        <w:pStyle w:val="BodyTextL25"/>
      </w:pPr>
    </w:p>
    <w:p w:rsidR="00DA5029" w:rsidRPr="00E80F5E" w:rsidRDefault="00DA5029" w:rsidP="00FF5F74">
      <w:pPr>
        <w:pStyle w:val="BodyTextL25"/>
      </w:pPr>
    </w:p>
    <w:p w:rsidR="00B0153A" w:rsidRPr="00E80F5E" w:rsidRDefault="0032382A" w:rsidP="0032382A">
      <w:pPr>
        <w:pStyle w:val="PartHead"/>
      </w:pPr>
      <w:r w:rsidRPr="00E80F5E">
        <w:lastRenderedPageBreak/>
        <w:t>Configurar hosts en las PC</w:t>
      </w:r>
    </w:p>
    <w:p w:rsidR="00B0153A" w:rsidRPr="00E80F5E" w:rsidRDefault="00B0153A" w:rsidP="0032382A">
      <w:pPr>
        <w:pStyle w:val="StepHead"/>
      </w:pPr>
      <w:r w:rsidRPr="00E80F5E">
        <w:t>Configure la información de dirección IP estática en las PC.</w:t>
      </w:r>
    </w:p>
    <w:p w:rsidR="00B0153A" w:rsidRPr="00E80F5E" w:rsidRDefault="00E51A48" w:rsidP="00352E1D">
      <w:pPr>
        <w:pStyle w:val="SubStepAlpha"/>
      </w:pPr>
      <w:r w:rsidRPr="00E80F5E">
        <w:t xml:space="preserve">Haga clic en el ícono </w:t>
      </w:r>
      <w:r w:rsidRPr="00E80F5E">
        <w:rPr>
          <w:b/>
        </w:rPr>
        <w:t>Inicio de Windows</w:t>
      </w:r>
      <w:r w:rsidRPr="00E80F5E">
        <w:t xml:space="preserve"> y, a continuación, seleccione </w:t>
      </w:r>
      <w:r w:rsidRPr="00E80F5E">
        <w:rPr>
          <w:b/>
        </w:rPr>
        <w:t>Panel de control</w:t>
      </w:r>
      <w:r w:rsidRPr="00E80F5E">
        <w:t>.</w:t>
      </w:r>
    </w:p>
    <w:p w:rsidR="00B0153A" w:rsidRPr="00E80F5E" w:rsidRDefault="00C612CD" w:rsidP="005915EA">
      <w:pPr>
        <w:pStyle w:val="Visual"/>
      </w:pPr>
      <w:r w:rsidRPr="00E80F5E">
        <w:rPr>
          <w:noProof/>
          <w:lang w:val="en-US" w:eastAsia="zh-CN" w:bidi="ar-SA"/>
        </w:rPr>
        <w:drawing>
          <wp:inline distT="0" distB="0" distL="0" distR="0">
            <wp:extent cx="4383027" cy="298174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4383027" cy="2981740"/>
                    </a:xfrm>
                    <a:prstGeom prst="rect">
                      <a:avLst/>
                    </a:prstGeom>
                    <a:noFill/>
                    <a:ln>
                      <a:noFill/>
                    </a:ln>
                  </pic:spPr>
                </pic:pic>
              </a:graphicData>
            </a:graphic>
          </wp:inline>
        </w:drawing>
      </w:r>
    </w:p>
    <w:p w:rsidR="008A1D22" w:rsidRPr="00E80F5E" w:rsidRDefault="00C006B6" w:rsidP="00D50DD0">
      <w:pPr>
        <w:pStyle w:val="SubStepAlpha"/>
      </w:pPr>
      <w:r w:rsidRPr="00E80F5E">
        <w:t xml:space="preserve">En la sección Redes e Internet, haga clic en el enlace </w:t>
      </w:r>
      <w:r w:rsidRPr="00E80F5E">
        <w:rPr>
          <w:b/>
        </w:rPr>
        <w:t>Ver el estado y las tareas de red.</w:t>
      </w:r>
    </w:p>
    <w:p w:rsidR="00B0153A" w:rsidRPr="00E80F5E" w:rsidRDefault="00B0153A" w:rsidP="008A1D22">
      <w:pPr>
        <w:pStyle w:val="BodyTextL50"/>
      </w:pPr>
      <w:bookmarkStart w:id="3" w:name="OLE_LINK9"/>
      <w:r w:rsidRPr="00E80F5E">
        <w:rPr>
          <w:b/>
        </w:rPr>
        <w:t>Nota</w:t>
      </w:r>
      <w:r w:rsidRPr="00E80F5E">
        <w:t xml:space="preserve">: Si en el panel de control se muestra una lista de íconos, haga clic en la opción desplegable que está junto a </w:t>
      </w:r>
      <w:r w:rsidRPr="00E80F5E">
        <w:rPr>
          <w:b/>
        </w:rPr>
        <w:t>Ver por:</w:t>
      </w:r>
      <w:r w:rsidRPr="00E80F5E">
        <w:t xml:space="preserve"> y cambie la opción para que se muestre por </w:t>
      </w:r>
      <w:r w:rsidRPr="00E80F5E">
        <w:rPr>
          <w:b/>
        </w:rPr>
        <w:t>Categoría</w:t>
      </w:r>
      <w:r w:rsidRPr="00E80F5E">
        <w:t>.</w:t>
      </w:r>
    </w:p>
    <w:bookmarkEnd w:id="3"/>
    <w:p w:rsidR="00B0153A" w:rsidRPr="00E80F5E" w:rsidRDefault="00C612CD" w:rsidP="005915EA">
      <w:pPr>
        <w:pStyle w:val="Visual"/>
      </w:pPr>
      <w:r w:rsidRPr="00E80F5E">
        <w:rPr>
          <w:noProof/>
          <w:lang w:val="en-US" w:eastAsia="zh-CN" w:bidi="ar-SA"/>
        </w:rPr>
        <w:drawing>
          <wp:inline distT="0" distB="0" distL="0" distR="0">
            <wp:extent cx="4772025" cy="3342430"/>
            <wp:effectExtent l="19050" t="0" r="9525" b="0"/>
            <wp:docPr id="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cstate="print"/>
                    <a:stretch>
                      <a:fillRect/>
                    </a:stretch>
                  </pic:blipFill>
                  <pic:spPr bwMode="auto">
                    <a:xfrm>
                      <a:off x="0" y="0"/>
                      <a:ext cx="4772025" cy="3342430"/>
                    </a:xfrm>
                    <a:prstGeom prst="rect">
                      <a:avLst/>
                    </a:prstGeom>
                    <a:noFill/>
                    <a:ln>
                      <a:noFill/>
                    </a:ln>
                  </pic:spPr>
                </pic:pic>
              </a:graphicData>
            </a:graphic>
          </wp:inline>
        </w:drawing>
      </w:r>
    </w:p>
    <w:p w:rsidR="00B0153A" w:rsidRPr="00E80F5E" w:rsidRDefault="005915EA" w:rsidP="00D50DD0">
      <w:pPr>
        <w:pStyle w:val="SubStepAlpha"/>
      </w:pPr>
      <w:r w:rsidRPr="00E80F5E">
        <w:lastRenderedPageBreak/>
        <w:t xml:space="preserve">En el panel izquierdo de la ventana Centro de redes y recursos compartidos, haga clic en el enlace </w:t>
      </w:r>
      <w:r w:rsidRPr="00E80F5E">
        <w:rPr>
          <w:b/>
        </w:rPr>
        <w:t>Cambiar configuración del adaptador</w:t>
      </w:r>
      <w:r w:rsidRPr="00E80F5E">
        <w:t>.</w:t>
      </w:r>
    </w:p>
    <w:p w:rsidR="0024232A" w:rsidRPr="00E80F5E" w:rsidRDefault="00C612CD" w:rsidP="005915EA">
      <w:pPr>
        <w:pStyle w:val="Visual"/>
      </w:pPr>
      <w:r w:rsidRPr="00E80F5E">
        <w:rPr>
          <w:noProof/>
          <w:lang w:val="en-US" w:eastAsia="zh-CN" w:bidi="ar-SA"/>
        </w:rPr>
        <w:drawing>
          <wp:inline distT="0" distB="0" distL="0" distR="0">
            <wp:extent cx="5003542" cy="2819400"/>
            <wp:effectExtent l="19050" t="0" r="660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tretch>
                      <a:fillRect/>
                    </a:stretch>
                  </pic:blipFill>
                  <pic:spPr bwMode="auto">
                    <a:xfrm>
                      <a:off x="0" y="0"/>
                      <a:ext cx="5003542" cy="2819400"/>
                    </a:xfrm>
                    <a:prstGeom prst="rect">
                      <a:avLst/>
                    </a:prstGeom>
                    <a:noFill/>
                    <a:ln>
                      <a:noFill/>
                    </a:ln>
                  </pic:spPr>
                </pic:pic>
              </a:graphicData>
            </a:graphic>
          </wp:inline>
        </w:drawing>
      </w:r>
    </w:p>
    <w:p w:rsidR="0024232A" w:rsidRPr="00E80F5E" w:rsidRDefault="0024232A" w:rsidP="002D296A">
      <w:pPr>
        <w:pStyle w:val="SubStepAlpha"/>
      </w:pPr>
      <w:r w:rsidRPr="00E80F5E">
        <w:t>En la ventana Conexiones de red, se muestran las interfaces disponibles en la PC.</w:t>
      </w:r>
      <w:r w:rsidR="001B3533">
        <w:t xml:space="preserve"> </w:t>
      </w:r>
      <w:r w:rsidRPr="00E80F5E">
        <w:t xml:space="preserve">Haga clic con el botón secundario en el ícono </w:t>
      </w:r>
      <w:r w:rsidRPr="00E80F5E">
        <w:rPr>
          <w:b/>
        </w:rPr>
        <w:t>Conexión de área local</w:t>
      </w:r>
      <w:r w:rsidRPr="00E80F5E">
        <w:t xml:space="preserve"> y seleccione </w:t>
      </w:r>
      <w:r w:rsidRPr="00E80F5E">
        <w:rPr>
          <w:b/>
        </w:rPr>
        <w:t>Propiedades</w:t>
      </w:r>
      <w:r w:rsidRPr="00E80F5E">
        <w:t>.</w:t>
      </w:r>
    </w:p>
    <w:p w:rsidR="0024232A" w:rsidRPr="00E80F5E" w:rsidRDefault="00C612CD" w:rsidP="005915EA">
      <w:pPr>
        <w:pStyle w:val="Visual"/>
      </w:pPr>
      <w:r w:rsidRPr="00E80F5E">
        <w:rPr>
          <w:noProof/>
          <w:lang w:val="en-US" w:eastAsia="zh-CN" w:bidi="ar-SA"/>
        </w:rPr>
        <w:drawing>
          <wp:inline distT="0" distB="0" distL="0" distR="0">
            <wp:extent cx="4930755" cy="2533650"/>
            <wp:effectExtent l="19050" t="0" r="319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tretch>
                      <a:fillRect/>
                    </a:stretch>
                  </pic:blipFill>
                  <pic:spPr bwMode="auto">
                    <a:xfrm>
                      <a:off x="0" y="0"/>
                      <a:ext cx="4930755" cy="2533650"/>
                    </a:xfrm>
                    <a:prstGeom prst="rect">
                      <a:avLst/>
                    </a:prstGeom>
                    <a:noFill/>
                    <a:ln>
                      <a:noFill/>
                    </a:ln>
                  </pic:spPr>
                </pic:pic>
              </a:graphicData>
            </a:graphic>
          </wp:inline>
        </w:drawing>
      </w:r>
    </w:p>
    <w:p w:rsidR="003E3D59" w:rsidRPr="00E80F5E" w:rsidRDefault="003E3D59" w:rsidP="00DA5029">
      <w:pPr>
        <w:pStyle w:val="SubStepAlpha"/>
        <w:pageBreakBefore/>
      </w:pPr>
      <w:r w:rsidRPr="00E80F5E">
        <w:lastRenderedPageBreak/>
        <w:t xml:space="preserve">Seleccione la opción </w:t>
      </w:r>
      <w:r w:rsidRPr="00E80F5E">
        <w:rPr>
          <w:b/>
        </w:rPr>
        <w:t>Protocolo de Internet versión 4 (</w:t>
      </w:r>
      <w:proofErr w:type="spellStart"/>
      <w:r w:rsidRPr="00E80F5E">
        <w:rPr>
          <w:b/>
        </w:rPr>
        <w:t>TCP</w:t>
      </w:r>
      <w:proofErr w:type="spellEnd"/>
      <w:r w:rsidRPr="00E80F5E">
        <w:rPr>
          <w:b/>
        </w:rPr>
        <w:t>/</w:t>
      </w:r>
      <w:proofErr w:type="spellStart"/>
      <w:r w:rsidRPr="00E80F5E">
        <w:rPr>
          <w:b/>
        </w:rPr>
        <w:t>IPv4</w:t>
      </w:r>
      <w:proofErr w:type="spellEnd"/>
      <w:r w:rsidRPr="00E80F5E">
        <w:rPr>
          <w:b/>
        </w:rPr>
        <w:t>)</w:t>
      </w:r>
      <w:r w:rsidRPr="00E80F5E">
        <w:t xml:space="preserve"> y, a continuación, haga clic en </w:t>
      </w:r>
      <w:r w:rsidRPr="00E80F5E">
        <w:rPr>
          <w:b/>
        </w:rPr>
        <w:t>Propiedades</w:t>
      </w:r>
      <w:r w:rsidRPr="00E80F5E">
        <w:t>.</w:t>
      </w:r>
    </w:p>
    <w:p w:rsidR="003E3D59" w:rsidRPr="00E80F5E" w:rsidRDefault="00C612CD" w:rsidP="005915EA">
      <w:pPr>
        <w:pStyle w:val="Visual"/>
      </w:pPr>
      <w:r w:rsidRPr="00E80F5E">
        <w:rPr>
          <w:noProof/>
          <w:lang w:val="en-US" w:eastAsia="zh-CN" w:bidi="ar-SA"/>
        </w:rPr>
        <w:drawing>
          <wp:inline distT="0" distB="0" distL="0" distR="0">
            <wp:extent cx="3286125" cy="4160659"/>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tretch>
                      <a:fillRect/>
                    </a:stretch>
                  </pic:blipFill>
                  <pic:spPr bwMode="auto">
                    <a:xfrm>
                      <a:off x="0" y="0"/>
                      <a:ext cx="3286125" cy="4160659"/>
                    </a:xfrm>
                    <a:prstGeom prst="rect">
                      <a:avLst/>
                    </a:prstGeom>
                    <a:noFill/>
                    <a:ln>
                      <a:noFill/>
                    </a:ln>
                  </pic:spPr>
                </pic:pic>
              </a:graphicData>
            </a:graphic>
          </wp:inline>
        </w:drawing>
      </w:r>
    </w:p>
    <w:p w:rsidR="002A691D" w:rsidRPr="00E80F5E" w:rsidRDefault="002A691D" w:rsidP="002A691D">
      <w:pPr>
        <w:pStyle w:val="BodyTextL50"/>
      </w:pPr>
      <w:r w:rsidRPr="00E80F5E">
        <w:rPr>
          <w:b/>
        </w:rPr>
        <w:t>Nota</w:t>
      </w:r>
      <w:r w:rsidRPr="00E80F5E">
        <w:t xml:space="preserve">: También puede hacer doble clic en </w:t>
      </w:r>
      <w:r w:rsidRPr="00E80F5E">
        <w:rPr>
          <w:b/>
        </w:rPr>
        <w:t>Protocolo de Internet versión 4 (</w:t>
      </w:r>
      <w:proofErr w:type="spellStart"/>
      <w:r w:rsidRPr="00E80F5E">
        <w:rPr>
          <w:b/>
        </w:rPr>
        <w:t>TCP</w:t>
      </w:r>
      <w:proofErr w:type="spellEnd"/>
      <w:r w:rsidRPr="00E80F5E">
        <w:rPr>
          <w:b/>
        </w:rPr>
        <w:t>/</w:t>
      </w:r>
      <w:proofErr w:type="spellStart"/>
      <w:r w:rsidRPr="00E80F5E">
        <w:rPr>
          <w:b/>
        </w:rPr>
        <w:t>IPv4</w:t>
      </w:r>
      <w:proofErr w:type="spellEnd"/>
      <w:r w:rsidRPr="00E80F5E">
        <w:rPr>
          <w:b/>
        </w:rPr>
        <w:t>)</w:t>
      </w:r>
      <w:r w:rsidRPr="00E80F5E">
        <w:t xml:space="preserve"> para que se muestre la ventana Propiedades.</w:t>
      </w:r>
    </w:p>
    <w:p w:rsidR="00B83621" w:rsidRPr="00E80F5E" w:rsidRDefault="00031C8F" w:rsidP="00DA5029">
      <w:pPr>
        <w:pStyle w:val="SubStepAlpha"/>
        <w:pageBreakBefore/>
      </w:pPr>
      <w:bookmarkStart w:id="4" w:name="OLE_LINK10"/>
      <w:bookmarkStart w:id="5" w:name="OLE_LINK11"/>
      <w:bookmarkStart w:id="6" w:name="OLE_LINK12"/>
      <w:r w:rsidRPr="00E80F5E">
        <w:lastRenderedPageBreak/>
        <w:t xml:space="preserve">Haga clic en el botón de opción </w:t>
      </w:r>
      <w:r w:rsidRPr="00E80F5E">
        <w:rPr>
          <w:b/>
        </w:rPr>
        <w:t>Usar la siguiente dirección IP</w:t>
      </w:r>
      <w:r w:rsidRPr="00E80F5E">
        <w:t xml:space="preserve"> para introducir manualmente una dirección IP, la máscara de subred y el </w:t>
      </w:r>
      <w:proofErr w:type="spellStart"/>
      <w:r w:rsidRPr="00E80F5E">
        <w:t>gateway</w:t>
      </w:r>
      <w:proofErr w:type="spellEnd"/>
      <w:r w:rsidRPr="00E80F5E">
        <w:t xml:space="preserve"> predeterminado.</w:t>
      </w:r>
      <w:bookmarkEnd w:id="4"/>
      <w:bookmarkEnd w:id="5"/>
    </w:p>
    <w:bookmarkEnd w:id="6"/>
    <w:p w:rsidR="00B83621" w:rsidRPr="00E80F5E" w:rsidRDefault="00C612CD" w:rsidP="005915EA">
      <w:pPr>
        <w:pStyle w:val="Visual"/>
      </w:pPr>
      <w:r w:rsidRPr="00E80F5E">
        <w:rPr>
          <w:noProof/>
          <w:lang w:val="en-US" w:eastAsia="zh-CN" w:bidi="ar-SA"/>
        </w:rPr>
        <w:drawing>
          <wp:inline distT="0" distB="0" distL="0" distR="0">
            <wp:extent cx="3273431" cy="3657600"/>
            <wp:effectExtent l="19050" t="0" r="3169" b="0"/>
            <wp:docPr id="7"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5" cstate="print"/>
                    <a:stretch>
                      <a:fillRect/>
                    </a:stretch>
                  </pic:blipFill>
                  <pic:spPr bwMode="auto">
                    <a:xfrm>
                      <a:off x="0" y="0"/>
                      <a:ext cx="3273431" cy="3657600"/>
                    </a:xfrm>
                    <a:prstGeom prst="rect">
                      <a:avLst/>
                    </a:prstGeom>
                    <a:noFill/>
                    <a:ln>
                      <a:noFill/>
                    </a:ln>
                  </pic:spPr>
                </pic:pic>
              </a:graphicData>
            </a:graphic>
          </wp:inline>
        </w:drawing>
      </w:r>
    </w:p>
    <w:p w:rsidR="00B83621" w:rsidRPr="00E80F5E" w:rsidRDefault="00752FFC" w:rsidP="002A691D">
      <w:pPr>
        <w:pStyle w:val="BodyTextL50"/>
      </w:pPr>
      <w:r w:rsidRPr="00E80F5E">
        <w:rPr>
          <w:b/>
        </w:rPr>
        <w:t>Nota</w:t>
      </w:r>
      <w:r w:rsidRPr="00E80F5E">
        <w:t xml:space="preserve">: En el ejemplo anterior, se ingresó la dirección IP y la máscara de subred para la PC-A. No se ingresó el </w:t>
      </w:r>
      <w:proofErr w:type="spellStart"/>
      <w:r w:rsidRPr="00E80F5E">
        <w:t>gateway</w:t>
      </w:r>
      <w:proofErr w:type="spellEnd"/>
      <w:r w:rsidRPr="00E80F5E">
        <w:t xml:space="preserve"> predeterminado porque no había ningún </w:t>
      </w:r>
      <w:proofErr w:type="spellStart"/>
      <w:r w:rsidRPr="00E80F5E">
        <w:t>router</w:t>
      </w:r>
      <w:proofErr w:type="spellEnd"/>
      <w:r w:rsidRPr="00E80F5E">
        <w:t xml:space="preserve"> conectado a la red.</w:t>
      </w:r>
      <w:r w:rsidR="001B3533">
        <w:t xml:space="preserve"> </w:t>
      </w:r>
      <w:r w:rsidRPr="00E80F5E">
        <w:t>Consulte la tabla de direccionamiento de la página 1 para obtener información de dirección IP para la PC- B.</w:t>
      </w:r>
    </w:p>
    <w:p w:rsidR="00E04A7C" w:rsidRPr="00E80F5E" w:rsidRDefault="00DB1BC9" w:rsidP="002D296A">
      <w:pPr>
        <w:pStyle w:val="SubStepAlpha"/>
      </w:pPr>
      <w:r w:rsidRPr="00E80F5E">
        <w:t xml:space="preserve">Después de introducir toda la información IP, haga clic en </w:t>
      </w:r>
      <w:r w:rsidRPr="00E80F5E">
        <w:rPr>
          <w:b/>
        </w:rPr>
        <w:t>Aceptar</w:t>
      </w:r>
      <w:r w:rsidRPr="00E80F5E">
        <w:t>.</w:t>
      </w:r>
      <w:r w:rsidR="001B3533">
        <w:t xml:space="preserve"> </w:t>
      </w:r>
      <w:r w:rsidRPr="00E80F5E">
        <w:t xml:space="preserve">Haga clic en </w:t>
      </w:r>
      <w:r w:rsidRPr="00E80F5E">
        <w:rPr>
          <w:b/>
        </w:rPr>
        <w:t>Aceptar</w:t>
      </w:r>
      <w:r w:rsidRPr="00E80F5E">
        <w:t xml:space="preserve"> en la ventana Propiedades de Conexión de área local para asignar la dirección IP al adaptador LAN.</w:t>
      </w:r>
    </w:p>
    <w:p w:rsidR="00752FFC" w:rsidRPr="00E80F5E" w:rsidRDefault="00752FFC" w:rsidP="002D296A">
      <w:pPr>
        <w:pStyle w:val="SubStepAlpha"/>
      </w:pPr>
      <w:r w:rsidRPr="00E80F5E">
        <w:t>Repita los pasos anteriores para introducir la información de dirección IP para la PC-B.</w:t>
      </w:r>
    </w:p>
    <w:p w:rsidR="00E04A7C" w:rsidRPr="00E80F5E" w:rsidRDefault="003A78B6" w:rsidP="002D296A">
      <w:pPr>
        <w:pStyle w:val="StepHead"/>
      </w:pPr>
      <w:r w:rsidRPr="00E80F5E">
        <w:t>Verifique la configuración y la conectividad de la PC.</w:t>
      </w:r>
    </w:p>
    <w:p w:rsidR="002D296A" w:rsidRPr="00E80F5E" w:rsidRDefault="003A78B6" w:rsidP="002D296A">
      <w:pPr>
        <w:pStyle w:val="BodyTextL25"/>
      </w:pPr>
      <w:r w:rsidRPr="00E80F5E">
        <w:t>Utilice la ventana del símbolo del sistema (</w:t>
      </w:r>
      <w:proofErr w:type="spellStart"/>
      <w:r w:rsidRPr="00E80F5E">
        <w:rPr>
          <w:b/>
        </w:rPr>
        <w:t>cmd.exe</w:t>
      </w:r>
      <w:proofErr w:type="spellEnd"/>
      <w:r w:rsidRPr="00E80F5E">
        <w:t>) para verificar la configuración y la conectividad de la PC.</w:t>
      </w:r>
    </w:p>
    <w:p w:rsidR="00580799" w:rsidRPr="00E80F5E" w:rsidRDefault="00537443" w:rsidP="00475386">
      <w:pPr>
        <w:pStyle w:val="SubStepAlpha"/>
      </w:pPr>
      <w:r w:rsidRPr="00E80F5E">
        <w:t>En la PC-A, h</w:t>
      </w:r>
      <w:bookmarkStart w:id="7" w:name="OLE_LINK13"/>
      <w:r w:rsidRPr="00E80F5E">
        <w:t xml:space="preserve">aga clic en el ícono </w:t>
      </w:r>
      <w:r w:rsidRPr="00E80F5E">
        <w:rPr>
          <w:b/>
        </w:rPr>
        <w:t>Inicio de Windows</w:t>
      </w:r>
      <w:r w:rsidRPr="00E80F5E">
        <w:t xml:space="preserve">, escriba </w:t>
      </w:r>
      <w:proofErr w:type="spellStart"/>
      <w:r w:rsidRPr="00E80F5E">
        <w:rPr>
          <w:b/>
        </w:rPr>
        <w:t>cmd</w:t>
      </w:r>
      <w:proofErr w:type="spellEnd"/>
      <w:r w:rsidRPr="00E80F5E">
        <w:t xml:space="preserve"> en el cuadro de diálogo </w:t>
      </w:r>
      <w:r w:rsidRPr="00E80F5E">
        <w:rPr>
          <w:b/>
        </w:rPr>
        <w:t>Buscar programas y archivos</w:t>
      </w:r>
      <w:r w:rsidRPr="00E80F5E">
        <w:t xml:space="preserve"> y, luego, presione </w:t>
      </w:r>
      <w:proofErr w:type="spellStart"/>
      <w:r w:rsidRPr="00E80F5E">
        <w:t>Intro</w:t>
      </w:r>
      <w:proofErr w:type="spellEnd"/>
      <w:r w:rsidRPr="00E80F5E">
        <w:t>.</w:t>
      </w:r>
      <w:bookmarkEnd w:id="7"/>
    </w:p>
    <w:p w:rsidR="00580799" w:rsidRPr="00E80F5E" w:rsidRDefault="00C612CD" w:rsidP="005915EA">
      <w:pPr>
        <w:pStyle w:val="Visual"/>
        <w:rPr>
          <w:noProof/>
        </w:rPr>
      </w:pPr>
      <w:r w:rsidRPr="00E80F5E">
        <w:rPr>
          <w:noProof/>
          <w:lang w:val="en-US" w:eastAsia="zh-CN" w:bidi="ar-SA"/>
        </w:rPr>
        <w:drawing>
          <wp:inline distT="0" distB="0" distL="0" distR="0">
            <wp:extent cx="3255005" cy="828675"/>
            <wp:effectExtent l="19050" t="0" r="25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tretch>
                      <a:fillRect/>
                    </a:stretch>
                  </pic:blipFill>
                  <pic:spPr bwMode="auto">
                    <a:xfrm>
                      <a:off x="0" y="0"/>
                      <a:ext cx="3255005" cy="828675"/>
                    </a:xfrm>
                    <a:prstGeom prst="rect">
                      <a:avLst/>
                    </a:prstGeom>
                    <a:noFill/>
                    <a:ln>
                      <a:noFill/>
                    </a:ln>
                  </pic:spPr>
                </pic:pic>
              </a:graphicData>
            </a:graphic>
          </wp:inline>
        </w:drawing>
      </w:r>
      <w:bookmarkStart w:id="8" w:name="_GoBack"/>
      <w:bookmarkEnd w:id="8"/>
    </w:p>
    <w:p w:rsidR="004600F7" w:rsidRPr="00E80F5E" w:rsidRDefault="00031C8F" w:rsidP="00DA5029">
      <w:pPr>
        <w:pStyle w:val="SubStepAlpha"/>
        <w:pageBreakBefore/>
      </w:pPr>
      <w:r w:rsidRPr="00E80F5E">
        <w:lastRenderedPageBreak/>
        <w:t xml:space="preserve">En la ventana </w:t>
      </w:r>
      <w:proofErr w:type="spellStart"/>
      <w:r w:rsidRPr="00E80F5E">
        <w:t>cmd.exe</w:t>
      </w:r>
      <w:proofErr w:type="spellEnd"/>
      <w:r w:rsidRPr="00E80F5E">
        <w:t>, puede introducir comandos directamente en la PC y ver los resultados de esos comandos.</w:t>
      </w:r>
      <w:r w:rsidR="001B3533">
        <w:t xml:space="preserve"> </w:t>
      </w:r>
      <w:r w:rsidRPr="00E80F5E">
        <w:t xml:space="preserve">Verifique la configuración de la PC mediante el comando </w:t>
      </w:r>
      <w:proofErr w:type="spellStart"/>
      <w:r w:rsidRPr="00E80F5E">
        <w:rPr>
          <w:b/>
        </w:rPr>
        <w:t>ipconfig</w:t>
      </w:r>
      <w:proofErr w:type="spellEnd"/>
      <w:r w:rsidRPr="00E80F5E">
        <w:rPr>
          <w:b/>
        </w:rPr>
        <w:t> /</w:t>
      </w:r>
      <w:proofErr w:type="spellStart"/>
      <w:r w:rsidRPr="00E80F5E">
        <w:rPr>
          <w:b/>
        </w:rPr>
        <w:t>all</w:t>
      </w:r>
      <w:proofErr w:type="spellEnd"/>
      <w:r w:rsidRPr="00E80F5E">
        <w:t>.</w:t>
      </w:r>
      <w:r w:rsidR="001B3533">
        <w:t xml:space="preserve"> </w:t>
      </w:r>
      <w:r w:rsidRPr="00E80F5E">
        <w:t xml:space="preserve">Este comando muestra información sobre el nombre del host de la PC y la dirección </w:t>
      </w:r>
      <w:proofErr w:type="spellStart"/>
      <w:r w:rsidRPr="00E80F5E">
        <w:t>IPv4</w:t>
      </w:r>
      <w:proofErr w:type="spellEnd"/>
      <w:r w:rsidRPr="00E80F5E">
        <w:t>.</w:t>
      </w:r>
    </w:p>
    <w:p w:rsidR="004600F7" w:rsidRPr="00E80F5E" w:rsidRDefault="00E82EC3" w:rsidP="004600F7">
      <w:pPr>
        <w:pStyle w:val="Visual"/>
      </w:pPr>
      <w:r w:rsidRPr="00E80F5E">
        <w:rPr>
          <w:noProof/>
          <w:lang w:val="en-US" w:eastAsia="zh-CN" w:bidi="ar-SA"/>
        </w:rPr>
        <w:drawing>
          <wp:inline distT="0" distB="0" distL="0" distR="0">
            <wp:extent cx="4838700" cy="2409825"/>
            <wp:effectExtent l="0" t="0" r="0" b="9525"/>
            <wp:docPr id="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38700" cy="2409825"/>
                    </a:xfrm>
                    <a:prstGeom prst="rect">
                      <a:avLst/>
                    </a:prstGeom>
                    <a:noFill/>
                    <a:ln>
                      <a:noFill/>
                    </a:ln>
                  </pic:spPr>
                </pic:pic>
              </a:graphicData>
            </a:graphic>
          </wp:inline>
        </w:drawing>
      </w:r>
    </w:p>
    <w:p w:rsidR="00580799" w:rsidRPr="00E80F5E" w:rsidRDefault="00415199" w:rsidP="002D296A">
      <w:pPr>
        <w:pStyle w:val="SubStepAlpha"/>
      </w:pPr>
      <w:r w:rsidRPr="00E80F5E">
        <w:t xml:space="preserve">Escriba </w:t>
      </w:r>
      <w:r w:rsidRPr="00E80F5E">
        <w:rPr>
          <w:b/>
        </w:rPr>
        <w:t>ping 192.168.1.11</w:t>
      </w:r>
      <w:r w:rsidRPr="00E80F5E">
        <w:t xml:space="preserve"> y presione </w:t>
      </w:r>
      <w:proofErr w:type="spellStart"/>
      <w:r w:rsidRPr="00E80F5E">
        <w:t>Intro</w:t>
      </w:r>
      <w:proofErr w:type="spellEnd"/>
      <w:r w:rsidRPr="00E80F5E">
        <w:t>.</w:t>
      </w:r>
    </w:p>
    <w:p w:rsidR="00415199" w:rsidRPr="00E80F5E" w:rsidRDefault="00E82EC3" w:rsidP="005915EA">
      <w:pPr>
        <w:pStyle w:val="Visual"/>
      </w:pPr>
      <w:r w:rsidRPr="00E80F5E">
        <w:rPr>
          <w:noProof/>
          <w:lang w:val="en-US" w:eastAsia="zh-CN" w:bidi="ar-SA"/>
        </w:rPr>
        <w:drawing>
          <wp:inline distT="0" distB="0" distL="0" distR="0">
            <wp:extent cx="4838700" cy="2409825"/>
            <wp:effectExtent l="0" t="0" r="0"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38700" cy="2409825"/>
                    </a:xfrm>
                    <a:prstGeom prst="rect">
                      <a:avLst/>
                    </a:prstGeom>
                    <a:noFill/>
                    <a:ln>
                      <a:noFill/>
                    </a:ln>
                  </pic:spPr>
                </pic:pic>
              </a:graphicData>
            </a:graphic>
          </wp:inline>
        </w:drawing>
      </w:r>
    </w:p>
    <w:p w:rsidR="00B16EF3" w:rsidRPr="00E80F5E" w:rsidRDefault="00B16EF3" w:rsidP="004F66D6">
      <w:pPr>
        <w:pStyle w:val="BodyTextL50"/>
      </w:pPr>
      <w:r w:rsidRPr="00E80F5E">
        <w:t>¿Fueron correctos los resultados del ping?</w:t>
      </w:r>
      <w:r w:rsidR="009B6DBD">
        <w:t xml:space="preserve"> </w:t>
      </w:r>
      <w:r w:rsidRPr="00E80F5E">
        <w:t xml:space="preserve">______________________ </w:t>
      </w:r>
      <w:r w:rsidRPr="00E80F5E">
        <w:rPr>
          <w:rStyle w:val="AnswerGray"/>
        </w:rPr>
        <w:t>Sí</w:t>
      </w:r>
    </w:p>
    <w:p w:rsidR="00B16EF3" w:rsidRPr="00E80F5E" w:rsidRDefault="00CD1394" w:rsidP="00BF2E14">
      <w:pPr>
        <w:pStyle w:val="BodyTextL50"/>
        <w:rPr>
          <w:rStyle w:val="AnswerGray"/>
          <w:shd w:val="clear" w:color="auto" w:fill="auto"/>
        </w:rPr>
      </w:pPr>
      <w:r w:rsidRPr="00E80F5E">
        <w:t>Si no lo fueron, solucione los problemas que haya presentes.</w:t>
      </w:r>
    </w:p>
    <w:p w:rsidR="0072204F" w:rsidRPr="00E80F5E" w:rsidRDefault="004F66D6" w:rsidP="00475386">
      <w:pPr>
        <w:pStyle w:val="BodyTextL50"/>
      </w:pPr>
      <w:r w:rsidRPr="00E80F5E">
        <w:rPr>
          <w:b/>
        </w:rPr>
        <w:t>Nota</w:t>
      </w:r>
      <w:r w:rsidRPr="00E80F5E">
        <w:t>: Si no obtuvo una respuesta de PC-B, intente hacer ping a PC-B nuevamente.</w:t>
      </w:r>
      <w:r w:rsidR="001B3533">
        <w:t xml:space="preserve"> </w:t>
      </w:r>
      <w:r w:rsidRPr="00E80F5E">
        <w:t>Si sigue sin obtener una respuesta de la PC-B, intente hacer ping a PC-A desde PC-B. Si no puede obtener una respuesta de la PC remota, solicite ayuda al instructor para solucionar el problema.</w:t>
      </w:r>
    </w:p>
    <w:p w:rsidR="00E46995" w:rsidRPr="00E80F5E" w:rsidRDefault="00E46995" w:rsidP="00105C32">
      <w:pPr>
        <w:pStyle w:val="InstNoteRedL50"/>
      </w:pPr>
      <w:r w:rsidRPr="00E80F5E">
        <w:rPr>
          <w:b/>
        </w:rPr>
        <w:t>Nota para el instructor:</w:t>
      </w:r>
      <w:r w:rsidRPr="00E80F5E">
        <w:t xml:space="preserve"> Si el primer paquete </w:t>
      </w:r>
      <w:proofErr w:type="spellStart"/>
      <w:r w:rsidRPr="00E80F5E">
        <w:t>ICMP</w:t>
      </w:r>
      <w:proofErr w:type="spellEnd"/>
      <w:r w:rsidRPr="00E80F5E">
        <w:t xml:space="preserve"> caduca, es posible que la PC haya resuelto la dirección de destino.</w:t>
      </w:r>
      <w:r w:rsidR="001B3533">
        <w:t xml:space="preserve"> </w:t>
      </w:r>
      <w:r w:rsidRPr="00E80F5E">
        <w:t>Esto no debería ocurrir si vuelve a hacer ping, ya que ahora la dirección está almacenada en la memoria caché.</w:t>
      </w:r>
    </w:p>
    <w:p w:rsidR="00B8047A" w:rsidRPr="00E80F5E" w:rsidRDefault="004C3004" w:rsidP="00B8047A">
      <w:pPr>
        <w:pStyle w:val="PartHead"/>
      </w:pPr>
      <w:r w:rsidRPr="00E80F5E">
        <w:lastRenderedPageBreak/>
        <w:t xml:space="preserve">Configurar y verificar los parámetros básicos del </w:t>
      </w:r>
      <w:proofErr w:type="spellStart"/>
      <w:r w:rsidRPr="00E80F5E">
        <w:t>switch</w:t>
      </w:r>
      <w:proofErr w:type="spellEnd"/>
    </w:p>
    <w:p w:rsidR="00DB62E3" w:rsidRPr="00E80F5E" w:rsidRDefault="005D0DBA" w:rsidP="00B0153A">
      <w:pPr>
        <w:pStyle w:val="StepHead"/>
      </w:pPr>
      <w:r w:rsidRPr="00E80F5E">
        <w:t xml:space="preserve">Acceda al </w:t>
      </w:r>
      <w:proofErr w:type="spellStart"/>
      <w:r w:rsidRPr="00E80F5E">
        <w:t>switch</w:t>
      </w:r>
      <w:proofErr w:type="spellEnd"/>
      <w:r w:rsidRPr="00E80F5E">
        <w:t xml:space="preserve"> mediante el puerto de consola.</w:t>
      </w:r>
    </w:p>
    <w:p w:rsidR="005E5078" w:rsidRPr="00E80F5E" w:rsidRDefault="008F5D50" w:rsidP="00AF318C">
      <w:pPr>
        <w:pStyle w:val="BodyTextL25"/>
      </w:pPr>
      <w:r w:rsidRPr="00E80F5E">
        <w:t xml:space="preserve">Utilice Tera </w:t>
      </w:r>
      <w:proofErr w:type="spellStart"/>
      <w:r w:rsidRPr="00E80F5E">
        <w:t>Term</w:t>
      </w:r>
      <w:proofErr w:type="spellEnd"/>
      <w:r w:rsidRPr="00E80F5E">
        <w:t xml:space="preserve"> para establecer una conexión de consola al </w:t>
      </w:r>
      <w:proofErr w:type="spellStart"/>
      <w:r w:rsidRPr="00E80F5E">
        <w:t>switch</w:t>
      </w:r>
      <w:proofErr w:type="spellEnd"/>
      <w:r w:rsidRPr="00E80F5E">
        <w:t xml:space="preserve"> desde la PC-A.</w:t>
      </w:r>
    </w:p>
    <w:p w:rsidR="00DB62E3" w:rsidRPr="00E80F5E" w:rsidRDefault="00CD7A5E" w:rsidP="00B0153A">
      <w:pPr>
        <w:pStyle w:val="StepHead"/>
      </w:pPr>
      <w:r w:rsidRPr="00E80F5E">
        <w:t xml:space="preserve">Ingrese al modo </w:t>
      </w:r>
      <w:proofErr w:type="spellStart"/>
      <w:r w:rsidRPr="00E80F5E">
        <w:t>EXEC</w:t>
      </w:r>
      <w:proofErr w:type="spellEnd"/>
      <w:r w:rsidRPr="00E80F5E">
        <w:t xml:space="preserve"> privilegiado.</w:t>
      </w:r>
    </w:p>
    <w:p w:rsidR="00F00B23" w:rsidRPr="00E80F5E" w:rsidRDefault="00F00B23" w:rsidP="00AF318C">
      <w:pPr>
        <w:pStyle w:val="BodyTextL25"/>
      </w:pPr>
      <w:r w:rsidRPr="00E80F5E">
        <w:t xml:space="preserve">Puede acceder a todos los comandos del </w:t>
      </w:r>
      <w:proofErr w:type="spellStart"/>
      <w:r w:rsidRPr="00E80F5E">
        <w:t>switch</w:t>
      </w:r>
      <w:proofErr w:type="spellEnd"/>
      <w:r w:rsidRPr="00E80F5E">
        <w:t xml:space="preserve"> en el modo </w:t>
      </w:r>
      <w:proofErr w:type="spellStart"/>
      <w:r w:rsidRPr="00E80F5E">
        <w:t>EXEC</w:t>
      </w:r>
      <w:proofErr w:type="spellEnd"/>
      <w:r w:rsidRPr="00E80F5E">
        <w:t xml:space="preserve"> privilegiado.</w:t>
      </w:r>
      <w:r w:rsidR="001B3533">
        <w:t xml:space="preserve"> </w:t>
      </w:r>
      <w:r w:rsidRPr="00E80F5E">
        <w:t xml:space="preserve">El conjunto de comandos </w:t>
      </w:r>
      <w:proofErr w:type="spellStart"/>
      <w:r w:rsidRPr="00E80F5E">
        <w:t>EXEC</w:t>
      </w:r>
      <w:proofErr w:type="spellEnd"/>
      <w:r w:rsidRPr="00E80F5E">
        <w:t xml:space="preserve"> privilegiados incluye aquellos comandos del modo </w:t>
      </w:r>
      <w:proofErr w:type="spellStart"/>
      <w:r w:rsidRPr="00E80F5E">
        <w:t>EXEC</w:t>
      </w:r>
      <w:proofErr w:type="spellEnd"/>
      <w:r w:rsidRPr="00E80F5E">
        <w:t xml:space="preserve"> del usuario, así como también el comando </w:t>
      </w:r>
      <w:r w:rsidRPr="00E80F5E">
        <w:rPr>
          <w:b/>
        </w:rPr>
        <w:t xml:space="preserve">configure </w:t>
      </w:r>
      <w:r w:rsidRPr="00E80F5E">
        <w:t>a través del cual se obtiene acceso a los modos de comando restantes.</w:t>
      </w:r>
      <w:r w:rsidR="001B3533">
        <w:t xml:space="preserve"> </w:t>
      </w:r>
      <w:r w:rsidRPr="00E80F5E">
        <w:t xml:space="preserve">Ingrese al modo </w:t>
      </w:r>
      <w:proofErr w:type="spellStart"/>
      <w:r w:rsidRPr="00E80F5E">
        <w:t>EXEC</w:t>
      </w:r>
      <w:proofErr w:type="spellEnd"/>
      <w:r w:rsidRPr="00E80F5E">
        <w:t xml:space="preserve"> privilegiado introduciendo el comando </w:t>
      </w:r>
      <w:proofErr w:type="spellStart"/>
      <w:r w:rsidRPr="00E80F5E">
        <w:rPr>
          <w:b/>
        </w:rPr>
        <w:t>enable</w:t>
      </w:r>
      <w:proofErr w:type="spellEnd"/>
      <w:r w:rsidRPr="00E80F5E">
        <w:t>.</w:t>
      </w:r>
    </w:p>
    <w:p w:rsidR="00F00B23" w:rsidRPr="00E80F5E" w:rsidRDefault="00F00B23" w:rsidP="00F00B23">
      <w:pPr>
        <w:pStyle w:val="CMD"/>
      </w:pPr>
      <w:proofErr w:type="spellStart"/>
      <w:r w:rsidRPr="00E80F5E">
        <w:t>Switch</w:t>
      </w:r>
      <w:proofErr w:type="spellEnd"/>
      <w:r w:rsidRPr="00E80F5E">
        <w:t xml:space="preserve">&gt; </w:t>
      </w:r>
      <w:proofErr w:type="spellStart"/>
      <w:r w:rsidRPr="00E80F5E">
        <w:rPr>
          <w:b/>
        </w:rPr>
        <w:t>enable</w:t>
      </w:r>
      <w:proofErr w:type="spellEnd"/>
    </w:p>
    <w:p w:rsidR="00F00B23" w:rsidRPr="00E80F5E" w:rsidRDefault="00F00B23" w:rsidP="00F00B23">
      <w:pPr>
        <w:pStyle w:val="CMD"/>
      </w:pPr>
      <w:proofErr w:type="spellStart"/>
      <w:r w:rsidRPr="00E80F5E">
        <w:t>Switch</w:t>
      </w:r>
      <w:proofErr w:type="spellEnd"/>
      <w:r w:rsidRPr="00E80F5E">
        <w:t>#</w:t>
      </w:r>
    </w:p>
    <w:p w:rsidR="00F00B23" w:rsidRPr="00E80F5E" w:rsidRDefault="00E13C07" w:rsidP="006B0278">
      <w:pPr>
        <w:pStyle w:val="BodyTextL25"/>
      </w:pPr>
      <w:r w:rsidRPr="00E80F5E">
        <w:t xml:space="preserve">La petición de entrada cambió de </w:t>
      </w:r>
      <w:proofErr w:type="spellStart"/>
      <w:r w:rsidRPr="00E80F5E">
        <w:rPr>
          <w:b/>
        </w:rPr>
        <w:t>Switch</w:t>
      </w:r>
      <w:proofErr w:type="spellEnd"/>
      <w:r w:rsidRPr="00E80F5E">
        <w:rPr>
          <w:b/>
        </w:rPr>
        <w:t>&gt;</w:t>
      </w:r>
      <w:r w:rsidRPr="00E80F5E">
        <w:t xml:space="preserve"> a </w:t>
      </w:r>
      <w:proofErr w:type="spellStart"/>
      <w:r w:rsidRPr="00E80F5E">
        <w:rPr>
          <w:b/>
        </w:rPr>
        <w:t>Switch</w:t>
      </w:r>
      <w:proofErr w:type="spellEnd"/>
      <w:r w:rsidRPr="00E80F5E">
        <w:rPr>
          <w:b/>
        </w:rPr>
        <w:t>#</w:t>
      </w:r>
      <w:r w:rsidRPr="00E80F5E">
        <w:t xml:space="preserve">, lo que indica que está en el modo </w:t>
      </w:r>
      <w:proofErr w:type="spellStart"/>
      <w:r w:rsidRPr="00E80F5E">
        <w:t>EXEC</w:t>
      </w:r>
      <w:proofErr w:type="spellEnd"/>
      <w:r w:rsidRPr="00E80F5E">
        <w:t xml:space="preserve"> privilegiado.</w:t>
      </w:r>
    </w:p>
    <w:p w:rsidR="00F00B23" w:rsidRPr="00E80F5E" w:rsidRDefault="00DB62E3" w:rsidP="00B0153A">
      <w:pPr>
        <w:pStyle w:val="StepHead"/>
      </w:pPr>
      <w:r w:rsidRPr="00E80F5E">
        <w:t>Ingrese al modo de configuración.</w:t>
      </w:r>
    </w:p>
    <w:p w:rsidR="00032A8D" w:rsidRPr="00E80F5E" w:rsidRDefault="00032A8D" w:rsidP="00AF318C">
      <w:pPr>
        <w:pStyle w:val="BodyTextL25"/>
      </w:pPr>
      <w:r w:rsidRPr="00E80F5E">
        <w:t xml:space="preserve">Utilice el comando </w:t>
      </w:r>
      <w:proofErr w:type="spellStart"/>
      <w:r w:rsidRPr="00E80F5E">
        <w:rPr>
          <w:b/>
        </w:rPr>
        <w:t>configuration</w:t>
      </w:r>
      <w:proofErr w:type="spellEnd"/>
      <w:r w:rsidRPr="00E80F5E">
        <w:rPr>
          <w:b/>
        </w:rPr>
        <w:t xml:space="preserve"> terminal</w:t>
      </w:r>
      <w:r w:rsidRPr="00E80F5E">
        <w:t xml:space="preserve"> para ingresar al modo de configuración.</w:t>
      </w:r>
    </w:p>
    <w:p w:rsidR="00F00B23" w:rsidRPr="00E80F5E" w:rsidRDefault="00F00B23" w:rsidP="00F00B23">
      <w:pPr>
        <w:pStyle w:val="CMD"/>
        <w:rPr>
          <w:b/>
          <w:lang w:val="en-US"/>
        </w:rPr>
      </w:pPr>
      <w:r w:rsidRPr="00E80F5E">
        <w:rPr>
          <w:lang w:val="en-US"/>
        </w:rPr>
        <w:t xml:space="preserve">Switch# </w:t>
      </w:r>
      <w:r w:rsidRPr="00E80F5E">
        <w:rPr>
          <w:b/>
          <w:lang w:val="en-US"/>
        </w:rPr>
        <w:t>configure terminal</w:t>
      </w:r>
    </w:p>
    <w:p w:rsidR="00F00B23" w:rsidRPr="00966D81" w:rsidRDefault="00F00B23" w:rsidP="00F00B23">
      <w:pPr>
        <w:pStyle w:val="CMD"/>
        <w:rPr>
          <w:sz w:val="18"/>
          <w:szCs w:val="18"/>
        </w:rPr>
      </w:pPr>
      <w:r w:rsidRPr="00E80F5E">
        <w:rPr>
          <w:sz w:val="18"/>
          <w:lang w:val="en-US"/>
        </w:rPr>
        <w:t xml:space="preserve">Enter configuration commands, one per line. </w:t>
      </w:r>
      <w:r w:rsidRPr="00966D81">
        <w:rPr>
          <w:sz w:val="18"/>
        </w:rPr>
        <w:t>End with CNTL/Z.</w:t>
      </w:r>
    </w:p>
    <w:p w:rsidR="00F00B23" w:rsidRPr="00966D81" w:rsidRDefault="00F00B23" w:rsidP="00F00B23">
      <w:pPr>
        <w:pStyle w:val="CMD"/>
      </w:pPr>
      <w:r w:rsidRPr="00966D81">
        <w:t>Switch(config)#</w:t>
      </w:r>
    </w:p>
    <w:p w:rsidR="00F00B23" w:rsidRPr="00E80F5E" w:rsidRDefault="00E13C07" w:rsidP="00AF318C">
      <w:pPr>
        <w:pStyle w:val="BodyTextL25"/>
      </w:pPr>
      <w:r w:rsidRPr="00E80F5E">
        <w:t>La petición de entrada cambió para reflejar el modo de configuración global.</w:t>
      </w:r>
    </w:p>
    <w:p w:rsidR="009125CD" w:rsidRPr="00E80F5E" w:rsidRDefault="009125CD" w:rsidP="00B0153A">
      <w:pPr>
        <w:pStyle w:val="StepHead"/>
      </w:pPr>
      <w:r w:rsidRPr="00E80F5E">
        <w:t xml:space="preserve">Asigne un nombre al </w:t>
      </w:r>
      <w:proofErr w:type="spellStart"/>
      <w:r w:rsidRPr="00E80F5E">
        <w:t>switch</w:t>
      </w:r>
      <w:proofErr w:type="spellEnd"/>
      <w:r w:rsidRPr="00E80F5E">
        <w:t>.</w:t>
      </w:r>
    </w:p>
    <w:p w:rsidR="009125CD" w:rsidRPr="00E80F5E" w:rsidRDefault="009125CD" w:rsidP="00AF318C">
      <w:pPr>
        <w:pStyle w:val="BodyTextL25"/>
      </w:pPr>
      <w:r w:rsidRPr="00E80F5E">
        <w:t xml:space="preserve">Utilice el comando </w:t>
      </w:r>
      <w:proofErr w:type="spellStart"/>
      <w:r w:rsidRPr="00E80F5E">
        <w:rPr>
          <w:b/>
        </w:rPr>
        <w:t>hostname</w:t>
      </w:r>
      <w:proofErr w:type="spellEnd"/>
      <w:r w:rsidRPr="00E80F5E">
        <w:t xml:space="preserve"> para cambiar el nombre del </w:t>
      </w:r>
      <w:proofErr w:type="spellStart"/>
      <w:r w:rsidRPr="00E80F5E">
        <w:t>switch</w:t>
      </w:r>
      <w:proofErr w:type="spellEnd"/>
      <w:r w:rsidRPr="00E80F5E">
        <w:t xml:space="preserve"> a </w:t>
      </w:r>
      <w:proofErr w:type="spellStart"/>
      <w:r w:rsidRPr="00E80F5E">
        <w:rPr>
          <w:b/>
        </w:rPr>
        <w:t>S1</w:t>
      </w:r>
      <w:proofErr w:type="spellEnd"/>
      <w:r w:rsidRPr="00E80F5E">
        <w:t>.</w:t>
      </w:r>
    </w:p>
    <w:p w:rsidR="009125CD" w:rsidRPr="00E80F5E" w:rsidRDefault="009125CD" w:rsidP="009125CD">
      <w:pPr>
        <w:pStyle w:val="CMD"/>
        <w:rPr>
          <w:b/>
          <w:lang w:val="en-US"/>
        </w:rPr>
      </w:pPr>
      <w:r w:rsidRPr="00E80F5E">
        <w:rPr>
          <w:lang w:val="en-US"/>
        </w:rPr>
        <w:t>Switch(</w:t>
      </w:r>
      <w:proofErr w:type="spellStart"/>
      <w:r w:rsidRPr="00E80F5E">
        <w:rPr>
          <w:lang w:val="en-US"/>
        </w:rPr>
        <w:t>config</w:t>
      </w:r>
      <w:proofErr w:type="spellEnd"/>
      <w:r w:rsidRPr="00E80F5E">
        <w:rPr>
          <w:lang w:val="en-US"/>
        </w:rPr>
        <w:t xml:space="preserve">)# </w:t>
      </w:r>
      <w:r w:rsidRPr="00E80F5E">
        <w:rPr>
          <w:b/>
          <w:lang w:val="en-US"/>
        </w:rPr>
        <w:t xml:space="preserve">hostname </w:t>
      </w:r>
      <w:proofErr w:type="spellStart"/>
      <w:r w:rsidRPr="00E80F5E">
        <w:rPr>
          <w:b/>
          <w:lang w:val="en-US"/>
        </w:rPr>
        <w:t>S1</w:t>
      </w:r>
      <w:proofErr w:type="spellEnd"/>
    </w:p>
    <w:p w:rsidR="009125CD" w:rsidRPr="00E80F5E" w:rsidRDefault="009125CD" w:rsidP="009125CD">
      <w:pPr>
        <w:pStyle w:val="CMD"/>
        <w:rPr>
          <w:b/>
          <w:lang w:val="en-US"/>
        </w:rPr>
      </w:pPr>
      <w:proofErr w:type="spellStart"/>
      <w:r w:rsidRPr="00E80F5E">
        <w:rPr>
          <w:lang w:val="en-US"/>
        </w:rPr>
        <w:t>S1</w:t>
      </w:r>
      <w:proofErr w:type="spellEnd"/>
      <w:r w:rsidRPr="00E80F5E">
        <w:rPr>
          <w:lang w:val="en-US"/>
        </w:rPr>
        <w:t>(</w:t>
      </w:r>
      <w:proofErr w:type="spellStart"/>
      <w:r w:rsidRPr="00E80F5E">
        <w:rPr>
          <w:lang w:val="en-US"/>
        </w:rPr>
        <w:t>config</w:t>
      </w:r>
      <w:proofErr w:type="spellEnd"/>
      <w:r w:rsidRPr="00E80F5E">
        <w:rPr>
          <w:lang w:val="en-US"/>
        </w:rPr>
        <w:t>)#</w:t>
      </w:r>
    </w:p>
    <w:p w:rsidR="00DB62E3" w:rsidRPr="00E80F5E" w:rsidRDefault="00DB62E3" w:rsidP="00B0153A">
      <w:pPr>
        <w:pStyle w:val="StepHead"/>
      </w:pPr>
      <w:r w:rsidRPr="00E80F5E">
        <w:t>Evite las búsquedas de DNS no deseadas.</w:t>
      </w:r>
    </w:p>
    <w:p w:rsidR="005E5078" w:rsidRPr="00E80F5E" w:rsidRDefault="005E5078" w:rsidP="00AF318C">
      <w:pPr>
        <w:pStyle w:val="BodyTextL25"/>
      </w:pPr>
      <w:r w:rsidRPr="00E80F5E">
        <w:t xml:space="preserve">Para evitar que el </w:t>
      </w:r>
      <w:proofErr w:type="spellStart"/>
      <w:r w:rsidRPr="00E80F5E">
        <w:t>switch</w:t>
      </w:r>
      <w:proofErr w:type="spellEnd"/>
      <w:r w:rsidRPr="00E80F5E">
        <w:t xml:space="preserve"> intente traducir comandos introducidos de manera incorrecta como si fueran nombres de host, desactive la búsqueda del Sistema de nombres de dominios (DNS).</w:t>
      </w:r>
    </w:p>
    <w:p w:rsidR="005E5078" w:rsidRPr="00E80F5E" w:rsidRDefault="009125CD" w:rsidP="005E5078">
      <w:pPr>
        <w:pStyle w:val="CMD"/>
        <w:rPr>
          <w:b/>
          <w:lang w:val="en-US"/>
        </w:rPr>
      </w:pPr>
      <w:proofErr w:type="spellStart"/>
      <w:r w:rsidRPr="00E80F5E">
        <w:rPr>
          <w:lang w:val="en-US"/>
        </w:rPr>
        <w:t>S1</w:t>
      </w:r>
      <w:proofErr w:type="spellEnd"/>
      <w:r w:rsidRPr="00E80F5E">
        <w:rPr>
          <w:lang w:val="en-US"/>
        </w:rPr>
        <w:t>(</w:t>
      </w:r>
      <w:proofErr w:type="spellStart"/>
      <w:r w:rsidRPr="00E80F5E">
        <w:rPr>
          <w:lang w:val="en-US"/>
        </w:rPr>
        <w:t>config</w:t>
      </w:r>
      <w:proofErr w:type="spellEnd"/>
      <w:r w:rsidRPr="00E80F5E">
        <w:rPr>
          <w:lang w:val="en-US"/>
        </w:rPr>
        <w:t xml:space="preserve">)# </w:t>
      </w:r>
      <w:r w:rsidRPr="00E80F5E">
        <w:rPr>
          <w:b/>
          <w:lang w:val="en-US"/>
        </w:rPr>
        <w:t xml:space="preserve">no </w:t>
      </w:r>
      <w:proofErr w:type="spellStart"/>
      <w:r w:rsidRPr="00E80F5E">
        <w:rPr>
          <w:b/>
          <w:lang w:val="en-US"/>
        </w:rPr>
        <w:t>ip</w:t>
      </w:r>
      <w:proofErr w:type="spellEnd"/>
      <w:r w:rsidRPr="00E80F5E">
        <w:rPr>
          <w:b/>
          <w:lang w:val="en-US"/>
        </w:rPr>
        <w:t xml:space="preserve"> domain-lookup</w:t>
      </w:r>
    </w:p>
    <w:p w:rsidR="009125CD" w:rsidRPr="00E80F5E" w:rsidRDefault="009125CD" w:rsidP="009125CD">
      <w:pPr>
        <w:pStyle w:val="CMD"/>
        <w:rPr>
          <w:b/>
        </w:rPr>
      </w:pPr>
      <w:proofErr w:type="spellStart"/>
      <w:r w:rsidRPr="00E80F5E">
        <w:t>S1</w:t>
      </w:r>
      <w:proofErr w:type="spellEnd"/>
      <w:r w:rsidRPr="00E80F5E">
        <w:t>(</w:t>
      </w:r>
      <w:proofErr w:type="spellStart"/>
      <w:r w:rsidRPr="00E80F5E">
        <w:t>config</w:t>
      </w:r>
      <w:proofErr w:type="spellEnd"/>
      <w:r w:rsidRPr="00E80F5E">
        <w:t>)#</w:t>
      </w:r>
    </w:p>
    <w:p w:rsidR="006F2A86" w:rsidRPr="00E80F5E" w:rsidRDefault="001279E5" w:rsidP="00B0153A">
      <w:pPr>
        <w:pStyle w:val="StepHead"/>
      </w:pPr>
      <w:r w:rsidRPr="00E80F5E">
        <w:t>Introduzca contraseñas locales.</w:t>
      </w:r>
    </w:p>
    <w:p w:rsidR="009125CD" w:rsidRPr="00E80F5E" w:rsidRDefault="00032A8D" w:rsidP="00AF318C">
      <w:pPr>
        <w:pStyle w:val="BodyTextL25"/>
      </w:pPr>
      <w:r w:rsidRPr="00E80F5E">
        <w:t xml:space="preserve">Para impedir el acceso no autorizado al </w:t>
      </w:r>
      <w:proofErr w:type="spellStart"/>
      <w:r w:rsidRPr="00E80F5E">
        <w:t>switch</w:t>
      </w:r>
      <w:proofErr w:type="spellEnd"/>
      <w:r w:rsidRPr="00E80F5E">
        <w:t>, se deben configurar contraseñas.</w:t>
      </w:r>
    </w:p>
    <w:p w:rsidR="009125CD" w:rsidRPr="00E80F5E" w:rsidRDefault="009125CD" w:rsidP="009125CD">
      <w:pPr>
        <w:pStyle w:val="CMD"/>
        <w:rPr>
          <w:b/>
          <w:lang w:val="en-US"/>
        </w:rPr>
      </w:pPr>
      <w:proofErr w:type="spellStart"/>
      <w:r w:rsidRPr="00E80F5E">
        <w:rPr>
          <w:lang w:val="en-US"/>
        </w:rPr>
        <w:t>S1</w:t>
      </w:r>
      <w:proofErr w:type="spellEnd"/>
      <w:r w:rsidRPr="00E80F5E">
        <w:rPr>
          <w:lang w:val="en-US"/>
        </w:rPr>
        <w:t>(</w:t>
      </w:r>
      <w:proofErr w:type="spellStart"/>
      <w:r w:rsidRPr="00E80F5E">
        <w:rPr>
          <w:lang w:val="en-US"/>
        </w:rPr>
        <w:t>config</w:t>
      </w:r>
      <w:proofErr w:type="spellEnd"/>
      <w:r w:rsidRPr="00E80F5E">
        <w:rPr>
          <w:lang w:val="en-US"/>
        </w:rPr>
        <w:t xml:space="preserve">)# </w:t>
      </w:r>
      <w:r w:rsidRPr="00E80F5E">
        <w:rPr>
          <w:b/>
          <w:lang w:val="en-US"/>
        </w:rPr>
        <w:t>enable secret class</w:t>
      </w:r>
    </w:p>
    <w:p w:rsidR="007E4AD9" w:rsidRPr="00E80F5E" w:rsidRDefault="007E4AD9" w:rsidP="009125CD">
      <w:pPr>
        <w:pStyle w:val="CMD"/>
        <w:rPr>
          <w:b/>
          <w:lang w:val="en-US"/>
        </w:rPr>
      </w:pPr>
      <w:proofErr w:type="spellStart"/>
      <w:r w:rsidRPr="00E80F5E">
        <w:rPr>
          <w:lang w:val="en-US"/>
        </w:rPr>
        <w:t>S1</w:t>
      </w:r>
      <w:proofErr w:type="spellEnd"/>
      <w:r w:rsidRPr="00E80F5E">
        <w:rPr>
          <w:lang w:val="en-US"/>
        </w:rPr>
        <w:t>(</w:t>
      </w:r>
      <w:proofErr w:type="spellStart"/>
      <w:r w:rsidRPr="00E80F5E">
        <w:rPr>
          <w:lang w:val="en-US"/>
        </w:rPr>
        <w:t>config</w:t>
      </w:r>
      <w:proofErr w:type="spellEnd"/>
      <w:r w:rsidRPr="00E80F5E">
        <w:rPr>
          <w:lang w:val="en-US"/>
        </w:rPr>
        <w:t>)#</w:t>
      </w:r>
      <w:r w:rsidRPr="00E80F5E">
        <w:rPr>
          <w:b/>
          <w:lang w:val="en-US"/>
        </w:rPr>
        <w:t>line con 0</w:t>
      </w:r>
    </w:p>
    <w:p w:rsidR="007E4AD9" w:rsidRPr="00E80F5E" w:rsidRDefault="007E4AD9" w:rsidP="009125CD">
      <w:pPr>
        <w:pStyle w:val="CMD"/>
        <w:rPr>
          <w:b/>
          <w:lang w:val="en-US"/>
        </w:rPr>
      </w:pPr>
      <w:proofErr w:type="spellStart"/>
      <w:r w:rsidRPr="00E80F5E">
        <w:rPr>
          <w:lang w:val="en-US"/>
        </w:rPr>
        <w:t>S1</w:t>
      </w:r>
      <w:proofErr w:type="spellEnd"/>
      <w:r w:rsidRPr="00E80F5E">
        <w:rPr>
          <w:lang w:val="en-US"/>
        </w:rPr>
        <w:t>(</w:t>
      </w:r>
      <w:proofErr w:type="spellStart"/>
      <w:r w:rsidRPr="00E80F5E">
        <w:rPr>
          <w:lang w:val="en-US"/>
        </w:rPr>
        <w:t>config</w:t>
      </w:r>
      <w:proofErr w:type="spellEnd"/>
      <w:r w:rsidRPr="00E80F5E">
        <w:rPr>
          <w:lang w:val="en-US"/>
        </w:rPr>
        <w:t xml:space="preserve">-line)# </w:t>
      </w:r>
      <w:r w:rsidRPr="00E80F5E">
        <w:rPr>
          <w:b/>
          <w:lang w:val="en-US"/>
        </w:rPr>
        <w:t xml:space="preserve">password </w:t>
      </w:r>
      <w:proofErr w:type="spellStart"/>
      <w:r w:rsidRPr="00E80F5E">
        <w:rPr>
          <w:b/>
          <w:lang w:val="en-US"/>
        </w:rPr>
        <w:t>cisco</w:t>
      </w:r>
      <w:proofErr w:type="spellEnd"/>
    </w:p>
    <w:p w:rsidR="00032A8D" w:rsidRPr="00E80F5E" w:rsidRDefault="00032A8D" w:rsidP="007E4AD9">
      <w:pPr>
        <w:pStyle w:val="CMD"/>
        <w:rPr>
          <w:lang w:val="en-US"/>
        </w:rPr>
      </w:pPr>
      <w:proofErr w:type="spellStart"/>
      <w:r w:rsidRPr="00E80F5E">
        <w:rPr>
          <w:lang w:val="en-US"/>
        </w:rPr>
        <w:t>S1</w:t>
      </w:r>
      <w:proofErr w:type="spellEnd"/>
      <w:r w:rsidRPr="00E80F5E">
        <w:rPr>
          <w:lang w:val="en-US"/>
        </w:rPr>
        <w:t>(</w:t>
      </w:r>
      <w:proofErr w:type="spellStart"/>
      <w:r w:rsidRPr="00E80F5E">
        <w:rPr>
          <w:lang w:val="en-US"/>
        </w:rPr>
        <w:t>config</w:t>
      </w:r>
      <w:proofErr w:type="spellEnd"/>
      <w:r w:rsidRPr="00E80F5E">
        <w:rPr>
          <w:lang w:val="en-US"/>
        </w:rPr>
        <w:t xml:space="preserve">-line)# </w:t>
      </w:r>
      <w:r w:rsidRPr="00E80F5E">
        <w:rPr>
          <w:b/>
          <w:lang w:val="en-US"/>
        </w:rPr>
        <w:t>login</w:t>
      </w:r>
    </w:p>
    <w:p w:rsidR="00CB57D5" w:rsidRPr="00E80F5E" w:rsidRDefault="00032A8D" w:rsidP="007E4AD9">
      <w:pPr>
        <w:pStyle w:val="CMD"/>
        <w:rPr>
          <w:lang w:val="en-US"/>
        </w:rPr>
      </w:pPr>
      <w:proofErr w:type="spellStart"/>
      <w:r w:rsidRPr="00E80F5E">
        <w:rPr>
          <w:lang w:val="en-US"/>
        </w:rPr>
        <w:t>S1</w:t>
      </w:r>
      <w:proofErr w:type="spellEnd"/>
      <w:r w:rsidRPr="00E80F5E">
        <w:rPr>
          <w:lang w:val="en-US"/>
        </w:rPr>
        <w:t>(</w:t>
      </w:r>
      <w:proofErr w:type="spellStart"/>
      <w:r w:rsidRPr="00E80F5E">
        <w:rPr>
          <w:lang w:val="en-US"/>
        </w:rPr>
        <w:t>config</w:t>
      </w:r>
      <w:proofErr w:type="spellEnd"/>
      <w:r w:rsidRPr="00E80F5E">
        <w:rPr>
          <w:lang w:val="en-US"/>
        </w:rPr>
        <w:t xml:space="preserve">-line)# </w:t>
      </w:r>
      <w:r w:rsidRPr="00E80F5E">
        <w:rPr>
          <w:b/>
          <w:lang w:val="en-US"/>
        </w:rPr>
        <w:t>exit</w:t>
      </w:r>
    </w:p>
    <w:p w:rsidR="00CB57D5" w:rsidRPr="00E80F5E" w:rsidRDefault="00CB57D5" w:rsidP="007E4AD9">
      <w:pPr>
        <w:pStyle w:val="CMD"/>
        <w:rPr>
          <w:lang w:val="en-US"/>
        </w:rPr>
      </w:pPr>
      <w:proofErr w:type="spellStart"/>
      <w:r w:rsidRPr="00E80F5E">
        <w:rPr>
          <w:lang w:val="en-US"/>
        </w:rPr>
        <w:t>S1</w:t>
      </w:r>
      <w:proofErr w:type="spellEnd"/>
      <w:r w:rsidRPr="00E80F5E">
        <w:rPr>
          <w:lang w:val="en-US"/>
        </w:rPr>
        <w:t>(</w:t>
      </w:r>
      <w:proofErr w:type="spellStart"/>
      <w:r w:rsidRPr="00E80F5E">
        <w:rPr>
          <w:lang w:val="en-US"/>
        </w:rPr>
        <w:t>config</w:t>
      </w:r>
      <w:proofErr w:type="spellEnd"/>
      <w:r w:rsidRPr="00E80F5E">
        <w:rPr>
          <w:lang w:val="en-US"/>
        </w:rPr>
        <w:t>)#</w:t>
      </w:r>
    </w:p>
    <w:p w:rsidR="00032A8D" w:rsidRPr="00E80F5E" w:rsidRDefault="00032A8D" w:rsidP="00B0153A">
      <w:pPr>
        <w:pStyle w:val="StepHead"/>
      </w:pPr>
      <w:r w:rsidRPr="00E80F5E">
        <w:lastRenderedPageBreak/>
        <w:t xml:space="preserve">Introduzca un aviso </w:t>
      </w:r>
      <w:proofErr w:type="spellStart"/>
      <w:r w:rsidRPr="00E80F5E">
        <w:t>MOTD</w:t>
      </w:r>
      <w:proofErr w:type="spellEnd"/>
      <w:r w:rsidRPr="00E80F5E">
        <w:t xml:space="preserve"> de inicio de sesión.</w:t>
      </w:r>
    </w:p>
    <w:p w:rsidR="00D10E5B" w:rsidRPr="00E80F5E" w:rsidRDefault="00032A8D" w:rsidP="00AF318C">
      <w:pPr>
        <w:pStyle w:val="BodyTextL25"/>
      </w:pPr>
      <w:r w:rsidRPr="00E80F5E">
        <w:t>Se debe configurar un aviso de inicio de sesión, conocido como “mensaje del día” (</w:t>
      </w:r>
      <w:proofErr w:type="spellStart"/>
      <w:r w:rsidRPr="00E80F5E">
        <w:t>MOTD</w:t>
      </w:r>
      <w:proofErr w:type="spellEnd"/>
      <w:r w:rsidRPr="00E80F5E">
        <w:t xml:space="preserve">), para advertir a cualquier persona que acceda al </w:t>
      </w:r>
      <w:proofErr w:type="spellStart"/>
      <w:r w:rsidRPr="00E80F5E">
        <w:t>switch</w:t>
      </w:r>
      <w:proofErr w:type="spellEnd"/>
      <w:r w:rsidRPr="00E80F5E">
        <w:t xml:space="preserve"> que no se tolerará el acceso no autorizado.</w:t>
      </w:r>
    </w:p>
    <w:p w:rsidR="00032A8D" w:rsidRPr="00E80F5E" w:rsidRDefault="00D10E5B" w:rsidP="00AF318C">
      <w:pPr>
        <w:pStyle w:val="BodyTextL25"/>
      </w:pPr>
      <w:r w:rsidRPr="00E80F5E">
        <w:t xml:space="preserve">El comando </w:t>
      </w:r>
      <w:r w:rsidRPr="00E80F5E">
        <w:rPr>
          <w:b/>
        </w:rPr>
        <w:t xml:space="preserve">banner </w:t>
      </w:r>
      <w:proofErr w:type="spellStart"/>
      <w:r w:rsidRPr="00E80F5E">
        <w:rPr>
          <w:b/>
        </w:rPr>
        <w:t>motd</w:t>
      </w:r>
      <w:proofErr w:type="spellEnd"/>
      <w:r w:rsidRPr="00E80F5E">
        <w:t xml:space="preserve"> requiere el uso de delimitadores para identificar el contenido del mensaje del aviso.</w:t>
      </w:r>
      <w:r w:rsidR="001B3533">
        <w:t xml:space="preserve"> </w:t>
      </w:r>
      <w:r w:rsidRPr="00E80F5E">
        <w:t>El carácter delimitador puede ser cualquier carácter siempre que no aparezca en el mensaje.</w:t>
      </w:r>
      <w:r w:rsidR="001B3533">
        <w:t xml:space="preserve"> </w:t>
      </w:r>
      <w:r w:rsidRPr="00E80F5E">
        <w:t xml:space="preserve">Por este motivo, a menudo se usan símbolos como </w:t>
      </w:r>
      <w:r w:rsidRPr="00E80F5E">
        <w:rPr>
          <w:b/>
        </w:rPr>
        <w:t>#</w:t>
      </w:r>
      <w:r w:rsidRPr="00E80F5E">
        <w:t>.</w:t>
      </w:r>
    </w:p>
    <w:p w:rsidR="00032A8D" w:rsidRPr="001B3533" w:rsidRDefault="00032A8D" w:rsidP="00032A8D">
      <w:pPr>
        <w:pStyle w:val="CMD"/>
        <w:rPr>
          <w:b/>
        </w:rPr>
      </w:pPr>
      <w:proofErr w:type="spellStart"/>
      <w:r w:rsidRPr="001B3533">
        <w:t>S1</w:t>
      </w:r>
      <w:proofErr w:type="spellEnd"/>
      <w:r w:rsidRPr="001B3533">
        <w:t>(</w:t>
      </w:r>
      <w:proofErr w:type="spellStart"/>
      <w:r w:rsidRPr="001B3533">
        <w:t>config</w:t>
      </w:r>
      <w:proofErr w:type="spellEnd"/>
      <w:r w:rsidRPr="001B3533">
        <w:t xml:space="preserve">)# </w:t>
      </w:r>
      <w:r w:rsidRPr="001B3533">
        <w:rPr>
          <w:b/>
        </w:rPr>
        <w:t xml:space="preserve">banner </w:t>
      </w:r>
      <w:proofErr w:type="spellStart"/>
      <w:r w:rsidRPr="001B3533">
        <w:rPr>
          <w:b/>
        </w:rPr>
        <w:t>motd</w:t>
      </w:r>
      <w:proofErr w:type="spellEnd"/>
      <w:r w:rsidRPr="001B3533">
        <w:rPr>
          <w:b/>
        </w:rPr>
        <w:t xml:space="preserve"> #</w:t>
      </w:r>
    </w:p>
    <w:p w:rsidR="00B35E27" w:rsidRPr="001B3533" w:rsidRDefault="00B35E27" w:rsidP="00032A8D">
      <w:pPr>
        <w:pStyle w:val="CMD"/>
        <w:rPr>
          <w:sz w:val="18"/>
          <w:szCs w:val="18"/>
        </w:rPr>
      </w:pPr>
      <w:proofErr w:type="spellStart"/>
      <w:r w:rsidRPr="001B3533">
        <w:rPr>
          <w:sz w:val="18"/>
        </w:rPr>
        <w:t>Enter</w:t>
      </w:r>
      <w:proofErr w:type="spellEnd"/>
      <w:r w:rsidRPr="001B3533">
        <w:rPr>
          <w:sz w:val="18"/>
        </w:rPr>
        <w:t xml:space="preserve"> </w:t>
      </w:r>
      <w:proofErr w:type="spellStart"/>
      <w:r w:rsidRPr="001B3533">
        <w:rPr>
          <w:sz w:val="18"/>
        </w:rPr>
        <w:t>TEXT</w:t>
      </w:r>
      <w:proofErr w:type="spellEnd"/>
      <w:r w:rsidRPr="001B3533">
        <w:rPr>
          <w:sz w:val="18"/>
        </w:rPr>
        <w:t xml:space="preserve"> </w:t>
      </w:r>
      <w:proofErr w:type="spellStart"/>
      <w:r w:rsidRPr="001B3533">
        <w:rPr>
          <w:sz w:val="18"/>
        </w:rPr>
        <w:t>message</w:t>
      </w:r>
      <w:proofErr w:type="spellEnd"/>
      <w:r w:rsidRPr="001B3533">
        <w:rPr>
          <w:sz w:val="18"/>
        </w:rPr>
        <w:t>.</w:t>
      </w:r>
      <w:r w:rsidR="001B3533" w:rsidRPr="001B3533">
        <w:rPr>
          <w:sz w:val="18"/>
        </w:rPr>
        <w:t xml:space="preserve"> </w:t>
      </w:r>
      <w:proofErr w:type="spellStart"/>
      <w:r w:rsidRPr="001B3533">
        <w:rPr>
          <w:sz w:val="18"/>
        </w:rPr>
        <w:t>End</w:t>
      </w:r>
      <w:proofErr w:type="spellEnd"/>
      <w:r w:rsidRPr="001B3533">
        <w:rPr>
          <w:sz w:val="18"/>
        </w:rPr>
        <w:t xml:space="preserve"> </w:t>
      </w:r>
      <w:proofErr w:type="spellStart"/>
      <w:r w:rsidRPr="001B3533">
        <w:rPr>
          <w:sz w:val="18"/>
        </w:rPr>
        <w:t>with</w:t>
      </w:r>
      <w:proofErr w:type="spellEnd"/>
      <w:r w:rsidRPr="001B3533">
        <w:rPr>
          <w:sz w:val="18"/>
        </w:rPr>
        <w:t xml:space="preserve"> </w:t>
      </w:r>
      <w:proofErr w:type="spellStart"/>
      <w:r w:rsidRPr="001B3533">
        <w:rPr>
          <w:sz w:val="18"/>
        </w:rPr>
        <w:t>the</w:t>
      </w:r>
      <w:proofErr w:type="spellEnd"/>
      <w:r w:rsidRPr="001B3533">
        <w:rPr>
          <w:sz w:val="18"/>
        </w:rPr>
        <w:t xml:space="preserve"> </w:t>
      </w:r>
      <w:proofErr w:type="spellStart"/>
      <w:r w:rsidRPr="001B3533">
        <w:rPr>
          <w:sz w:val="18"/>
        </w:rPr>
        <w:t>character</w:t>
      </w:r>
      <w:proofErr w:type="spellEnd"/>
      <w:r w:rsidRPr="001B3533">
        <w:rPr>
          <w:sz w:val="18"/>
        </w:rPr>
        <w:t xml:space="preserve"> '#'.</w:t>
      </w:r>
    </w:p>
    <w:p w:rsidR="00D10E5B" w:rsidRPr="00E80F5E" w:rsidRDefault="00D10E5B" w:rsidP="00D10E5B">
      <w:pPr>
        <w:pStyle w:val="CMD"/>
        <w:rPr>
          <w:b/>
        </w:rPr>
      </w:pPr>
      <w:r w:rsidRPr="00E80F5E">
        <w:rPr>
          <w:b/>
          <w:lang w:val="en-US"/>
        </w:rPr>
        <w:t xml:space="preserve">Unauthorized access is strictly prohibited and prosecuted to the full extent of the law. </w:t>
      </w:r>
      <w:r w:rsidRPr="00E80F5E">
        <w:rPr>
          <w:b/>
        </w:rPr>
        <w:t>#</w:t>
      </w:r>
    </w:p>
    <w:p w:rsidR="00D10E5B" w:rsidRPr="00E80F5E" w:rsidRDefault="00D10E5B" w:rsidP="00D10E5B">
      <w:pPr>
        <w:pStyle w:val="CMD"/>
        <w:rPr>
          <w:b/>
        </w:rPr>
      </w:pPr>
      <w:proofErr w:type="spellStart"/>
      <w:r w:rsidRPr="00E80F5E">
        <w:t>S1</w:t>
      </w:r>
      <w:proofErr w:type="spellEnd"/>
      <w:r w:rsidRPr="00E80F5E">
        <w:t>(</w:t>
      </w:r>
      <w:proofErr w:type="spellStart"/>
      <w:r w:rsidRPr="00E80F5E">
        <w:t>config</w:t>
      </w:r>
      <w:proofErr w:type="spellEnd"/>
      <w:r w:rsidRPr="00E80F5E">
        <w:t xml:space="preserve">)# </w:t>
      </w:r>
      <w:proofErr w:type="spellStart"/>
      <w:r w:rsidRPr="00E80F5E">
        <w:rPr>
          <w:b/>
        </w:rPr>
        <w:t>exit</w:t>
      </w:r>
      <w:proofErr w:type="spellEnd"/>
    </w:p>
    <w:p w:rsidR="00D10E5B" w:rsidRPr="00E80F5E" w:rsidRDefault="00D10E5B" w:rsidP="00D10E5B">
      <w:pPr>
        <w:pStyle w:val="CMD"/>
      </w:pPr>
      <w:proofErr w:type="spellStart"/>
      <w:r w:rsidRPr="00E80F5E">
        <w:t>S1</w:t>
      </w:r>
      <w:proofErr w:type="spellEnd"/>
      <w:r w:rsidRPr="00E80F5E">
        <w:t>#</w:t>
      </w:r>
    </w:p>
    <w:p w:rsidR="00032A8D" w:rsidRPr="00E80F5E" w:rsidRDefault="00D10E5B" w:rsidP="00B0153A">
      <w:pPr>
        <w:pStyle w:val="StepHead"/>
      </w:pPr>
      <w:r w:rsidRPr="00E80F5E">
        <w:t>Guarde la configuración.</w:t>
      </w:r>
    </w:p>
    <w:p w:rsidR="00D10E5B" w:rsidRPr="00E80F5E" w:rsidRDefault="00D10E5B" w:rsidP="00AF318C">
      <w:pPr>
        <w:pStyle w:val="BodyTextL25"/>
      </w:pPr>
      <w:r w:rsidRPr="00E80F5E">
        <w:t xml:space="preserve">Utilice el comando </w:t>
      </w:r>
      <w:proofErr w:type="spellStart"/>
      <w:r w:rsidRPr="00E80F5E">
        <w:rPr>
          <w:b/>
        </w:rPr>
        <w:t>copy</w:t>
      </w:r>
      <w:proofErr w:type="spellEnd"/>
      <w:r w:rsidRPr="00E80F5E">
        <w:t xml:space="preserve"> para guardar la configuración en ejecución en el archivo de inicio de la </w:t>
      </w:r>
      <w:r w:rsidRPr="00E80F5E">
        <w:rPr>
          <w:color w:val="212121"/>
          <w:shd w:val="clear" w:color="auto" w:fill="FFFFFF"/>
        </w:rPr>
        <w:t>memoria de acceso aleatorio no volátil</w:t>
      </w:r>
      <w:r w:rsidRPr="00E80F5E">
        <w:t xml:space="preserve"> (</w:t>
      </w:r>
      <w:proofErr w:type="spellStart"/>
      <w:r w:rsidRPr="00E80F5E">
        <w:t>NVRAM</w:t>
      </w:r>
      <w:proofErr w:type="spellEnd"/>
      <w:r w:rsidRPr="00E80F5E">
        <w:t>).</w:t>
      </w:r>
    </w:p>
    <w:p w:rsidR="00E20A69" w:rsidRPr="00E80F5E" w:rsidRDefault="00E20A69" w:rsidP="00E20A69">
      <w:pPr>
        <w:pStyle w:val="CMD"/>
        <w:rPr>
          <w:lang w:val="en-US"/>
        </w:rPr>
      </w:pPr>
      <w:proofErr w:type="spellStart"/>
      <w:r w:rsidRPr="00E80F5E">
        <w:rPr>
          <w:lang w:val="en-US"/>
        </w:rPr>
        <w:t>S1</w:t>
      </w:r>
      <w:proofErr w:type="spellEnd"/>
      <w:r w:rsidRPr="00E80F5E">
        <w:rPr>
          <w:lang w:val="en-US"/>
        </w:rPr>
        <w:t xml:space="preserve"># </w:t>
      </w:r>
      <w:r w:rsidRPr="00E80F5E">
        <w:rPr>
          <w:b/>
          <w:lang w:val="en-US"/>
        </w:rPr>
        <w:t>copy running-</w:t>
      </w:r>
      <w:proofErr w:type="spellStart"/>
      <w:r w:rsidRPr="00E80F5E">
        <w:rPr>
          <w:b/>
          <w:lang w:val="en-US"/>
        </w:rPr>
        <w:t>config</w:t>
      </w:r>
      <w:proofErr w:type="spellEnd"/>
      <w:r w:rsidRPr="00E80F5E">
        <w:rPr>
          <w:b/>
          <w:lang w:val="en-US"/>
        </w:rPr>
        <w:t xml:space="preserve"> startup-</w:t>
      </w:r>
      <w:proofErr w:type="spellStart"/>
      <w:r w:rsidRPr="00E80F5E">
        <w:rPr>
          <w:b/>
          <w:lang w:val="en-US"/>
        </w:rPr>
        <w:t>config</w:t>
      </w:r>
      <w:proofErr w:type="spellEnd"/>
    </w:p>
    <w:p w:rsidR="00E20A69" w:rsidRPr="00E80F5E" w:rsidRDefault="00E20A69" w:rsidP="00E20A69">
      <w:pPr>
        <w:pStyle w:val="CMD"/>
        <w:rPr>
          <w:lang w:val="en-US"/>
        </w:rPr>
      </w:pPr>
      <w:r w:rsidRPr="00E80F5E">
        <w:rPr>
          <w:lang w:val="en-US"/>
        </w:rPr>
        <w:t>Destination filename [startup-</w:t>
      </w:r>
      <w:proofErr w:type="spellStart"/>
      <w:r w:rsidRPr="00E80F5E">
        <w:rPr>
          <w:lang w:val="en-US"/>
        </w:rPr>
        <w:t>config</w:t>
      </w:r>
      <w:proofErr w:type="spellEnd"/>
      <w:r w:rsidRPr="00E80F5E">
        <w:rPr>
          <w:lang w:val="en-US"/>
        </w:rPr>
        <w:t>]?</w:t>
      </w:r>
      <w:r w:rsidR="009B6DBD">
        <w:rPr>
          <w:lang w:val="en-US"/>
        </w:rPr>
        <w:t xml:space="preserve"> </w:t>
      </w:r>
      <w:r w:rsidRPr="00E80F5E">
        <w:rPr>
          <w:b/>
          <w:lang w:val="en-US"/>
        </w:rPr>
        <w:t>[Enter]</w:t>
      </w:r>
    </w:p>
    <w:p w:rsidR="00E20A69" w:rsidRPr="00E80F5E" w:rsidRDefault="00E20A69" w:rsidP="00E20A69">
      <w:pPr>
        <w:pStyle w:val="CMD"/>
        <w:rPr>
          <w:sz w:val="18"/>
          <w:szCs w:val="18"/>
          <w:lang w:val="en-US"/>
        </w:rPr>
      </w:pPr>
      <w:r w:rsidRPr="00E80F5E">
        <w:rPr>
          <w:sz w:val="18"/>
          <w:lang w:val="en-US"/>
        </w:rPr>
        <w:t>Building configuration...</w:t>
      </w:r>
    </w:p>
    <w:p w:rsidR="00E20A69" w:rsidRPr="00E80F5E" w:rsidRDefault="00E20A69" w:rsidP="00E20A69">
      <w:pPr>
        <w:pStyle w:val="CMD"/>
        <w:rPr>
          <w:sz w:val="18"/>
          <w:szCs w:val="18"/>
        </w:rPr>
      </w:pPr>
      <w:r w:rsidRPr="00E80F5E">
        <w:rPr>
          <w:sz w:val="18"/>
        </w:rPr>
        <w:t>[OK]</w:t>
      </w:r>
    </w:p>
    <w:p w:rsidR="00E20A69" w:rsidRPr="00E80F5E" w:rsidRDefault="00E20A69" w:rsidP="00E20A69">
      <w:pPr>
        <w:pStyle w:val="CMD"/>
      </w:pPr>
      <w:proofErr w:type="spellStart"/>
      <w:r w:rsidRPr="00E80F5E">
        <w:t>S1</w:t>
      </w:r>
      <w:proofErr w:type="spellEnd"/>
      <w:r w:rsidRPr="00E80F5E">
        <w:t>#</w:t>
      </w:r>
    </w:p>
    <w:p w:rsidR="00E20A69" w:rsidRPr="00E80F5E" w:rsidRDefault="00E20A69" w:rsidP="00B0153A">
      <w:pPr>
        <w:pStyle w:val="StepHead"/>
      </w:pPr>
      <w:r w:rsidRPr="00E80F5E">
        <w:t>Muestre la configuración actual.</w:t>
      </w:r>
    </w:p>
    <w:p w:rsidR="00E20A69" w:rsidRPr="00E80F5E" w:rsidRDefault="00E20A69" w:rsidP="008F5D50">
      <w:pPr>
        <w:pStyle w:val="BodyTextL25"/>
        <w:rPr>
          <w:b/>
        </w:rPr>
      </w:pPr>
      <w:r w:rsidRPr="00E80F5E">
        <w:t xml:space="preserve">El comando </w:t>
      </w:r>
      <w:r w:rsidRPr="00E80F5E">
        <w:rPr>
          <w:b/>
        </w:rPr>
        <w:t xml:space="preserve">show </w:t>
      </w:r>
      <w:proofErr w:type="spellStart"/>
      <w:r w:rsidRPr="00E80F5E">
        <w:rPr>
          <w:b/>
        </w:rPr>
        <w:t>running-config</w:t>
      </w:r>
      <w:proofErr w:type="spellEnd"/>
      <w:r w:rsidRPr="00E80F5E">
        <w:t xml:space="preserve"> muestra toda la configuración en ejecución, de a una página por vez.</w:t>
      </w:r>
      <w:r w:rsidR="001B3533">
        <w:t xml:space="preserve"> </w:t>
      </w:r>
      <w:r w:rsidRPr="00E80F5E">
        <w:t>Utilice la barra espaciadora para avanzar por las páginas.</w:t>
      </w:r>
      <w:r w:rsidR="001B3533">
        <w:t xml:space="preserve"> </w:t>
      </w:r>
      <w:r w:rsidRPr="00E80F5E">
        <w:t>Los comandos configurados en los pasos del 1 al 8 están resaltados a continuación.</w:t>
      </w:r>
    </w:p>
    <w:p w:rsidR="00E20A69" w:rsidRPr="00E80F5E" w:rsidRDefault="00E20A69" w:rsidP="00E20A69">
      <w:pPr>
        <w:pStyle w:val="CMD"/>
        <w:rPr>
          <w:lang w:val="en-US"/>
        </w:rPr>
      </w:pPr>
      <w:proofErr w:type="spellStart"/>
      <w:r w:rsidRPr="00E80F5E">
        <w:rPr>
          <w:lang w:val="en-US"/>
        </w:rPr>
        <w:t>S1</w:t>
      </w:r>
      <w:proofErr w:type="spellEnd"/>
      <w:r w:rsidRPr="00E80F5E">
        <w:rPr>
          <w:lang w:val="en-US"/>
        </w:rPr>
        <w:t xml:space="preserve"># </w:t>
      </w:r>
      <w:r w:rsidRPr="00E80F5E">
        <w:rPr>
          <w:b/>
          <w:lang w:val="en-US"/>
        </w:rPr>
        <w:t>show running-</w:t>
      </w:r>
      <w:proofErr w:type="spellStart"/>
      <w:r w:rsidRPr="00E80F5E">
        <w:rPr>
          <w:b/>
          <w:lang w:val="en-US"/>
        </w:rPr>
        <w:t>config</w:t>
      </w:r>
      <w:proofErr w:type="spellEnd"/>
    </w:p>
    <w:p w:rsidR="00E20A69" w:rsidRPr="00E80F5E" w:rsidRDefault="00E20A69" w:rsidP="0040533D">
      <w:pPr>
        <w:pStyle w:val="CMDOutput"/>
        <w:rPr>
          <w:lang w:val="en-US"/>
        </w:rPr>
      </w:pPr>
      <w:r w:rsidRPr="00E80F5E">
        <w:rPr>
          <w:lang w:val="en-US"/>
        </w:rPr>
        <w:t>Building configuration...</w:t>
      </w:r>
    </w:p>
    <w:p w:rsidR="00E20A69" w:rsidRPr="00E80F5E" w:rsidRDefault="00E20A69" w:rsidP="0040533D">
      <w:pPr>
        <w:pStyle w:val="CMDOutput"/>
        <w:rPr>
          <w:szCs w:val="18"/>
          <w:lang w:val="en-US"/>
        </w:rPr>
      </w:pPr>
    </w:p>
    <w:p w:rsidR="00E20A69" w:rsidRPr="00E80F5E" w:rsidRDefault="00E20A69" w:rsidP="0040533D">
      <w:pPr>
        <w:pStyle w:val="CMDOutput"/>
        <w:rPr>
          <w:szCs w:val="18"/>
          <w:lang w:val="en-US"/>
        </w:rPr>
      </w:pPr>
      <w:r w:rsidRPr="00E80F5E">
        <w:rPr>
          <w:lang w:val="en-US"/>
        </w:rPr>
        <w:t>Current configuration : 1409 bytes</w:t>
      </w:r>
    </w:p>
    <w:p w:rsidR="00E20A69" w:rsidRPr="00E80F5E" w:rsidRDefault="00E20A69" w:rsidP="0040533D">
      <w:pPr>
        <w:pStyle w:val="CMDOutput"/>
        <w:rPr>
          <w:szCs w:val="18"/>
          <w:lang w:val="en-US"/>
        </w:rPr>
      </w:pPr>
      <w:r w:rsidRPr="00E80F5E">
        <w:rPr>
          <w:lang w:val="en-US"/>
        </w:rPr>
        <w:t>!</w:t>
      </w:r>
    </w:p>
    <w:p w:rsidR="00E20A69" w:rsidRPr="00E80F5E" w:rsidRDefault="00E20A69" w:rsidP="0040533D">
      <w:pPr>
        <w:pStyle w:val="CMDOutput"/>
        <w:rPr>
          <w:szCs w:val="18"/>
          <w:lang w:val="en-US"/>
        </w:rPr>
      </w:pPr>
      <w:r w:rsidRPr="00E80F5E">
        <w:rPr>
          <w:lang w:val="en-US"/>
        </w:rPr>
        <w:t xml:space="preserve">! Last configuration change at 03:49:17 </w:t>
      </w:r>
      <w:proofErr w:type="spellStart"/>
      <w:r w:rsidRPr="00E80F5E">
        <w:rPr>
          <w:lang w:val="en-US"/>
        </w:rPr>
        <w:t>UTC</w:t>
      </w:r>
      <w:proofErr w:type="spellEnd"/>
      <w:r w:rsidRPr="00E80F5E">
        <w:rPr>
          <w:lang w:val="en-US"/>
        </w:rPr>
        <w:t xml:space="preserve"> Mon Mar 1 1993</w:t>
      </w:r>
    </w:p>
    <w:p w:rsidR="00E20A69" w:rsidRPr="00E80F5E" w:rsidRDefault="00E20A69" w:rsidP="0040533D">
      <w:pPr>
        <w:pStyle w:val="CMDOutput"/>
        <w:rPr>
          <w:szCs w:val="18"/>
          <w:lang w:val="en-US"/>
        </w:rPr>
      </w:pPr>
      <w:r w:rsidRPr="00E80F5E">
        <w:rPr>
          <w:lang w:val="en-US"/>
        </w:rPr>
        <w:t>!</w:t>
      </w:r>
    </w:p>
    <w:p w:rsidR="00E20A69" w:rsidRPr="00E80F5E" w:rsidRDefault="00E20A69" w:rsidP="0040533D">
      <w:pPr>
        <w:pStyle w:val="CMDOutput"/>
        <w:rPr>
          <w:szCs w:val="18"/>
          <w:lang w:val="en-US"/>
        </w:rPr>
      </w:pPr>
      <w:r w:rsidRPr="00E80F5E">
        <w:rPr>
          <w:lang w:val="en-US"/>
        </w:rPr>
        <w:t>version 15.0</w:t>
      </w:r>
    </w:p>
    <w:p w:rsidR="00E20A69" w:rsidRPr="00E80F5E" w:rsidRDefault="00E20A69" w:rsidP="0040533D">
      <w:pPr>
        <w:pStyle w:val="CMDOutput"/>
        <w:rPr>
          <w:szCs w:val="18"/>
          <w:lang w:val="en-US"/>
        </w:rPr>
      </w:pPr>
      <w:r w:rsidRPr="00E80F5E">
        <w:rPr>
          <w:lang w:val="en-US"/>
        </w:rPr>
        <w:t>no service pad</w:t>
      </w:r>
    </w:p>
    <w:p w:rsidR="00E20A69" w:rsidRPr="00E80F5E" w:rsidRDefault="00E20A69" w:rsidP="0040533D">
      <w:pPr>
        <w:pStyle w:val="CMDOutput"/>
        <w:rPr>
          <w:szCs w:val="18"/>
          <w:lang w:val="en-US"/>
        </w:rPr>
      </w:pPr>
      <w:r w:rsidRPr="00E80F5E">
        <w:rPr>
          <w:lang w:val="en-US"/>
        </w:rPr>
        <w:t xml:space="preserve">service timestamps debug </w:t>
      </w:r>
      <w:proofErr w:type="spellStart"/>
      <w:r w:rsidRPr="00E80F5E">
        <w:rPr>
          <w:lang w:val="en-US"/>
        </w:rPr>
        <w:t>datetime</w:t>
      </w:r>
      <w:proofErr w:type="spellEnd"/>
      <w:r w:rsidRPr="00E80F5E">
        <w:rPr>
          <w:lang w:val="en-US"/>
        </w:rPr>
        <w:t xml:space="preserve"> </w:t>
      </w:r>
      <w:proofErr w:type="spellStart"/>
      <w:r w:rsidRPr="00E80F5E">
        <w:rPr>
          <w:lang w:val="en-US"/>
        </w:rPr>
        <w:t>msec</w:t>
      </w:r>
      <w:proofErr w:type="spellEnd"/>
    </w:p>
    <w:p w:rsidR="00E20A69" w:rsidRPr="00E80F5E" w:rsidRDefault="00E20A69" w:rsidP="0040533D">
      <w:pPr>
        <w:pStyle w:val="CMDOutput"/>
        <w:rPr>
          <w:szCs w:val="18"/>
          <w:lang w:val="en-US"/>
        </w:rPr>
      </w:pPr>
      <w:r w:rsidRPr="00E80F5E">
        <w:rPr>
          <w:lang w:val="en-US"/>
        </w:rPr>
        <w:t xml:space="preserve">service timestamps log </w:t>
      </w:r>
      <w:proofErr w:type="spellStart"/>
      <w:r w:rsidRPr="00E80F5E">
        <w:rPr>
          <w:lang w:val="en-US"/>
        </w:rPr>
        <w:t>datetime</w:t>
      </w:r>
      <w:proofErr w:type="spellEnd"/>
      <w:r w:rsidRPr="00E80F5E">
        <w:rPr>
          <w:lang w:val="en-US"/>
        </w:rPr>
        <w:t xml:space="preserve"> </w:t>
      </w:r>
      <w:proofErr w:type="spellStart"/>
      <w:r w:rsidRPr="00E80F5E">
        <w:rPr>
          <w:lang w:val="en-US"/>
        </w:rPr>
        <w:t>msec</w:t>
      </w:r>
      <w:proofErr w:type="spellEnd"/>
    </w:p>
    <w:p w:rsidR="00E20A69" w:rsidRPr="00E80F5E" w:rsidRDefault="00E20A69" w:rsidP="0040533D">
      <w:pPr>
        <w:pStyle w:val="CMDOutput"/>
        <w:rPr>
          <w:szCs w:val="18"/>
          <w:lang w:val="en-US"/>
        </w:rPr>
      </w:pPr>
      <w:r w:rsidRPr="00E80F5E">
        <w:rPr>
          <w:lang w:val="en-US"/>
        </w:rPr>
        <w:t>no service password-encryption</w:t>
      </w:r>
    </w:p>
    <w:p w:rsidR="00E20A69" w:rsidRPr="00E80F5E" w:rsidRDefault="00E20A69" w:rsidP="0040533D">
      <w:pPr>
        <w:pStyle w:val="CMDOutput"/>
        <w:rPr>
          <w:szCs w:val="18"/>
          <w:lang w:val="en-US"/>
        </w:rPr>
      </w:pPr>
      <w:r w:rsidRPr="00E80F5E">
        <w:rPr>
          <w:lang w:val="en-US"/>
        </w:rPr>
        <w:t>!</w:t>
      </w:r>
    </w:p>
    <w:p w:rsidR="00E20A69" w:rsidRPr="00E80F5E" w:rsidRDefault="00E20A69" w:rsidP="0040533D">
      <w:pPr>
        <w:pStyle w:val="CMDOutput"/>
        <w:rPr>
          <w:szCs w:val="18"/>
          <w:lang w:val="en-US"/>
        </w:rPr>
      </w:pPr>
      <w:r w:rsidRPr="00E80F5E">
        <w:rPr>
          <w:highlight w:val="yellow"/>
          <w:lang w:val="en-US"/>
        </w:rPr>
        <w:t xml:space="preserve">hostname </w:t>
      </w:r>
      <w:proofErr w:type="spellStart"/>
      <w:r w:rsidRPr="00E80F5E">
        <w:rPr>
          <w:highlight w:val="yellow"/>
          <w:lang w:val="en-US"/>
        </w:rPr>
        <w:t>S1</w:t>
      </w:r>
      <w:proofErr w:type="spellEnd"/>
    </w:p>
    <w:p w:rsidR="00E20A69" w:rsidRPr="00E80F5E" w:rsidRDefault="00E20A69" w:rsidP="0040533D">
      <w:pPr>
        <w:pStyle w:val="CMDOutput"/>
        <w:rPr>
          <w:szCs w:val="18"/>
          <w:lang w:val="en-US"/>
        </w:rPr>
      </w:pPr>
      <w:r w:rsidRPr="00E80F5E">
        <w:rPr>
          <w:lang w:val="en-US"/>
        </w:rPr>
        <w:t>!</w:t>
      </w:r>
    </w:p>
    <w:p w:rsidR="00E20A69" w:rsidRPr="00E80F5E" w:rsidRDefault="00E20A69" w:rsidP="0040533D">
      <w:pPr>
        <w:pStyle w:val="CMDOutput"/>
        <w:rPr>
          <w:szCs w:val="18"/>
          <w:lang w:val="en-US"/>
        </w:rPr>
      </w:pPr>
      <w:r w:rsidRPr="00E80F5E">
        <w:rPr>
          <w:lang w:val="en-US"/>
        </w:rPr>
        <w:t>boot-start-marker</w:t>
      </w:r>
    </w:p>
    <w:p w:rsidR="00E20A69" w:rsidRPr="00E80F5E" w:rsidRDefault="00E20A69" w:rsidP="0040533D">
      <w:pPr>
        <w:pStyle w:val="CMDOutput"/>
        <w:rPr>
          <w:szCs w:val="18"/>
          <w:lang w:val="en-US"/>
        </w:rPr>
      </w:pPr>
      <w:r w:rsidRPr="00E80F5E">
        <w:rPr>
          <w:lang w:val="en-US"/>
        </w:rPr>
        <w:t>boot-end-marker</w:t>
      </w:r>
    </w:p>
    <w:p w:rsidR="00CD7BAF" w:rsidRPr="00E80F5E" w:rsidRDefault="00CD7BAF" w:rsidP="0040533D">
      <w:pPr>
        <w:pStyle w:val="CMDOutput"/>
        <w:rPr>
          <w:szCs w:val="18"/>
          <w:lang w:val="en-US"/>
        </w:rPr>
      </w:pPr>
      <w:r w:rsidRPr="00E80F5E">
        <w:rPr>
          <w:lang w:val="en-US"/>
        </w:rPr>
        <w:t>!</w:t>
      </w:r>
    </w:p>
    <w:p w:rsidR="00CD7BAF" w:rsidRPr="00E80F5E" w:rsidRDefault="00CD7BAF" w:rsidP="0040533D">
      <w:pPr>
        <w:pStyle w:val="CMDOutput"/>
        <w:rPr>
          <w:szCs w:val="18"/>
          <w:lang w:val="en-US"/>
        </w:rPr>
      </w:pPr>
      <w:r w:rsidRPr="00E80F5E">
        <w:rPr>
          <w:highlight w:val="yellow"/>
          <w:lang w:val="en-US"/>
        </w:rPr>
        <w:t xml:space="preserve">enable secret 4 </w:t>
      </w:r>
      <w:proofErr w:type="spellStart"/>
      <w:r w:rsidRPr="00E80F5E">
        <w:rPr>
          <w:highlight w:val="yellow"/>
          <w:lang w:val="en-US"/>
        </w:rPr>
        <w:t>06YFDUHH61wAE</w:t>
      </w:r>
      <w:proofErr w:type="spellEnd"/>
      <w:r w:rsidRPr="00E80F5E">
        <w:rPr>
          <w:highlight w:val="yellow"/>
          <w:lang w:val="en-US"/>
        </w:rPr>
        <w:t>/</w:t>
      </w:r>
      <w:proofErr w:type="spellStart"/>
      <w:r w:rsidRPr="00E80F5E">
        <w:rPr>
          <w:highlight w:val="yellow"/>
          <w:lang w:val="en-US"/>
        </w:rPr>
        <w:t>kLkDq9BGho1QM5EnRtoyr8cHAUg.2</w:t>
      </w:r>
      <w:proofErr w:type="spellEnd"/>
    </w:p>
    <w:p w:rsidR="00CD7BAF" w:rsidRPr="00E80F5E" w:rsidRDefault="00CD7BAF" w:rsidP="0040533D">
      <w:pPr>
        <w:pStyle w:val="CMDOutput"/>
        <w:rPr>
          <w:szCs w:val="18"/>
          <w:lang w:val="en-US"/>
        </w:rPr>
      </w:pPr>
      <w:r w:rsidRPr="00E80F5E">
        <w:rPr>
          <w:lang w:val="en-US"/>
        </w:rPr>
        <w:t>!</w:t>
      </w:r>
    </w:p>
    <w:p w:rsidR="00CD7BAF" w:rsidRPr="00E80F5E" w:rsidRDefault="00CD7BAF" w:rsidP="0040533D">
      <w:pPr>
        <w:pStyle w:val="CMDOutput"/>
        <w:rPr>
          <w:szCs w:val="18"/>
          <w:lang w:val="en-US"/>
        </w:rPr>
      </w:pPr>
      <w:r w:rsidRPr="00E80F5E">
        <w:rPr>
          <w:lang w:val="en-US"/>
        </w:rPr>
        <w:t xml:space="preserve">no </w:t>
      </w:r>
      <w:proofErr w:type="spellStart"/>
      <w:r w:rsidRPr="00E80F5E">
        <w:rPr>
          <w:lang w:val="en-US"/>
        </w:rPr>
        <w:t>aaa</w:t>
      </w:r>
      <w:proofErr w:type="spellEnd"/>
      <w:r w:rsidRPr="00E80F5E">
        <w:rPr>
          <w:lang w:val="en-US"/>
        </w:rPr>
        <w:t xml:space="preserve"> new-model</w:t>
      </w:r>
    </w:p>
    <w:p w:rsidR="00CD7BAF" w:rsidRPr="00E80F5E" w:rsidRDefault="00CD7BAF" w:rsidP="0040533D">
      <w:pPr>
        <w:pStyle w:val="CMDOutput"/>
        <w:rPr>
          <w:szCs w:val="18"/>
          <w:lang w:val="en-US"/>
        </w:rPr>
      </w:pPr>
      <w:r w:rsidRPr="00E80F5E">
        <w:rPr>
          <w:lang w:val="en-US"/>
        </w:rPr>
        <w:lastRenderedPageBreak/>
        <w:t xml:space="preserve">system </w:t>
      </w:r>
      <w:proofErr w:type="spellStart"/>
      <w:r w:rsidRPr="00E80F5E">
        <w:rPr>
          <w:lang w:val="en-US"/>
        </w:rPr>
        <w:t>mtu</w:t>
      </w:r>
      <w:proofErr w:type="spellEnd"/>
      <w:r w:rsidRPr="00E80F5E">
        <w:rPr>
          <w:lang w:val="en-US"/>
        </w:rPr>
        <w:t xml:space="preserve"> routing 1500</w:t>
      </w:r>
    </w:p>
    <w:p w:rsidR="00CD7BAF" w:rsidRPr="00E80F5E" w:rsidRDefault="00CD7BAF" w:rsidP="0040533D">
      <w:pPr>
        <w:pStyle w:val="CMDOutput"/>
        <w:rPr>
          <w:szCs w:val="18"/>
          <w:lang w:val="en-US"/>
        </w:rPr>
      </w:pPr>
      <w:r w:rsidRPr="00E80F5E">
        <w:rPr>
          <w:lang w:val="en-US"/>
        </w:rPr>
        <w:t>!</w:t>
      </w:r>
    </w:p>
    <w:p w:rsidR="00CD7BAF" w:rsidRPr="00E80F5E" w:rsidRDefault="00CD7BAF" w:rsidP="0040533D">
      <w:pPr>
        <w:pStyle w:val="CMDOutput"/>
        <w:rPr>
          <w:szCs w:val="18"/>
          <w:lang w:val="en-US"/>
        </w:rPr>
      </w:pPr>
      <w:r w:rsidRPr="00E80F5E">
        <w:rPr>
          <w:lang w:val="en-US"/>
        </w:rPr>
        <w:t>!</w:t>
      </w:r>
    </w:p>
    <w:p w:rsidR="00CD7BAF" w:rsidRPr="00E80F5E" w:rsidRDefault="00CD7BAF" w:rsidP="0040533D">
      <w:pPr>
        <w:pStyle w:val="CMDOutput"/>
        <w:rPr>
          <w:szCs w:val="18"/>
          <w:lang w:val="en-US"/>
        </w:rPr>
      </w:pPr>
      <w:r w:rsidRPr="00E80F5E">
        <w:rPr>
          <w:highlight w:val="yellow"/>
          <w:lang w:val="en-US"/>
        </w:rPr>
        <w:t xml:space="preserve">no </w:t>
      </w:r>
      <w:proofErr w:type="spellStart"/>
      <w:r w:rsidRPr="00E80F5E">
        <w:rPr>
          <w:highlight w:val="yellow"/>
          <w:lang w:val="en-US"/>
        </w:rPr>
        <w:t>ip</w:t>
      </w:r>
      <w:proofErr w:type="spellEnd"/>
      <w:r w:rsidRPr="00E80F5E">
        <w:rPr>
          <w:highlight w:val="yellow"/>
          <w:lang w:val="en-US"/>
        </w:rPr>
        <w:t xml:space="preserve"> domain-lookup</w:t>
      </w:r>
    </w:p>
    <w:p w:rsidR="00CD7BAF" w:rsidRPr="00E80F5E" w:rsidRDefault="00CD7BAF" w:rsidP="0040533D">
      <w:pPr>
        <w:pStyle w:val="CMDOutput"/>
        <w:rPr>
          <w:szCs w:val="18"/>
          <w:lang w:val="en-US"/>
        </w:rPr>
      </w:pPr>
      <w:r w:rsidRPr="00E80F5E">
        <w:rPr>
          <w:lang w:val="en-US"/>
        </w:rPr>
        <w:t>!</w:t>
      </w:r>
    </w:p>
    <w:p w:rsidR="00E20A69" w:rsidRPr="00E80F5E" w:rsidRDefault="00E20A69" w:rsidP="0040533D">
      <w:pPr>
        <w:pStyle w:val="CMDOutput"/>
        <w:rPr>
          <w:szCs w:val="18"/>
          <w:lang w:val="en-US"/>
        </w:rPr>
      </w:pPr>
    </w:p>
    <w:p w:rsidR="00E20A69" w:rsidRPr="00E80F5E" w:rsidRDefault="00444990" w:rsidP="0040533D">
      <w:pPr>
        <w:pStyle w:val="CMDOutput"/>
        <w:rPr>
          <w:szCs w:val="20"/>
          <w:lang w:val="en-US"/>
        </w:rPr>
      </w:pPr>
      <w:r w:rsidRPr="00E80F5E">
        <w:rPr>
          <w:lang w:val="en-US"/>
        </w:rPr>
        <w:t>&lt;</w:t>
      </w:r>
      <w:proofErr w:type="spellStart"/>
      <w:r w:rsidR="00966D81">
        <w:rPr>
          <w:lang w:val="en-US"/>
        </w:rPr>
        <w:t>resultado</w:t>
      </w:r>
      <w:proofErr w:type="spellEnd"/>
      <w:r w:rsidR="00966D81">
        <w:rPr>
          <w:lang w:val="en-US"/>
        </w:rPr>
        <w:t xml:space="preserve"> </w:t>
      </w:r>
      <w:proofErr w:type="spellStart"/>
      <w:r w:rsidR="00966D81">
        <w:rPr>
          <w:lang w:val="en-US"/>
        </w:rPr>
        <w:t>omitido</w:t>
      </w:r>
      <w:proofErr w:type="spellEnd"/>
      <w:r w:rsidRPr="00E80F5E">
        <w:rPr>
          <w:lang w:val="en-US"/>
        </w:rPr>
        <w:t>&gt;</w:t>
      </w:r>
    </w:p>
    <w:p w:rsidR="00E20A69" w:rsidRPr="00E80F5E" w:rsidRDefault="00E20A69" w:rsidP="0040533D">
      <w:pPr>
        <w:pStyle w:val="CMDOutput"/>
        <w:rPr>
          <w:szCs w:val="18"/>
          <w:lang w:val="en-US"/>
        </w:rPr>
      </w:pPr>
    </w:p>
    <w:p w:rsidR="00CD7BAF" w:rsidRPr="00E80F5E" w:rsidRDefault="00CD7BAF" w:rsidP="0040533D">
      <w:pPr>
        <w:pStyle w:val="CMDOutput"/>
        <w:rPr>
          <w:szCs w:val="18"/>
          <w:lang w:val="en-US"/>
        </w:rPr>
      </w:pPr>
      <w:r w:rsidRPr="00E80F5E">
        <w:rPr>
          <w:lang w:val="en-US"/>
        </w:rPr>
        <w:t>!</w:t>
      </w:r>
    </w:p>
    <w:p w:rsidR="0080753D" w:rsidRPr="00E80F5E" w:rsidRDefault="0080753D" w:rsidP="0040533D">
      <w:pPr>
        <w:pStyle w:val="CMDOutput"/>
        <w:rPr>
          <w:szCs w:val="18"/>
          <w:highlight w:val="yellow"/>
          <w:lang w:val="en-US"/>
        </w:rPr>
      </w:pPr>
      <w:r w:rsidRPr="00E80F5E">
        <w:rPr>
          <w:highlight w:val="yellow"/>
          <w:lang w:val="en-US"/>
        </w:rPr>
        <w:t xml:space="preserve">banner </w:t>
      </w:r>
      <w:proofErr w:type="spellStart"/>
      <w:r w:rsidRPr="00E80F5E">
        <w:rPr>
          <w:highlight w:val="yellow"/>
          <w:lang w:val="en-US"/>
        </w:rPr>
        <w:t>motd</w:t>
      </w:r>
      <w:proofErr w:type="spellEnd"/>
      <w:r w:rsidRPr="00E80F5E">
        <w:rPr>
          <w:highlight w:val="yellow"/>
          <w:lang w:val="en-US"/>
        </w:rPr>
        <w:t xml:space="preserve"> ^C</w:t>
      </w:r>
    </w:p>
    <w:p w:rsidR="0080753D" w:rsidRPr="00E80F5E" w:rsidRDefault="0080753D" w:rsidP="0040533D">
      <w:pPr>
        <w:pStyle w:val="CMDOutput"/>
        <w:rPr>
          <w:lang w:val="en-US"/>
        </w:rPr>
      </w:pPr>
      <w:r w:rsidRPr="00E80F5E">
        <w:rPr>
          <w:highlight w:val="yellow"/>
          <w:lang w:val="en-US"/>
        </w:rPr>
        <w:t>Unauthorized access is strictly prohibited and prosecuted to the full extent of the law. ^C</w:t>
      </w:r>
    </w:p>
    <w:p w:rsidR="0080753D" w:rsidRPr="00E80F5E" w:rsidRDefault="0080753D" w:rsidP="0040533D">
      <w:pPr>
        <w:pStyle w:val="CMDOutput"/>
        <w:rPr>
          <w:lang w:val="en-US"/>
        </w:rPr>
      </w:pPr>
      <w:r w:rsidRPr="00E80F5E">
        <w:rPr>
          <w:lang w:val="en-US"/>
        </w:rPr>
        <w:t>!</w:t>
      </w:r>
    </w:p>
    <w:p w:rsidR="00E20A69" w:rsidRPr="00B32F34" w:rsidRDefault="00E20A69" w:rsidP="0040533D">
      <w:pPr>
        <w:pStyle w:val="CMDOutput"/>
        <w:rPr>
          <w:lang w:val="it-IT"/>
        </w:rPr>
      </w:pPr>
      <w:r w:rsidRPr="00B32F34">
        <w:rPr>
          <w:lang w:val="it-IT"/>
        </w:rPr>
        <w:t>line con 0</w:t>
      </w:r>
    </w:p>
    <w:p w:rsidR="00E20A69" w:rsidRPr="00B32F34" w:rsidRDefault="00B32F34" w:rsidP="0040533D">
      <w:pPr>
        <w:pStyle w:val="CMDOutput"/>
        <w:rPr>
          <w:highlight w:val="yellow"/>
          <w:lang w:val="it-IT"/>
        </w:rPr>
      </w:pPr>
      <w:r w:rsidRPr="00B32F34">
        <w:rPr>
          <w:lang w:val="it-IT"/>
        </w:rPr>
        <w:t xml:space="preserve"> </w:t>
      </w:r>
      <w:r w:rsidR="00E20A69" w:rsidRPr="00B32F34">
        <w:rPr>
          <w:highlight w:val="yellow"/>
          <w:lang w:val="it-IT"/>
        </w:rPr>
        <w:t>password cisco</w:t>
      </w:r>
    </w:p>
    <w:p w:rsidR="00E20A69" w:rsidRPr="00B32F34" w:rsidRDefault="00B32F34" w:rsidP="0040533D">
      <w:pPr>
        <w:pStyle w:val="CMDOutput"/>
        <w:rPr>
          <w:lang w:val="it-IT"/>
        </w:rPr>
      </w:pPr>
      <w:r w:rsidRPr="00B32F34">
        <w:rPr>
          <w:lang w:val="it-IT"/>
        </w:rPr>
        <w:t xml:space="preserve"> </w:t>
      </w:r>
      <w:r w:rsidR="00E20A69" w:rsidRPr="00B32F34">
        <w:rPr>
          <w:highlight w:val="yellow"/>
          <w:lang w:val="it-IT"/>
        </w:rPr>
        <w:t>login</w:t>
      </w:r>
    </w:p>
    <w:p w:rsidR="00E20A69" w:rsidRPr="00E80F5E" w:rsidRDefault="00E20A69" w:rsidP="0040533D">
      <w:pPr>
        <w:pStyle w:val="CMDOutput"/>
        <w:rPr>
          <w:lang w:val="en-US"/>
        </w:rPr>
      </w:pPr>
      <w:r w:rsidRPr="00E80F5E">
        <w:rPr>
          <w:lang w:val="en-US"/>
        </w:rPr>
        <w:t xml:space="preserve">line </w:t>
      </w:r>
      <w:proofErr w:type="spellStart"/>
      <w:r w:rsidRPr="00E80F5E">
        <w:rPr>
          <w:lang w:val="en-US"/>
        </w:rPr>
        <w:t>vty</w:t>
      </w:r>
      <w:proofErr w:type="spellEnd"/>
      <w:r w:rsidRPr="00E80F5E">
        <w:rPr>
          <w:lang w:val="en-US"/>
        </w:rPr>
        <w:t xml:space="preserve"> 0 4</w:t>
      </w:r>
    </w:p>
    <w:p w:rsidR="00E20A69" w:rsidRPr="00E80F5E" w:rsidRDefault="00B32F34" w:rsidP="0040533D">
      <w:pPr>
        <w:pStyle w:val="CMDOutput"/>
        <w:rPr>
          <w:lang w:val="en-US"/>
        </w:rPr>
      </w:pPr>
      <w:r w:rsidRPr="00E80F5E">
        <w:rPr>
          <w:lang w:val="en-US"/>
        </w:rPr>
        <w:t xml:space="preserve"> </w:t>
      </w:r>
      <w:r w:rsidR="00E20A69" w:rsidRPr="00E80F5E">
        <w:rPr>
          <w:lang w:val="en-US"/>
        </w:rPr>
        <w:t>login</w:t>
      </w:r>
    </w:p>
    <w:p w:rsidR="00E20A69" w:rsidRPr="00E80F5E" w:rsidRDefault="00E20A69" w:rsidP="0040533D">
      <w:pPr>
        <w:pStyle w:val="CMDOutput"/>
        <w:rPr>
          <w:lang w:val="en-US"/>
        </w:rPr>
      </w:pPr>
      <w:r w:rsidRPr="00E80F5E">
        <w:rPr>
          <w:lang w:val="en-US"/>
        </w:rPr>
        <w:t xml:space="preserve">line </w:t>
      </w:r>
      <w:proofErr w:type="spellStart"/>
      <w:r w:rsidRPr="00E80F5E">
        <w:rPr>
          <w:lang w:val="en-US"/>
        </w:rPr>
        <w:t>vty</w:t>
      </w:r>
      <w:proofErr w:type="spellEnd"/>
      <w:r w:rsidRPr="00E80F5E">
        <w:rPr>
          <w:lang w:val="en-US"/>
        </w:rPr>
        <w:t xml:space="preserve"> 5 15</w:t>
      </w:r>
    </w:p>
    <w:p w:rsidR="00E20A69" w:rsidRPr="00E80F5E" w:rsidRDefault="00B32F34" w:rsidP="0040533D">
      <w:pPr>
        <w:pStyle w:val="CMDOutput"/>
      </w:pPr>
      <w:r w:rsidRPr="00966D81">
        <w:rPr>
          <w:lang w:val="en-US"/>
        </w:rPr>
        <w:t xml:space="preserve"> </w:t>
      </w:r>
      <w:proofErr w:type="spellStart"/>
      <w:r w:rsidR="00E20A69" w:rsidRPr="00E80F5E">
        <w:t>login</w:t>
      </w:r>
      <w:proofErr w:type="spellEnd"/>
    </w:p>
    <w:p w:rsidR="00E20A69" w:rsidRPr="00E80F5E" w:rsidRDefault="00E20A69" w:rsidP="0040533D">
      <w:pPr>
        <w:pStyle w:val="CMDOutput"/>
      </w:pPr>
      <w:r w:rsidRPr="00E80F5E">
        <w:t>!</w:t>
      </w:r>
    </w:p>
    <w:p w:rsidR="00E20A69" w:rsidRPr="00E80F5E" w:rsidRDefault="00E20A69" w:rsidP="0040533D">
      <w:pPr>
        <w:pStyle w:val="CMDOutput"/>
      </w:pPr>
      <w:proofErr w:type="spellStart"/>
      <w:r w:rsidRPr="00E80F5E">
        <w:t>end</w:t>
      </w:r>
      <w:proofErr w:type="spellEnd"/>
    </w:p>
    <w:p w:rsidR="00E20A69" w:rsidRPr="00E80F5E" w:rsidRDefault="00E20A69" w:rsidP="0040533D">
      <w:pPr>
        <w:pStyle w:val="CMDOutput"/>
      </w:pPr>
    </w:p>
    <w:p w:rsidR="00E20A69" w:rsidRPr="00E80F5E" w:rsidRDefault="00E20A69" w:rsidP="0040533D">
      <w:pPr>
        <w:pStyle w:val="CMDOutput"/>
      </w:pPr>
      <w:proofErr w:type="spellStart"/>
      <w:r w:rsidRPr="00E80F5E">
        <w:t>S1</w:t>
      </w:r>
      <w:proofErr w:type="spellEnd"/>
      <w:r w:rsidRPr="00E80F5E">
        <w:t>#</w:t>
      </w:r>
    </w:p>
    <w:p w:rsidR="00924632" w:rsidRPr="00E80F5E" w:rsidRDefault="00924632" w:rsidP="00B0153A">
      <w:pPr>
        <w:pStyle w:val="StepHead"/>
      </w:pPr>
      <w:r w:rsidRPr="00E80F5E">
        <w:t xml:space="preserve">Muestre la versión del </w:t>
      </w:r>
      <w:proofErr w:type="spellStart"/>
      <w:r w:rsidRPr="00E80F5E">
        <w:t>IOS</w:t>
      </w:r>
      <w:proofErr w:type="spellEnd"/>
      <w:r w:rsidRPr="00E80F5E">
        <w:t xml:space="preserve"> y otra información útil del </w:t>
      </w:r>
      <w:proofErr w:type="spellStart"/>
      <w:r w:rsidRPr="00E80F5E">
        <w:t>switch</w:t>
      </w:r>
      <w:proofErr w:type="spellEnd"/>
      <w:r w:rsidRPr="00E80F5E">
        <w:t>.</w:t>
      </w:r>
    </w:p>
    <w:p w:rsidR="00924632" w:rsidRPr="00E80F5E" w:rsidRDefault="00924632" w:rsidP="00AF318C">
      <w:pPr>
        <w:pStyle w:val="BodyTextL25"/>
      </w:pPr>
      <w:r w:rsidRPr="00E80F5E">
        <w:t xml:space="preserve">Utilice el comando </w:t>
      </w:r>
      <w:r w:rsidRPr="00E80F5E">
        <w:rPr>
          <w:b/>
        </w:rPr>
        <w:t xml:space="preserve">show </w:t>
      </w:r>
      <w:proofErr w:type="spellStart"/>
      <w:r w:rsidRPr="00E80F5E">
        <w:rPr>
          <w:b/>
        </w:rPr>
        <w:t>version</w:t>
      </w:r>
      <w:proofErr w:type="spellEnd"/>
      <w:r w:rsidRPr="00E80F5E">
        <w:t xml:space="preserve"> para que se muestre la versión del </w:t>
      </w:r>
      <w:proofErr w:type="spellStart"/>
      <w:r w:rsidRPr="00E80F5E">
        <w:t>IOS</w:t>
      </w:r>
      <w:proofErr w:type="spellEnd"/>
      <w:r w:rsidRPr="00E80F5E">
        <w:t xml:space="preserve"> que se ejecuta en el </w:t>
      </w:r>
      <w:proofErr w:type="spellStart"/>
      <w:r w:rsidRPr="00E80F5E">
        <w:t>switch</w:t>
      </w:r>
      <w:proofErr w:type="spellEnd"/>
      <w:r w:rsidRPr="00E80F5E">
        <w:t>, junto con otra información útil.</w:t>
      </w:r>
      <w:r w:rsidR="001B3533">
        <w:t xml:space="preserve"> </w:t>
      </w:r>
      <w:r w:rsidRPr="00E80F5E">
        <w:t>Una vez más, necesitará utilizar la barra espaciadora para avanzar por la información que se muestra.</w:t>
      </w:r>
    </w:p>
    <w:p w:rsidR="00924632" w:rsidRPr="00E80F5E" w:rsidRDefault="00924632" w:rsidP="00924632">
      <w:pPr>
        <w:pStyle w:val="CMD"/>
        <w:rPr>
          <w:b/>
        </w:rPr>
      </w:pPr>
      <w:proofErr w:type="spellStart"/>
      <w:r w:rsidRPr="00E80F5E">
        <w:t>S1</w:t>
      </w:r>
      <w:proofErr w:type="spellEnd"/>
      <w:r w:rsidRPr="00E80F5E">
        <w:t xml:space="preserve"># </w:t>
      </w:r>
      <w:r w:rsidRPr="00E80F5E">
        <w:rPr>
          <w:b/>
        </w:rPr>
        <w:t xml:space="preserve">show </w:t>
      </w:r>
      <w:proofErr w:type="spellStart"/>
      <w:r w:rsidRPr="00E80F5E">
        <w:rPr>
          <w:b/>
        </w:rPr>
        <w:t>version</w:t>
      </w:r>
      <w:proofErr w:type="spellEnd"/>
    </w:p>
    <w:p w:rsidR="00924632" w:rsidRPr="00E80F5E" w:rsidRDefault="00924632" w:rsidP="00165B01">
      <w:pPr>
        <w:pStyle w:val="CMDOutput"/>
      </w:pPr>
      <w:r w:rsidRPr="00E80F5E">
        <w:t xml:space="preserve">Cisco </w:t>
      </w:r>
      <w:proofErr w:type="spellStart"/>
      <w:r w:rsidRPr="00E80F5E">
        <w:t>IOS</w:t>
      </w:r>
      <w:proofErr w:type="spellEnd"/>
      <w:r w:rsidRPr="00E80F5E">
        <w:t xml:space="preserve"> Software, </w:t>
      </w:r>
      <w:proofErr w:type="spellStart"/>
      <w:r w:rsidRPr="00E80F5E">
        <w:t>C2960</w:t>
      </w:r>
      <w:proofErr w:type="spellEnd"/>
      <w:r w:rsidRPr="00E80F5E">
        <w:t xml:space="preserve"> Software (</w:t>
      </w:r>
      <w:proofErr w:type="spellStart"/>
      <w:r w:rsidRPr="00E80F5E">
        <w:t>C2960</w:t>
      </w:r>
      <w:proofErr w:type="spellEnd"/>
      <w:r w:rsidRPr="00E80F5E">
        <w:t>-</w:t>
      </w:r>
      <w:proofErr w:type="spellStart"/>
      <w:r w:rsidRPr="00E80F5E">
        <w:t>LANBASEK9</w:t>
      </w:r>
      <w:proofErr w:type="spellEnd"/>
      <w:r w:rsidRPr="00E80F5E">
        <w:t xml:space="preserve">-M), </w:t>
      </w:r>
      <w:proofErr w:type="spellStart"/>
      <w:r w:rsidRPr="00E80F5E">
        <w:t>Version</w:t>
      </w:r>
      <w:proofErr w:type="spellEnd"/>
      <w:r w:rsidRPr="00E80F5E">
        <w:t xml:space="preserve"> 15.0(2)SE, </w:t>
      </w:r>
      <w:proofErr w:type="spellStart"/>
      <w:r w:rsidRPr="00E80F5E">
        <w:t>RELEASE</w:t>
      </w:r>
      <w:proofErr w:type="spellEnd"/>
      <w:r w:rsidRPr="00E80F5E">
        <w:t xml:space="preserve"> SOFTWARE (</w:t>
      </w:r>
      <w:proofErr w:type="spellStart"/>
      <w:r w:rsidRPr="00E80F5E">
        <w:t>fc1</w:t>
      </w:r>
      <w:proofErr w:type="spellEnd"/>
      <w:r w:rsidRPr="00E80F5E">
        <w:t>)</w:t>
      </w:r>
    </w:p>
    <w:p w:rsidR="00924632" w:rsidRPr="00E80F5E" w:rsidRDefault="00924632" w:rsidP="00165B01">
      <w:pPr>
        <w:pStyle w:val="CMDOutput"/>
        <w:rPr>
          <w:lang w:val="en-US"/>
        </w:rPr>
      </w:pPr>
      <w:r w:rsidRPr="00E80F5E">
        <w:rPr>
          <w:lang w:val="en-US"/>
        </w:rPr>
        <w:t xml:space="preserve">Technical Support: </w:t>
      </w:r>
      <w:proofErr w:type="spellStart"/>
      <w:r w:rsidRPr="00E80F5E">
        <w:rPr>
          <w:lang w:val="en-US"/>
        </w:rPr>
        <w:t>http://www.cisco.com/techsupport</w:t>
      </w:r>
      <w:proofErr w:type="spellEnd"/>
    </w:p>
    <w:p w:rsidR="00924632" w:rsidRPr="00E80F5E" w:rsidRDefault="00924632" w:rsidP="00165B01">
      <w:pPr>
        <w:pStyle w:val="CMDOutput"/>
        <w:rPr>
          <w:lang w:val="en-US"/>
        </w:rPr>
      </w:pPr>
      <w:r w:rsidRPr="00E80F5E">
        <w:rPr>
          <w:lang w:val="en-US"/>
        </w:rPr>
        <w:t>Copyright (c) 1986-2012 by Cisco Systems, Inc.</w:t>
      </w:r>
    </w:p>
    <w:p w:rsidR="00924632" w:rsidRPr="00E80F5E" w:rsidRDefault="00924632" w:rsidP="00165B01">
      <w:pPr>
        <w:pStyle w:val="CMDOutput"/>
        <w:rPr>
          <w:lang w:val="en-US"/>
        </w:rPr>
      </w:pPr>
      <w:r w:rsidRPr="00E80F5E">
        <w:rPr>
          <w:lang w:val="en-US"/>
        </w:rPr>
        <w:t xml:space="preserve">Compiled Sat 28-Jul-12 00:29 by </w:t>
      </w:r>
      <w:proofErr w:type="spellStart"/>
      <w:r w:rsidRPr="00E80F5E">
        <w:rPr>
          <w:lang w:val="en-US"/>
        </w:rPr>
        <w:t>prod_rel_team</w:t>
      </w:r>
      <w:proofErr w:type="spellEnd"/>
    </w:p>
    <w:p w:rsidR="00924632" w:rsidRPr="00E80F5E" w:rsidRDefault="00924632" w:rsidP="00165B01">
      <w:pPr>
        <w:pStyle w:val="CMDOutput"/>
        <w:rPr>
          <w:lang w:val="en-US"/>
        </w:rPr>
      </w:pPr>
    </w:p>
    <w:p w:rsidR="00924632" w:rsidRPr="00E80F5E" w:rsidRDefault="00924632" w:rsidP="00165B01">
      <w:pPr>
        <w:pStyle w:val="CMDOutput"/>
        <w:rPr>
          <w:lang w:val="nl-NL"/>
        </w:rPr>
      </w:pPr>
      <w:r w:rsidRPr="00E80F5E">
        <w:rPr>
          <w:lang w:val="nl-NL"/>
        </w:rPr>
        <w:t>ROM: Bootstrap program is C2960 boot loader</w:t>
      </w:r>
    </w:p>
    <w:p w:rsidR="00924632" w:rsidRPr="00E80F5E" w:rsidRDefault="00924632" w:rsidP="00165B01">
      <w:pPr>
        <w:pStyle w:val="CMDOutput"/>
        <w:rPr>
          <w:lang w:val="en-US"/>
        </w:rPr>
      </w:pPr>
      <w:proofErr w:type="spellStart"/>
      <w:r w:rsidRPr="00E80F5E">
        <w:rPr>
          <w:lang w:val="en-US"/>
        </w:rPr>
        <w:t>BOOTLDR</w:t>
      </w:r>
      <w:proofErr w:type="spellEnd"/>
      <w:r w:rsidRPr="00E80F5E">
        <w:rPr>
          <w:lang w:val="en-US"/>
        </w:rPr>
        <w:t xml:space="preserve">: </w:t>
      </w:r>
      <w:proofErr w:type="spellStart"/>
      <w:r w:rsidRPr="00E80F5E">
        <w:rPr>
          <w:lang w:val="en-US"/>
        </w:rPr>
        <w:t>C2960</w:t>
      </w:r>
      <w:proofErr w:type="spellEnd"/>
      <w:r w:rsidRPr="00E80F5E">
        <w:rPr>
          <w:lang w:val="en-US"/>
        </w:rPr>
        <w:t xml:space="preserve"> Boot Loader (</w:t>
      </w:r>
      <w:proofErr w:type="spellStart"/>
      <w:r w:rsidRPr="00E80F5E">
        <w:rPr>
          <w:lang w:val="en-US"/>
        </w:rPr>
        <w:t>C2960</w:t>
      </w:r>
      <w:proofErr w:type="spellEnd"/>
      <w:r w:rsidRPr="00E80F5E">
        <w:rPr>
          <w:lang w:val="en-US"/>
        </w:rPr>
        <w:t>-</w:t>
      </w:r>
      <w:proofErr w:type="spellStart"/>
      <w:r w:rsidRPr="00E80F5E">
        <w:rPr>
          <w:lang w:val="en-US"/>
        </w:rPr>
        <w:t>HBOOT</w:t>
      </w:r>
      <w:proofErr w:type="spellEnd"/>
      <w:r w:rsidRPr="00E80F5E">
        <w:rPr>
          <w:lang w:val="en-US"/>
        </w:rPr>
        <w:t>-M) Version 12.2(</w:t>
      </w:r>
      <w:proofErr w:type="spellStart"/>
      <w:r w:rsidRPr="00E80F5E">
        <w:rPr>
          <w:lang w:val="en-US"/>
        </w:rPr>
        <w:t>53r</w:t>
      </w:r>
      <w:proofErr w:type="spellEnd"/>
      <w:r w:rsidRPr="00E80F5E">
        <w:rPr>
          <w:lang w:val="en-US"/>
        </w:rPr>
        <w:t>)</w:t>
      </w:r>
      <w:proofErr w:type="spellStart"/>
      <w:r w:rsidRPr="00E80F5E">
        <w:rPr>
          <w:lang w:val="en-US"/>
        </w:rPr>
        <w:t>SEY3</w:t>
      </w:r>
      <w:proofErr w:type="spellEnd"/>
      <w:r w:rsidRPr="00E80F5E">
        <w:rPr>
          <w:lang w:val="en-US"/>
        </w:rPr>
        <w:t>, RELEASE SOFTWARE (</w:t>
      </w:r>
      <w:proofErr w:type="spellStart"/>
      <w:r w:rsidRPr="00E80F5E">
        <w:rPr>
          <w:lang w:val="en-US"/>
        </w:rPr>
        <w:t>fc1</w:t>
      </w:r>
      <w:proofErr w:type="spellEnd"/>
      <w:r w:rsidRPr="00E80F5E">
        <w:rPr>
          <w:lang w:val="en-US"/>
        </w:rPr>
        <w:t>)</w:t>
      </w:r>
    </w:p>
    <w:p w:rsidR="00924632" w:rsidRPr="00E80F5E" w:rsidRDefault="00924632" w:rsidP="00165B01">
      <w:pPr>
        <w:pStyle w:val="CMDOutput"/>
        <w:rPr>
          <w:lang w:val="en-US"/>
        </w:rPr>
      </w:pPr>
    </w:p>
    <w:p w:rsidR="00924632" w:rsidRPr="00E80F5E" w:rsidRDefault="00924632" w:rsidP="00165B01">
      <w:pPr>
        <w:pStyle w:val="CMDOutput"/>
        <w:rPr>
          <w:lang w:val="en-US"/>
        </w:rPr>
      </w:pPr>
      <w:proofErr w:type="spellStart"/>
      <w:r w:rsidRPr="00E80F5E">
        <w:rPr>
          <w:lang w:val="en-US"/>
        </w:rPr>
        <w:t>S1</w:t>
      </w:r>
      <w:proofErr w:type="spellEnd"/>
      <w:r w:rsidRPr="00E80F5E">
        <w:rPr>
          <w:lang w:val="en-US"/>
        </w:rPr>
        <w:t xml:space="preserve"> uptime is 1 hour, 38 minutes</w:t>
      </w:r>
    </w:p>
    <w:p w:rsidR="00924632" w:rsidRPr="00E80F5E" w:rsidRDefault="00924632" w:rsidP="00165B01">
      <w:pPr>
        <w:pStyle w:val="CMDOutput"/>
        <w:rPr>
          <w:lang w:val="en-US"/>
        </w:rPr>
      </w:pPr>
      <w:r w:rsidRPr="00E80F5E">
        <w:rPr>
          <w:lang w:val="en-US"/>
        </w:rPr>
        <w:t>System returned to ROM by power-on</w:t>
      </w:r>
    </w:p>
    <w:p w:rsidR="00924632" w:rsidRPr="00E80F5E" w:rsidRDefault="00924632" w:rsidP="00165B01">
      <w:pPr>
        <w:pStyle w:val="CMDOutput"/>
        <w:rPr>
          <w:lang w:val="en-US"/>
        </w:rPr>
      </w:pPr>
      <w:r w:rsidRPr="00E80F5E">
        <w:rPr>
          <w:lang w:val="en-US"/>
        </w:rPr>
        <w:t>System image file is "</w:t>
      </w:r>
      <w:r w:rsidRPr="00E80F5E">
        <w:rPr>
          <w:highlight w:val="yellow"/>
          <w:lang w:val="en-US"/>
        </w:rPr>
        <w:t>flash:/</w:t>
      </w:r>
      <w:proofErr w:type="spellStart"/>
      <w:r w:rsidRPr="00E80F5E">
        <w:rPr>
          <w:highlight w:val="yellow"/>
          <w:lang w:val="en-US"/>
        </w:rPr>
        <w:t>c2960-lanbasek9-mz.150-2.SE.bin</w:t>
      </w:r>
      <w:proofErr w:type="spellEnd"/>
      <w:r w:rsidRPr="00E80F5E">
        <w:rPr>
          <w:lang w:val="en-US"/>
        </w:rPr>
        <w:t>"</w:t>
      </w:r>
    </w:p>
    <w:p w:rsidR="00924632" w:rsidRPr="00E80F5E" w:rsidRDefault="00924632" w:rsidP="00165B01">
      <w:pPr>
        <w:pStyle w:val="CMDOutput"/>
        <w:rPr>
          <w:lang w:val="en-US"/>
        </w:rPr>
      </w:pPr>
    </w:p>
    <w:p w:rsidR="00924632" w:rsidRPr="00E80F5E" w:rsidRDefault="00924632" w:rsidP="00165B01">
      <w:pPr>
        <w:pStyle w:val="CMDOutput"/>
        <w:rPr>
          <w:lang w:val="en-US"/>
        </w:rPr>
      </w:pPr>
    </w:p>
    <w:p w:rsidR="00924632" w:rsidRPr="00E80F5E" w:rsidRDefault="00924632" w:rsidP="00165B01">
      <w:pPr>
        <w:pStyle w:val="CMDOutput"/>
        <w:rPr>
          <w:lang w:val="en-US"/>
        </w:rPr>
      </w:pPr>
      <w:r w:rsidRPr="00E80F5E">
        <w:rPr>
          <w:lang w:val="en-US"/>
        </w:rPr>
        <w:t>This product contains cryptographic features and is subject to United</w:t>
      </w:r>
    </w:p>
    <w:p w:rsidR="00924632" w:rsidRPr="00E80F5E" w:rsidRDefault="00924632" w:rsidP="00165B01">
      <w:pPr>
        <w:pStyle w:val="CMDOutput"/>
        <w:rPr>
          <w:lang w:val="en-US"/>
        </w:rPr>
      </w:pPr>
      <w:r w:rsidRPr="00E80F5E">
        <w:rPr>
          <w:lang w:val="en-US"/>
        </w:rPr>
        <w:t>States and local country laws governing import, export, transfer and</w:t>
      </w:r>
    </w:p>
    <w:p w:rsidR="00924632" w:rsidRPr="00E80F5E" w:rsidRDefault="00924632" w:rsidP="00165B01">
      <w:pPr>
        <w:pStyle w:val="CMDOutput"/>
        <w:rPr>
          <w:lang w:val="en-US"/>
        </w:rPr>
      </w:pPr>
      <w:r w:rsidRPr="00E80F5E">
        <w:rPr>
          <w:lang w:val="en-US"/>
        </w:rPr>
        <w:t>use. Delivery of Cisco cryptographic products does not imply</w:t>
      </w:r>
    </w:p>
    <w:p w:rsidR="00924632" w:rsidRPr="00E80F5E" w:rsidRDefault="00924632" w:rsidP="00165B01">
      <w:pPr>
        <w:pStyle w:val="CMDOutput"/>
        <w:rPr>
          <w:lang w:val="en-US"/>
        </w:rPr>
      </w:pPr>
      <w:r w:rsidRPr="00E80F5E">
        <w:rPr>
          <w:lang w:val="en-US"/>
        </w:rPr>
        <w:t>third-party authority to import, export, distribute or use encryption.</w:t>
      </w:r>
    </w:p>
    <w:p w:rsidR="00924632" w:rsidRPr="00E80F5E" w:rsidRDefault="00924632" w:rsidP="00165B01">
      <w:pPr>
        <w:pStyle w:val="CMDOutput"/>
        <w:rPr>
          <w:lang w:val="en-US"/>
        </w:rPr>
      </w:pPr>
      <w:r w:rsidRPr="00E80F5E">
        <w:rPr>
          <w:lang w:val="en-US"/>
        </w:rPr>
        <w:lastRenderedPageBreak/>
        <w:t>Importers, exporters, distributors and users are responsible for</w:t>
      </w:r>
    </w:p>
    <w:p w:rsidR="00924632" w:rsidRPr="00E80F5E" w:rsidRDefault="00924632" w:rsidP="00165B01">
      <w:pPr>
        <w:pStyle w:val="CMDOutput"/>
        <w:rPr>
          <w:lang w:val="en-US"/>
        </w:rPr>
      </w:pPr>
      <w:r w:rsidRPr="00E80F5E">
        <w:rPr>
          <w:lang w:val="en-US"/>
        </w:rPr>
        <w:t>compliance with U.S. and local country laws. By using this product you</w:t>
      </w:r>
    </w:p>
    <w:p w:rsidR="00924632" w:rsidRPr="00E80F5E" w:rsidRDefault="00924632" w:rsidP="00165B01">
      <w:pPr>
        <w:pStyle w:val="CMDOutput"/>
        <w:rPr>
          <w:lang w:val="en-US"/>
        </w:rPr>
      </w:pPr>
      <w:r w:rsidRPr="00E80F5E">
        <w:rPr>
          <w:lang w:val="en-US"/>
        </w:rPr>
        <w:t>agree to comply with applicable laws and regulations. If you are unable</w:t>
      </w:r>
    </w:p>
    <w:p w:rsidR="00924632" w:rsidRPr="00E80F5E" w:rsidRDefault="00924632" w:rsidP="00165B01">
      <w:pPr>
        <w:pStyle w:val="CMDOutput"/>
        <w:rPr>
          <w:lang w:val="en-US"/>
        </w:rPr>
      </w:pPr>
      <w:r w:rsidRPr="00E80F5E">
        <w:rPr>
          <w:lang w:val="en-US"/>
        </w:rPr>
        <w:t>to comply with U.S. and local laws, return this product immediately.</w:t>
      </w:r>
    </w:p>
    <w:p w:rsidR="00924632" w:rsidRPr="00E80F5E" w:rsidRDefault="00924632" w:rsidP="00165B01">
      <w:pPr>
        <w:pStyle w:val="CMDOutput"/>
        <w:rPr>
          <w:lang w:val="en-US"/>
        </w:rPr>
      </w:pPr>
    </w:p>
    <w:p w:rsidR="00924632" w:rsidRPr="00E80F5E" w:rsidRDefault="00924632" w:rsidP="00165B01">
      <w:pPr>
        <w:pStyle w:val="CMDOutput"/>
        <w:rPr>
          <w:lang w:val="en-US"/>
        </w:rPr>
      </w:pPr>
      <w:r w:rsidRPr="00E80F5E">
        <w:rPr>
          <w:lang w:val="en-US"/>
        </w:rPr>
        <w:t>A summary of U.S. laws governing Cisco cryptographic products may be found at:</w:t>
      </w:r>
    </w:p>
    <w:p w:rsidR="00924632" w:rsidRPr="00E80F5E" w:rsidRDefault="00924632" w:rsidP="00165B01">
      <w:pPr>
        <w:pStyle w:val="CMDOutput"/>
        <w:rPr>
          <w:lang w:val="en-US"/>
        </w:rPr>
      </w:pPr>
      <w:proofErr w:type="spellStart"/>
      <w:r w:rsidRPr="00E80F5E">
        <w:rPr>
          <w:lang w:val="en-US"/>
        </w:rPr>
        <w:t>http://www.cisco.com/wwl/export/crypto/tool/stqrg.html</w:t>
      </w:r>
      <w:proofErr w:type="spellEnd"/>
    </w:p>
    <w:p w:rsidR="00924632" w:rsidRPr="00E80F5E" w:rsidRDefault="00924632" w:rsidP="00165B01">
      <w:pPr>
        <w:pStyle w:val="CMDOutput"/>
        <w:rPr>
          <w:lang w:val="en-US"/>
        </w:rPr>
      </w:pPr>
    </w:p>
    <w:p w:rsidR="00924632" w:rsidRPr="00E80F5E" w:rsidRDefault="00924632" w:rsidP="00165B01">
      <w:pPr>
        <w:pStyle w:val="CMDOutput"/>
        <w:rPr>
          <w:lang w:val="en-US"/>
        </w:rPr>
      </w:pPr>
      <w:r w:rsidRPr="00E80F5E">
        <w:rPr>
          <w:lang w:val="en-US"/>
        </w:rPr>
        <w:t>If you require further assistance please contact us by sending email to</w:t>
      </w:r>
    </w:p>
    <w:p w:rsidR="00924632" w:rsidRPr="00E80F5E" w:rsidRDefault="00924632" w:rsidP="00165B01">
      <w:pPr>
        <w:pStyle w:val="CMDOutput"/>
        <w:rPr>
          <w:lang w:val="en-US"/>
        </w:rPr>
      </w:pPr>
      <w:proofErr w:type="spellStart"/>
      <w:r w:rsidRPr="00E80F5E">
        <w:rPr>
          <w:lang w:val="en-US"/>
        </w:rPr>
        <w:t>export@cisco.com</w:t>
      </w:r>
      <w:proofErr w:type="spellEnd"/>
      <w:r w:rsidRPr="00E80F5E">
        <w:rPr>
          <w:lang w:val="en-US"/>
        </w:rPr>
        <w:t>.</w:t>
      </w:r>
    </w:p>
    <w:p w:rsidR="00924632" w:rsidRPr="00E80F5E" w:rsidRDefault="00924632" w:rsidP="00165B01">
      <w:pPr>
        <w:pStyle w:val="CMDOutput"/>
        <w:rPr>
          <w:lang w:val="en-US"/>
        </w:rPr>
      </w:pPr>
    </w:p>
    <w:p w:rsidR="00924632" w:rsidRPr="00E80F5E" w:rsidRDefault="00924632" w:rsidP="00165B01">
      <w:pPr>
        <w:pStyle w:val="CMDOutput"/>
        <w:rPr>
          <w:lang w:val="en-US"/>
        </w:rPr>
      </w:pPr>
      <w:proofErr w:type="spellStart"/>
      <w:r w:rsidRPr="00E80F5E">
        <w:rPr>
          <w:lang w:val="en-US"/>
        </w:rPr>
        <w:t>cisco</w:t>
      </w:r>
      <w:proofErr w:type="spellEnd"/>
      <w:r w:rsidRPr="00E80F5E">
        <w:rPr>
          <w:lang w:val="en-US"/>
        </w:rPr>
        <w:t xml:space="preserve"> WS-</w:t>
      </w:r>
      <w:proofErr w:type="spellStart"/>
      <w:r w:rsidRPr="00E80F5E">
        <w:rPr>
          <w:lang w:val="en-US"/>
        </w:rPr>
        <w:t>C2960</w:t>
      </w:r>
      <w:proofErr w:type="spellEnd"/>
      <w:r w:rsidRPr="00E80F5E">
        <w:rPr>
          <w:lang w:val="en-US"/>
        </w:rPr>
        <w:t>-</w:t>
      </w:r>
      <w:proofErr w:type="spellStart"/>
      <w:r w:rsidRPr="00E80F5E">
        <w:rPr>
          <w:lang w:val="en-US"/>
        </w:rPr>
        <w:t>24TT</w:t>
      </w:r>
      <w:proofErr w:type="spellEnd"/>
      <w:r w:rsidRPr="00E80F5E">
        <w:rPr>
          <w:lang w:val="en-US"/>
        </w:rPr>
        <w:t>-L (</w:t>
      </w:r>
      <w:proofErr w:type="spellStart"/>
      <w:r w:rsidRPr="00E80F5E">
        <w:rPr>
          <w:lang w:val="en-US"/>
        </w:rPr>
        <w:t>PowerPC405</w:t>
      </w:r>
      <w:proofErr w:type="spellEnd"/>
      <w:r w:rsidRPr="00E80F5E">
        <w:rPr>
          <w:lang w:val="en-US"/>
        </w:rPr>
        <w:t xml:space="preserve">) processor (revision </w:t>
      </w:r>
      <w:proofErr w:type="spellStart"/>
      <w:r w:rsidRPr="00E80F5E">
        <w:rPr>
          <w:lang w:val="en-US"/>
        </w:rPr>
        <w:t>R0</w:t>
      </w:r>
      <w:proofErr w:type="spellEnd"/>
      <w:r w:rsidRPr="00E80F5E">
        <w:rPr>
          <w:lang w:val="en-US"/>
        </w:rPr>
        <w:t xml:space="preserve">) with </w:t>
      </w:r>
      <w:proofErr w:type="spellStart"/>
      <w:r w:rsidRPr="00E80F5E">
        <w:rPr>
          <w:lang w:val="en-US"/>
        </w:rPr>
        <w:t>65536K</w:t>
      </w:r>
      <w:proofErr w:type="spellEnd"/>
      <w:r w:rsidRPr="00E80F5E">
        <w:rPr>
          <w:lang w:val="en-US"/>
        </w:rPr>
        <w:t xml:space="preserve"> bytes of memory.</w:t>
      </w:r>
    </w:p>
    <w:p w:rsidR="00924632" w:rsidRPr="00E80F5E" w:rsidRDefault="00924632" w:rsidP="00165B01">
      <w:pPr>
        <w:pStyle w:val="CMDOutput"/>
        <w:rPr>
          <w:lang w:val="en-US"/>
        </w:rPr>
      </w:pPr>
      <w:r w:rsidRPr="00E80F5E">
        <w:rPr>
          <w:lang w:val="en-US"/>
        </w:rPr>
        <w:t xml:space="preserve">Processor board ID </w:t>
      </w:r>
      <w:proofErr w:type="spellStart"/>
      <w:r w:rsidRPr="00E80F5E">
        <w:rPr>
          <w:lang w:val="en-US"/>
        </w:rPr>
        <w:t>FCQ1628Y5LE</w:t>
      </w:r>
      <w:proofErr w:type="spellEnd"/>
    </w:p>
    <w:p w:rsidR="00924632" w:rsidRPr="00E80F5E" w:rsidRDefault="00924632" w:rsidP="00165B01">
      <w:pPr>
        <w:pStyle w:val="CMDOutput"/>
        <w:rPr>
          <w:lang w:val="en-US"/>
        </w:rPr>
      </w:pPr>
      <w:r w:rsidRPr="00E80F5E">
        <w:rPr>
          <w:lang w:val="en-US"/>
        </w:rPr>
        <w:t>Last reset from power-on</w:t>
      </w:r>
    </w:p>
    <w:p w:rsidR="00924632" w:rsidRPr="00E80F5E" w:rsidRDefault="00924632" w:rsidP="00165B01">
      <w:pPr>
        <w:pStyle w:val="CMDOutput"/>
        <w:rPr>
          <w:lang w:val="en-US"/>
        </w:rPr>
      </w:pPr>
      <w:r w:rsidRPr="00E80F5E">
        <w:rPr>
          <w:lang w:val="en-US"/>
        </w:rPr>
        <w:t>1 Virtual Ethernet interface</w:t>
      </w:r>
    </w:p>
    <w:p w:rsidR="00924632" w:rsidRPr="00E80F5E" w:rsidRDefault="00924632" w:rsidP="00165B01">
      <w:pPr>
        <w:pStyle w:val="CMDOutput"/>
        <w:rPr>
          <w:lang w:val="en-US"/>
        </w:rPr>
      </w:pPr>
      <w:r w:rsidRPr="00E80F5E">
        <w:rPr>
          <w:lang w:val="en-US"/>
        </w:rPr>
        <w:t xml:space="preserve">24 </w:t>
      </w:r>
      <w:proofErr w:type="spellStart"/>
      <w:r w:rsidRPr="00E80F5E">
        <w:rPr>
          <w:lang w:val="en-US"/>
        </w:rPr>
        <w:t>FastEthernet</w:t>
      </w:r>
      <w:proofErr w:type="spellEnd"/>
      <w:r w:rsidRPr="00E80F5E">
        <w:rPr>
          <w:lang w:val="en-US"/>
        </w:rPr>
        <w:t xml:space="preserve"> interfaces</w:t>
      </w:r>
    </w:p>
    <w:p w:rsidR="00924632" w:rsidRPr="00E80F5E" w:rsidRDefault="00924632" w:rsidP="00165B01">
      <w:pPr>
        <w:pStyle w:val="CMDOutput"/>
        <w:rPr>
          <w:lang w:val="en-US"/>
        </w:rPr>
      </w:pPr>
      <w:r w:rsidRPr="00E80F5E">
        <w:rPr>
          <w:lang w:val="en-US"/>
        </w:rPr>
        <w:t>2 Gigabit Ethernet interfaces</w:t>
      </w:r>
    </w:p>
    <w:p w:rsidR="00924632" w:rsidRPr="00E80F5E" w:rsidRDefault="00924632" w:rsidP="00165B01">
      <w:pPr>
        <w:pStyle w:val="CMDOutput"/>
        <w:rPr>
          <w:lang w:val="en-US"/>
        </w:rPr>
      </w:pPr>
      <w:r w:rsidRPr="00E80F5E">
        <w:rPr>
          <w:lang w:val="en-US"/>
        </w:rPr>
        <w:t>The password-recovery mechanism is enabled.</w:t>
      </w:r>
    </w:p>
    <w:p w:rsidR="00924632" w:rsidRPr="00E80F5E" w:rsidRDefault="00924632" w:rsidP="00165B01">
      <w:pPr>
        <w:pStyle w:val="CMDOutput"/>
        <w:rPr>
          <w:lang w:val="en-US"/>
        </w:rPr>
      </w:pPr>
    </w:p>
    <w:p w:rsidR="00924632" w:rsidRPr="00E80F5E" w:rsidRDefault="00924632" w:rsidP="00165B01">
      <w:pPr>
        <w:pStyle w:val="CMDOutput"/>
        <w:rPr>
          <w:lang w:val="en-US"/>
        </w:rPr>
      </w:pPr>
      <w:proofErr w:type="spellStart"/>
      <w:r w:rsidRPr="00E80F5E">
        <w:rPr>
          <w:lang w:val="en-US"/>
        </w:rPr>
        <w:t>64K</w:t>
      </w:r>
      <w:proofErr w:type="spellEnd"/>
      <w:r w:rsidRPr="00E80F5E">
        <w:rPr>
          <w:lang w:val="en-US"/>
        </w:rPr>
        <w:t xml:space="preserve"> bytes of flash-simulated non-volatile configuration memory.</w:t>
      </w:r>
    </w:p>
    <w:p w:rsidR="00924632" w:rsidRPr="00E80F5E" w:rsidRDefault="00924632" w:rsidP="00165B01">
      <w:pPr>
        <w:pStyle w:val="CMDOutput"/>
        <w:rPr>
          <w:lang w:val="en-US"/>
        </w:rPr>
      </w:pPr>
      <w:r w:rsidRPr="00E80F5E">
        <w:rPr>
          <w:lang w:val="en-US"/>
        </w:rPr>
        <w:t xml:space="preserve">Base </w:t>
      </w:r>
      <w:proofErr w:type="spellStart"/>
      <w:r w:rsidRPr="00E80F5E">
        <w:rPr>
          <w:lang w:val="en-US"/>
        </w:rPr>
        <w:t>ethernet</w:t>
      </w:r>
      <w:proofErr w:type="spellEnd"/>
      <w:r w:rsidRPr="00E80F5E">
        <w:rPr>
          <w:lang w:val="en-US"/>
        </w:rPr>
        <w:t xml:space="preserve"> MAC Address       : </w:t>
      </w:r>
      <w:proofErr w:type="spellStart"/>
      <w:r w:rsidRPr="00E80F5E">
        <w:rPr>
          <w:lang w:val="en-US"/>
        </w:rPr>
        <w:t>0C:D9:96:E2:3D:00</w:t>
      </w:r>
      <w:proofErr w:type="spellEnd"/>
    </w:p>
    <w:p w:rsidR="00924632" w:rsidRPr="00E80F5E" w:rsidRDefault="00924632" w:rsidP="00165B01">
      <w:pPr>
        <w:pStyle w:val="CMDOutput"/>
        <w:rPr>
          <w:lang w:val="en-US"/>
        </w:rPr>
      </w:pPr>
      <w:r w:rsidRPr="00E80F5E">
        <w:rPr>
          <w:lang w:val="en-US"/>
        </w:rPr>
        <w:t>Motherboard assembly number     : 73-12600-06</w:t>
      </w:r>
    </w:p>
    <w:p w:rsidR="00924632" w:rsidRPr="00E80F5E" w:rsidRDefault="00924632" w:rsidP="00165B01">
      <w:pPr>
        <w:pStyle w:val="CMDOutput"/>
        <w:rPr>
          <w:lang w:val="en-US"/>
        </w:rPr>
      </w:pPr>
      <w:r w:rsidRPr="00E80F5E">
        <w:rPr>
          <w:lang w:val="en-US"/>
        </w:rPr>
        <w:t>Power supply part number        : 341-0097-03</w:t>
      </w:r>
    </w:p>
    <w:p w:rsidR="00924632" w:rsidRPr="00E80F5E" w:rsidRDefault="00924632" w:rsidP="00165B01">
      <w:pPr>
        <w:pStyle w:val="CMDOutput"/>
        <w:rPr>
          <w:lang w:val="en-US"/>
        </w:rPr>
      </w:pPr>
      <w:r w:rsidRPr="00E80F5E">
        <w:rPr>
          <w:lang w:val="en-US"/>
        </w:rPr>
        <w:t xml:space="preserve">Motherboard serial number       : </w:t>
      </w:r>
      <w:proofErr w:type="spellStart"/>
      <w:r w:rsidRPr="00E80F5E">
        <w:rPr>
          <w:lang w:val="en-US"/>
        </w:rPr>
        <w:t>FCQ16270N5G</w:t>
      </w:r>
      <w:proofErr w:type="spellEnd"/>
    </w:p>
    <w:p w:rsidR="00924632" w:rsidRPr="00E80F5E" w:rsidRDefault="00924632" w:rsidP="00165B01">
      <w:pPr>
        <w:pStyle w:val="CMDOutput"/>
        <w:rPr>
          <w:lang w:val="en-US"/>
        </w:rPr>
      </w:pPr>
      <w:r w:rsidRPr="00E80F5E">
        <w:rPr>
          <w:lang w:val="en-US"/>
        </w:rPr>
        <w:t xml:space="preserve">Power supply serial number      : </w:t>
      </w:r>
      <w:proofErr w:type="spellStart"/>
      <w:r w:rsidRPr="00E80F5E">
        <w:rPr>
          <w:lang w:val="en-US"/>
        </w:rPr>
        <w:t>DCA1616884D</w:t>
      </w:r>
      <w:proofErr w:type="spellEnd"/>
    </w:p>
    <w:p w:rsidR="00924632" w:rsidRPr="00E80F5E" w:rsidRDefault="00924632" w:rsidP="00165B01">
      <w:pPr>
        <w:pStyle w:val="CMDOutput"/>
        <w:rPr>
          <w:lang w:val="en-US"/>
        </w:rPr>
      </w:pPr>
      <w:r w:rsidRPr="00E80F5E">
        <w:rPr>
          <w:lang w:val="en-US"/>
        </w:rPr>
        <w:t xml:space="preserve">Model revision number           : </w:t>
      </w:r>
      <w:proofErr w:type="spellStart"/>
      <w:r w:rsidRPr="00E80F5E">
        <w:rPr>
          <w:lang w:val="en-US"/>
        </w:rPr>
        <w:t>R0</w:t>
      </w:r>
      <w:proofErr w:type="spellEnd"/>
    </w:p>
    <w:p w:rsidR="00924632" w:rsidRPr="00E80F5E" w:rsidRDefault="00924632" w:rsidP="00165B01">
      <w:pPr>
        <w:pStyle w:val="CMDOutput"/>
        <w:rPr>
          <w:lang w:val="en-US"/>
        </w:rPr>
      </w:pPr>
      <w:r w:rsidRPr="00E80F5E">
        <w:rPr>
          <w:lang w:val="en-US"/>
        </w:rPr>
        <w:t xml:space="preserve">Motherboard revision number     : </w:t>
      </w:r>
      <w:proofErr w:type="spellStart"/>
      <w:r w:rsidRPr="00E80F5E">
        <w:rPr>
          <w:lang w:val="en-US"/>
        </w:rPr>
        <w:t>A0</w:t>
      </w:r>
      <w:proofErr w:type="spellEnd"/>
    </w:p>
    <w:p w:rsidR="00924632" w:rsidRPr="00E80F5E" w:rsidRDefault="00924632" w:rsidP="00165B01">
      <w:pPr>
        <w:pStyle w:val="CMDOutput"/>
        <w:rPr>
          <w:lang w:val="en-US"/>
        </w:rPr>
      </w:pPr>
      <w:r w:rsidRPr="00E80F5E">
        <w:rPr>
          <w:lang w:val="en-US"/>
        </w:rPr>
        <w:t>Model number                    : WS-</w:t>
      </w:r>
      <w:proofErr w:type="spellStart"/>
      <w:r w:rsidRPr="00E80F5E">
        <w:rPr>
          <w:lang w:val="en-US"/>
        </w:rPr>
        <w:t>C2960</w:t>
      </w:r>
      <w:proofErr w:type="spellEnd"/>
      <w:r w:rsidRPr="00E80F5E">
        <w:rPr>
          <w:lang w:val="en-US"/>
        </w:rPr>
        <w:t>-</w:t>
      </w:r>
      <w:proofErr w:type="spellStart"/>
      <w:r w:rsidRPr="00E80F5E">
        <w:rPr>
          <w:lang w:val="en-US"/>
        </w:rPr>
        <w:t>24TT</w:t>
      </w:r>
      <w:proofErr w:type="spellEnd"/>
      <w:r w:rsidRPr="00E80F5E">
        <w:rPr>
          <w:lang w:val="en-US"/>
        </w:rPr>
        <w:t>-L</w:t>
      </w:r>
    </w:p>
    <w:p w:rsidR="00924632" w:rsidRPr="00E80F5E" w:rsidRDefault="00924632" w:rsidP="00165B01">
      <w:pPr>
        <w:pStyle w:val="CMDOutput"/>
        <w:rPr>
          <w:lang w:val="en-US"/>
        </w:rPr>
      </w:pPr>
      <w:r w:rsidRPr="00E80F5E">
        <w:rPr>
          <w:lang w:val="en-US"/>
        </w:rPr>
        <w:t xml:space="preserve">System serial number            : </w:t>
      </w:r>
      <w:proofErr w:type="spellStart"/>
      <w:r w:rsidRPr="00E80F5E">
        <w:rPr>
          <w:lang w:val="en-US"/>
        </w:rPr>
        <w:t>FCQ1628Y5LE</w:t>
      </w:r>
      <w:proofErr w:type="spellEnd"/>
    </w:p>
    <w:p w:rsidR="00924632" w:rsidRPr="00E80F5E" w:rsidRDefault="00924632" w:rsidP="00165B01">
      <w:pPr>
        <w:pStyle w:val="CMDOutput"/>
        <w:rPr>
          <w:lang w:val="en-US"/>
        </w:rPr>
      </w:pPr>
      <w:r w:rsidRPr="00E80F5E">
        <w:rPr>
          <w:lang w:val="en-US"/>
        </w:rPr>
        <w:t>Top Assembly Part Number        : 800-32797-02</w:t>
      </w:r>
    </w:p>
    <w:p w:rsidR="00924632" w:rsidRPr="00E80F5E" w:rsidRDefault="00924632" w:rsidP="00165B01">
      <w:pPr>
        <w:pStyle w:val="CMDOutput"/>
        <w:rPr>
          <w:lang w:val="en-US"/>
        </w:rPr>
      </w:pPr>
      <w:r w:rsidRPr="00E80F5E">
        <w:rPr>
          <w:lang w:val="en-US"/>
        </w:rPr>
        <w:t xml:space="preserve">Top Assembly Revision Number    : </w:t>
      </w:r>
      <w:proofErr w:type="spellStart"/>
      <w:r w:rsidRPr="00E80F5E">
        <w:rPr>
          <w:lang w:val="en-US"/>
        </w:rPr>
        <w:t>A0</w:t>
      </w:r>
      <w:proofErr w:type="spellEnd"/>
    </w:p>
    <w:p w:rsidR="00924632" w:rsidRPr="00E80F5E" w:rsidRDefault="00924632" w:rsidP="00165B01">
      <w:pPr>
        <w:pStyle w:val="CMDOutput"/>
        <w:rPr>
          <w:lang w:val="en-US"/>
        </w:rPr>
      </w:pPr>
      <w:r w:rsidRPr="00E80F5E">
        <w:rPr>
          <w:lang w:val="en-US"/>
        </w:rPr>
        <w:t xml:space="preserve">Version ID                      : </w:t>
      </w:r>
      <w:proofErr w:type="spellStart"/>
      <w:r w:rsidRPr="00E80F5E">
        <w:rPr>
          <w:lang w:val="en-US"/>
        </w:rPr>
        <w:t>V11</w:t>
      </w:r>
      <w:proofErr w:type="spellEnd"/>
    </w:p>
    <w:p w:rsidR="00924632" w:rsidRPr="00E80F5E" w:rsidRDefault="00924632" w:rsidP="00165B01">
      <w:pPr>
        <w:pStyle w:val="CMDOutput"/>
        <w:rPr>
          <w:lang w:val="en-US"/>
        </w:rPr>
      </w:pPr>
      <w:proofErr w:type="spellStart"/>
      <w:r w:rsidRPr="00E80F5E">
        <w:rPr>
          <w:lang w:val="en-US"/>
        </w:rPr>
        <w:t>CLEI</w:t>
      </w:r>
      <w:proofErr w:type="spellEnd"/>
      <w:r w:rsidRPr="00E80F5E">
        <w:rPr>
          <w:lang w:val="en-US"/>
        </w:rPr>
        <w:t xml:space="preserve"> Code Number                : </w:t>
      </w:r>
      <w:proofErr w:type="spellStart"/>
      <w:r w:rsidRPr="00E80F5E">
        <w:rPr>
          <w:lang w:val="en-US"/>
        </w:rPr>
        <w:t>COM3L00BRF</w:t>
      </w:r>
      <w:proofErr w:type="spellEnd"/>
    </w:p>
    <w:p w:rsidR="00924632" w:rsidRPr="00E80F5E" w:rsidRDefault="00924632" w:rsidP="00165B01">
      <w:pPr>
        <w:pStyle w:val="CMDOutput"/>
        <w:rPr>
          <w:lang w:val="en-US"/>
        </w:rPr>
      </w:pPr>
      <w:r w:rsidRPr="00E80F5E">
        <w:rPr>
          <w:lang w:val="en-US"/>
        </w:rPr>
        <w:t xml:space="preserve">Hardware Board Revision Number  : </w:t>
      </w:r>
      <w:proofErr w:type="spellStart"/>
      <w:r w:rsidRPr="00E80F5E">
        <w:rPr>
          <w:lang w:val="en-US"/>
        </w:rPr>
        <w:t>0x0A</w:t>
      </w:r>
      <w:proofErr w:type="spellEnd"/>
    </w:p>
    <w:p w:rsidR="00924632" w:rsidRPr="00E80F5E" w:rsidRDefault="00924632" w:rsidP="00165B01">
      <w:pPr>
        <w:pStyle w:val="CMDOutput"/>
        <w:rPr>
          <w:lang w:val="en-US"/>
        </w:rPr>
      </w:pPr>
    </w:p>
    <w:p w:rsidR="00924632" w:rsidRPr="00E80F5E" w:rsidRDefault="00924632" w:rsidP="00165B01">
      <w:pPr>
        <w:pStyle w:val="CMDOutput"/>
        <w:rPr>
          <w:lang w:val="en-US"/>
        </w:rPr>
      </w:pPr>
    </w:p>
    <w:p w:rsidR="00924632" w:rsidRPr="00E80F5E" w:rsidRDefault="00924632" w:rsidP="00165B01">
      <w:pPr>
        <w:pStyle w:val="CMDOutput"/>
        <w:rPr>
          <w:lang w:val="en-US"/>
        </w:rPr>
      </w:pPr>
      <w:r w:rsidRPr="00E80F5E">
        <w:rPr>
          <w:lang w:val="en-US"/>
        </w:rPr>
        <w:t xml:space="preserve">Switch Ports Model              SW Version            SW Image                 </w:t>
      </w:r>
    </w:p>
    <w:p w:rsidR="00924632" w:rsidRPr="00E80F5E" w:rsidRDefault="00924632" w:rsidP="00165B01">
      <w:pPr>
        <w:pStyle w:val="CMDOutput"/>
        <w:rPr>
          <w:lang w:val="en-US"/>
        </w:rPr>
      </w:pPr>
      <w:r w:rsidRPr="00E80F5E">
        <w:rPr>
          <w:lang w:val="en-US"/>
        </w:rPr>
        <w:t xml:space="preserve">------ ----- -----              ----------            ----------               </w:t>
      </w:r>
    </w:p>
    <w:p w:rsidR="00924632" w:rsidRPr="001518F3" w:rsidRDefault="00924632" w:rsidP="00832C46">
      <w:pPr>
        <w:pStyle w:val="CMDOutput"/>
        <w:rPr>
          <w:lang w:val="en-US"/>
        </w:rPr>
      </w:pPr>
      <w:r w:rsidRPr="001518F3">
        <w:rPr>
          <w:lang w:val="en-US"/>
        </w:rPr>
        <w:t xml:space="preserve">*    1 26    </w:t>
      </w:r>
      <w:r w:rsidRPr="001518F3">
        <w:rPr>
          <w:highlight w:val="yellow"/>
          <w:lang w:val="en-US"/>
        </w:rPr>
        <w:t>WS-</w:t>
      </w:r>
      <w:proofErr w:type="spellStart"/>
      <w:r w:rsidRPr="001518F3">
        <w:rPr>
          <w:highlight w:val="yellow"/>
          <w:lang w:val="en-US"/>
        </w:rPr>
        <w:t>C2960</w:t>
      </w:r>
      <w:proofErr w:type="spellEnd"/>
      <w:r w:rsidRPr="001518F3">
        <w:rPr>
          <w:highlight w:val="yellow"/>
          <w:lang w:val="en-US"/>
        </w:rPr>
        <w:t>-</w:t>
      </w:r>
      <w:proofErr w:type="spellStart"/>
      <w:r w:rsidRPr="001518F3">
        <w:rPr>
          <w:highlight w:val="yellow"/>
          <w:lang w:val="en-US"/>
        </w:rPr>
        <w:t>24TT</w:t>
      </w:r>
      <w:proofErr w:type="spellEnd"/>
      <w:r w:rsidRPr="001518F3">
        <w:rPr>
          <w:highlight w:val="yellow"/>
          <w:lang w:val="en-US"/>
        </w:rPr>
        <w:t>-L</w:t>
      </w:r>
      <w:r w:rsidR="00832C46" w:rsidRPr="001518F3">
        <w:rPr>
          <w:highlight w:val="yellow"/>
          <w:lang w:val="en-US"/>
        </w:rPr>
        <w:t xml:space="preserve">    </w:t>
      </w:r>
      <w:r w:rsidRPr="001518F3">
        <w:rPr>
          <w:highlight w:val="yellow"/>
          <w:lang w:val="en-US"/>
        </w:rPr>
        <w:t>15.0(2)SE</w:t>
      </w:r>
      <w:r w:rsidR="00832C46" w:rsidRPr="001518F3">
        <w:rPr>
          <w:highlight w:val="yellow"/>
          <w:lang w:val="en-US"/>
        </w:rPr>
        <w:t xml:space="preserve">             </w:t>
      </w:r>
      <w:proofErr w:type="spellStart"/>
      <w:r w:rsidRPr="001518F3">
        <w:rPr>
          <w:highlight w:val="yellow"/>
          <w:lang w:val="en-US"/>
        </w:rPr>
        <w:t>C2960</w:t>
      </w:r>
      <w:proofErr w:type="spellEnd"/>
      <w:r w:rsidRPr="001518F3">
        <w:rPr>
          <w:highlight w:val="yellow"/>
          <w:lang w:val="en-US"/>
        </w:rPr>
        <w:t>-</w:t>
      </w:r>
      <w:proofErr w:type="spellStart"/>
      <w:r w:rsidRPr="001518F3">
        <w:rPr>
          <w:highlight w:val="yellow"/>
          <w:lang w:val="en-US"/>
        </w:rPr>
        <w:t>LANBASEK9</w:t>
      </w:r>
      <w:proofErr w:type="spellEnd"/>
      <w:r w:rsidRPr="001518F3">
        <w:rPr>
          <w:highlight w:val="yellow"/>
          <w:lang w:val="en-US"/>
        </w:rPr>
        <w:t>-M</w:t>
      </w:r>
    </w:p>
    <w:p w:rsidR="00924632" w:rsidRPr="001518F3" w:rsidRDefault="00924632" w:rsidP="00165B01">
      <w:pPr>
        <w:pStyle w:val="CMDOutput"/>
        <w:rPr>
          <w:lang w:val="en-US"/>
        </w:rPr>
      </w:pPr>
    </w:p>
    <w:p w:rsidR="00924632" w:rsidRPr="001518F3" w:rsidRDefault="00924632" w:rsidP="00165B01">
      <w:pPr>
        <w:pStyle w:val="CMDOutput"/>
        <w:rPr>
          <w:lang w:val="en-US"/>
        </w:rPr>
      </w:pPr>
    </w:p>
    <w:p w:rsidR="00924632" w:rsidRPr="001518F3" w:rsidRDefault="00924632" w:rsidP="00165B01">
      <w:pPr>
        <w:pStyle w:val="CMDOutput"/>
        <w:rPr>
          <w:lang w:val="en-US"/>
        </w:rPr>
      </w:pPr>
      <w:r w:rsidRPr="001518F3">
        <w:rPr>
          <w:lang w:val="en-US"/>
        </w:rPr>
        <w:t xml:space="preserve">Configuration register is </w:t>
      </w:r>
      <w:proofErr w:type="spellStart"/>
      <w:r w:rsidRPr="001518F3">
        <w:rPr>
          <w:lang w:val="en-US"/>
        </w:rPr>
        <w:t>0xF</w:t>
      </w:r>
      <w:proofErr w:type="spellEnd"/>
    </w:p>
    <w:p w:rsidR="00924632" w:rsidRPr="001518F3" w:rsidRDefault="00924632" w:rsidP="00165B01">
      <w:pPr>
        <w:pStyle w:val="CMDOutput"/>
        <w:rPr>
          <w:szCs w:val="20"/>
          <w:lang w:val="en-US"/>
        </w:rPr>
      </w:pPr>
      <w:proofErr w:type="spellStart"/>
      <w:r w:rsidRPr="001518F3">
        <w:rPr>
          <w:lang w:val="en-US"/>
        </w:rPr>
        <w:t>S1</w:t>
      </w:r>
      <w:proofErr w:type="spellEnd"/>
      <w:r w:rsidRPr="001518F3">
        <w:rPr>
          <w:lang w:val="en-US"/>
        </w:rPr>
        <w:t>#</w:t>
      </w:r>
    </w:p>
    <w:p w:rsidR="00466C12" w:rsidRPr="00E80F5E" w:rsidRDefault="00466C12" w:rsidP="00466C12">
      <w:pPr>
        <w:pStyle w:val="StepHead"/>
      </w:pPr>
      <w:r w:rsidRPr="00E80F5E">
        <w:t xml:space="preserve">Muestre el estado de las interfaces conectadas en el </w:t>
      </w:r>
      <w:proofErr w:type="spellStart"/>
      <w:r w:rsidRPr="00E80F5E">
        <w:t>switch</w:t>
      </w:r>
      <w:proofErr w:type="spellEnd"/>
      <w:r w:rsidRPr="00E80F5E">
        <w:t>.</w:t>
      </w:r>
    </w:p>
    <w:p w:rsidR="00466C12" w:rsidRPr="00E80F5E" w:rsidRDefault="00466C12" w:rsidP="00466C12">
      <w:pPr>
        <w:pStyle w:val="BodyTextL25"/>
      </w:pPr>
      <w:r w:rsidRPr="00E80F5E">
        <w:t xml:space="preserve">Para revisar el estado de las interfaces conectadas, utilice el comando </w:t>
      </w:r>
      <w:r w:rsidRPr="00E80F5E">
        <w:rPr>
          <w:b/>
        </w:rPr>
        <w:t xml:space="preserve">show </w:t>
      </w:r>
      <w:proofErr w:type="spellStart"/>
      <w:r w:rsidRPr="00E80F5E">
        <w:rPr>
          <w:b/>
        </w:rPr>
        <w:t>ip</w:t>
      </w:r>
      <w:proofErr w:type="spellEnd"/>
      <w:r w:rsidRPr="00E80F5E">
        <w:rPr>
          <w:b/>
        </w:rPr>
        <w:t xml:space="preserve"> interface </w:t>
      </w:r>
      <w:proofErr w:type="spellStart"/>
      <w:r w:rsidRPr="00E80F5E">
        <w:rPr>
          <w:b/>
        </w:rPr>
        <w:t>brief</w:t>
      </w:r>
      <w:proofErr w:type="spellEnd"/>
      <w:r w:rsidRPr="00E80F5E">
        <w:t>.</w:t>
      </w:r>
      <w:r w:rsidR="001B3533">
        <w:t xml:space="preserve"> </w:t>
      </w:r>
      <w:r w:rsidRPr="00E80F5E">
        <w:t>Presione la barra espaciadora para avanzar hasta el final de la lista.</w:t>
      </w:r>
    </w:p>
    <w:p w:rsidR="00466C12" w:rsidRPr="00E80F5E" w:rsidRDefault="00466C12" w:rsidP="00DA5029">
      <w:pPr>
        <w:pStyle w:val="CMD"/>
        <w:pageBreakBefore/>
        <w:rPr>
          <w:lang w:val="en-US"/>
        </w:rPr>
      </w:pPr>
      <w:proofErr w:type="spellStart"/>
      <w:r w:rsidRPr="00E80F5E">
        <w:rPr>
          <w:lang w:val="en-US"/>
        </w:rPr>
        <w:lastRenderedPageBreak/>
        <w:t>S1</w:t>
      </w:r>
      <w:proofErr w:type="spellEnd"/>
      <w:r w:rsidRPr="00E80F5E">
        <w:rPr>
          <w:lang w:val="en-US"/>
        </w:rPr>
        <w:t xml:space="preserve"># </w:t>
      </w:r>
      <w:r w:rsidRPr="00E80F5E">
        <w:rPr>
          <w:b/>
          <w:lang w:val="en-US"/>
        </w:rPr>
        <w:t xml:space="preserve">show </w:t>
      </w:r>
      <w:proofErr w:type="spellStart"/>
      <w:r w:rsidRPr="00E80F5E">
        <w:rPr>
          <w:b/>
          <w:lang w:val="en-US"/>
        </w:rPr>
        <w:t>ip</w:t>
      </w:r>
      <w:proofErr w:type="spellEnd"/>
      <w:r w:rsidRPr="00E80F5E">
        <w:rPr>
          <w:b/>
          <w:lang w:val="en-US"/>
        </w:rPr>
        <w:t xml:space="preserve"> interface brief</w:t>
      </w:r>
    </w:p>
    <w:p w:rsidR="00466C12" w:rsidRPr="00E80F5E" w:rsidRDefault="00466C12" w:rsidP="00ED2BE9">
      <w:pPr>
        <w:pStyle w:val="CMDOutput"/>
        <w:rPr>
          <w:lang w:val="en-US"/>
        </w:rPr>
      </w:pPr>
      <w:r w:rsidRPr="00E80F5E">
        <w:rPr>
          <w:lang w:val="en-US"/>
        </w:rPr>
        <w:t>Interface              IP-Address      OK? Method Status                Protocol</w:t>
      </w:r>
    </w:p>
    <w:p w:rsidR="00466C12" w:rsidRPr="00E80F5E" w:rsidRDefault="00466C12" w:rsidP="00ED2BE9">
      <w:pPr>
        <w:pStyle w:val="CMDOutput"/>
        <w:rPr>
          <w:lang w:val="en-US"/>
        </w:rPr>
      </w:pPr>
      <w:proofErr w:type="spellStart"/>
      <w:r w:rsidRPr="00E80F5E">
        <w:rPr>
          <w:lang w:val="en-US"/>
        </w:rPr>
        <w:t>Vlan1</w:t>
      </w:r>
      <w:proofErr w:type="spellEnd"/>
      <w:r w:rsidRPr="00E80F5E">
        <w:rPr>
          <w:lang w:val="en-US"/>
        </w:rPr>
        <w:t xml:space="preserve">                  unassigned      YES unset  up                    up      </w:t>
      </w:r>
    </w:p>
    <w:p w:rsidR="00466C12" w:rsidRPr="00E80F5E" w:rsidRDefault="00466C12" w:rsidP="00ED2BE9">
      <w:pPr>
        <w:pStyle w:val="CMDOutput"/>
        <w:rPr>
          <w:lang w:val="en-US"/>
        </w:rPr>
      </w:pPr>
      <w:proofErr w:type="spellStart"/>
      <w:r w:rsidRPr="00E80F5E">
        <w:rPr>
          <w:lang w:val="en-US"/>
        </w:rPr>
        <w:t>FastEthernet0</w:t>
      </w:r>
      <w:proofErr w:type="spellEnd"/>
      <w:r w:rsidRPr="00E80F5E">
        <w:rPr>
          <w:lang w:val="en-US"/>
        </w:rPr>
        <w:t xml:space="preserve">/1        unassigned      YES unset  up                    up      </w:t>
      </w:r>
    </w:p>
    <w:p w:rsidR="00466C12" w:rsidRPr="00E80F5E" w:rsidRDefault="00466C12" w:rsidP="00ED2BE9">
      <w:pPr>
        <w:pStyle w:val="CMDOutput"/>
        <w:rPr>
          <w:lang w:val="en-US"/>
        </w:rPr>
      </w:pPr>
      <w:proofErr w:type="spellStart"/>
      <w:r w:rsidRPr="00E80F5E">
        <w:rPr>
          <w:lang w:val="en-US"/>
        </w:rPr>
        <w:t>FastEthernet0</w:t>
      </w:r>
      <w:proofErr w:type="spellEnd"/>
      <w:r w:rsidRPr="00E80F5E">
        <w:rPr>
          <w:lang w:val="en-US"/>
        </w:rPr>
        <w:t xml:space="preserve">/2        unassigned      YES unset  down                  down    </w:t>
      </w:r>
    </w:p>
    <w:p w:rsidR="00466C12" w:rsidRPr="00E80F5E" w:rsidRDefault="00466C12" w:rsidP="00ED2BE9">
      <w:pPr>
        <w:pStyle w:val="CMDOutput"/>
        <w:rPr>
          <w:lang w:val="en-US"/>
        </w:rPr>
      </w:pPr>
      <w:proofErr w:type="spellStart"/>
      <w:r w:rsidRPr="00E80F5E">
        <w:rPr>
          <w:lang w:val="en-US"/>
        </w:rPr>
        <w:t>FastEthernet0</w:t>
      </w:r>
      <w:proofErr w:type="spellEnd"/>
      <w:r w:rsidRPr="00E80F5E">
        <w:rPr>
          <w:lang w:val="en-US"/>
        </w:rPr>
        <w:t xml:space="preserve">/3        unassigned      YES unset  down                  down    </w:t>
      </w:r>
    </w:p>
    <w:p w:rsidR="00466C12" w:rsidRPr="00E80F5E" w:rsidRDefault="00466C12" w:rsidP="00ED2BE9">
      <w:pPr>
        <w:pStyle w:val="CMDOutput"/>
        <w:rPr>
          <w:lang w:val="en-US"/>
        </w:rPr>
      </w:pPr>
      <w:proofErr w:type="spellStart"/>
      <w:r w:rsidRPr="00E80F5E">
        <w:rPr>
          <w:lang w:val="en-US"/>
        </w:rPr>
        <w:t>FastEthernet0</w:t>
      </w:r>
      <w:proofErr w:type="spellEnd"/>
      <w:r w:rsidRPr="00E80F5E">
        <w:rPr>
          <w:lang w:val="en-US"/>
        </w:rPr>
        <w:t xml:space="preserve">/4        unassigned      YES unset  down                  down    </w:t>
      </w:r>
    </w:p>
    <w:p w:rsidR="00466C12" w:rsidRPr="00E80F5E" w:rsidRDefault="00466C12" w:rsidP="00ED2BE9">
      <w:pPr>
        <w:pStyle w:val="CMDOutput"/>
        <w:rPr>
          <w:lang w:val="en-US"/>
        </w:rPr>
      </w:pPr>
      <w:proofErr w:type="spellStart"/>
      <w:r w:rsidRPr="00E80F5E">
        <w:rPr>
          <w:lang w:val="en-US"/>
        </w:rPr>
        <w:t>FastEthernet0</w:t>
      </w:r>
      <w:proofErr w:type="spellEnd"/>
      <w:r w:rsidRPr="00E80F5E">
        <w:rPr>
          <w:lang w:val="en-US"/>
        </w:rPr>
        <w:t xml:space="preserve">/5        unassigned      YES unset  down                  down    </w:t>
      </w:r>
    </w:p>
    <w:p w:rsidR="00466C12" w:rsidRPr="00E80F5E" w:rsidRDefault="00466C12" w:rsidP="00ED2BE9">
      <w:pPr>
        <w:pStyle w:val="CMDOutput"/>
        <w:rPr>
          <w:lang w:val="en-US"/>
        </w:rPr>
      </w:pPr>
      <w:proofErr w:type="spellStart"/>
      <w:r w:rsidRPr="00E80F5E">
        <w:rPr>
          <w:lang w:val="en-US"/>
        </w:rPr>
        <w:t>FastEthernet0</w:t>
      </w:r>
      <w:proofErr w:type="spellEnd"/>
      <w:r w:rsidRPr="00E80F5E">
        <w:rPr>
          <w:lang w:val="en-US"/>
        </w:rPr>
        <w:t xml:space="preserve">/6        unassigned      YES unset  up                    up      </w:t>
      </w:r>
    </w:p>
    <w:p w:rsidR="00466C12" w:rsidRPr="00E80F5E" w:rsidRDefault="00466C12" w:rsidP="00ED2BE9">
      <w:pPr>
        <w:pStyle w:val="CMDOutput"/>
        <w:rPr>
          <w:lang w:val="en-US"/>
        </w:rPr>
      </w:pPr>
      <w:proofErr w:type="spellStart"/>
      <w:r w:rsidRPr="00E80F5E">
        <w:rPr>
          <w:lang w:val="en-US"/>
        </w:rPr>
        <w:t>FastEthernet0</w:t>
      </w:r>
      <w:proofErr w:type="spellEnd"/>
      <w:r w:rsidRPr="00E80F5E">
        <w:rPr>
          <w:lang w:val="en-US"/>
        </w:rPr>
        <w:t xml:space="preserve">/7        unassigned      YES unset  down                  down    </w:t>
      </w:r>
    </w:p>
    <w:p w:rsidR="00466C12" w:rsidRPr="00E80F5E" w:rsidRDefault="00466C12" w:rsidP="00ED2BE9">
      <w:pPr>
        <w:pStyle w:val="CMDOutput"/>
        <w:rPr>
          <w:lang w:val="en-US"/>
        </w:rPr>
      </w:pPr>
      <w:proofErr w:type="spellStart"/>
      <w:r w:rsidRPr="00E80F5E">
        <w:rPr>
          <w:lang w:val="en-US"/>
        </w:rPr>
        <w:t>FastEthernet0</w:t>
      </w:r>
      <w:proofErr w:type="spellEnd"/>
      <w:r w:rsidRPr="00E80F5E">
        <w:rPr>
          <w:lang w:val="en-US"/>
        </w:rPr>
        <w:t xml:space="preserve">/8        unassigned      YES unset  down                  down    </w:t>
      </w:r>
    </w:p>
    <w:p w:rsidR="00466C12" w:rsidRPr="00E80F5E" w:rsidRDefault="00466C12" w:rsidP="00ED2BE9">
      <w:pPr>
        <w:pStyle w:val="CMDOutput"/>
        <w:rPr>
          <w:lang w:val="en-US"/>
        </w:rPr>
      </w:pPr>
      <w:proofErr w:type="spellStart"/>
      <w:r w:rsidRPr="00E80F5E">
        <w:rPr>
          <w:lang w:val="en-US"/>
        </w:rPr>
        <w:t>FastEthernet0</w:t>
      </w:r>
      <w:proofErr w:type="spellEnd"/>
      <w:r w:rsidRPr="00E80F5E">
        <w:rPr>
          <w:lang w:val="en-US"/>
        </w:rPr>
        <w:t xml:space="preserve">/9        unassigned      YES unset  down                  down    </w:t>
      </w:r>
    </w:p>
    <w:p w:rsidR="00466C12" w:rsidRPr="00E80F5E" w:rsidRDefault="00466C12" w:rsidP="00ED2BE9">
      <w:pPr>
        <w:pStyle w:val="CMDOutput"/>
        <w:rPr>
          <w:lang w:val="en-US"/>
        </w:rPr>
      </w:pPr>
      <w:proofErr w:type="spellStart"/>
      <w:r w:rsidRPr="00E80F5E">
        <w:rPr>
          <w:lang w:val="en-US"/>
        </w:rPr>
        <w:t>FastEthernet0</w:t>
      </w:r>
      <w:proofErr w:type="spellEnd"/>
      <w:r w:rsidRPr="00E80F5E">
        <w:rPr>
          <w:lang w:val="en-US"/>
        </w:rPr>
        <w:t xml:space="preserve">/10       unassigned      YES unset  down                  down    </w:t>
      </w:r>
    </w:p>
    <w:p w:rsidR="00466C12" w:rsidRPr="00E80F5E" w:rsidRDefault="00466C12" w:rsidP="00ED2BE9">
      <w:pPr>
        <w:pStyle w:val="CMDOutput"/>
        <w:rPr>
          <w:lang w:val="en-US"/>
        </w:rPr>
      </w:pPr>
      <w:proofErr w:type="spellStart"/>
      <w:r w:rsidRPr="00E80F5E">
        <w:rPr>
          <w:lang w:val="en-US"/>
        </w:rPr>
        <w:t>FastEthernet0</w:t>
      </w:r>
      <w:proofErr w:type="spellEnd"/>
      <w:r w:rsidRPr="00E80F5E">
        <w:rPr>
          <w:lang w:val="en-US"/>
        </w:rPr>
        <w:t xml:space="preserve">/11       unassigned      YES unset  down                  down    </w:t>
      </w:r>
    </w:p>
    <w:p w:rsidR="00466C12" w:rsidRPr="00E80F5E" w:rsidRDefault="00466C12" w:rsidP="00ED2BE9">
      <w:pPr>
        <w:pStyle w:val="CMDOutput"/>
        <w:rPr>
          <w:lang w:val="en-US"/>
        </w:rPr>
      </w:pPr>
      <w:proofErr w:type="spellStart"/>
      <w:r w:rsidRPr="00E80F5E">
        <w:rPr>
          <w:lang w:val="en-US"/>
        </w:rPr>
        <w:t>FastEthernet0</w:t>
      </w:r>
      <w:proofErr w:type="spellEnd"/>
      <w:r w:rsidRPr="00E80F5E">
        <w:rPr>
          <w:lang w:val="en-US"/>
        </w:rPr>
        <w:t xml:space="preserve">/12       unassigned      YES unset  down                  down    </w:t>
      </w:r>
    </w:p>
    <w:p w:rsidR="00466C12" w:rsidRPr="00E80F5E" w:rsidRDefault="00466C12" w:rsidP="00ED2BE9">
      <w:pPr>
        <w:pStyle w:val="CMDOutput"/>
        <w:rPr>
          <w:lang w:val="en-US"/>
        </w:rPr>
      </w:pPr>
      <w:proofErr w:type="spellStart"/>
      <w:r w:rsidRPr="00E80F5E">
        <w:rPr>
          <w:lang w:val="en-US"/>
        </w:rPr>
        <w:t>FastEthernet0</w:t>
      </w:r>
      <w:proofErr w:type="spellEnd"/>
      <w:r w:rsidRPr="00E80F5E">
        <w:rPr>
          <w:lang w:val="en-US"/>
        </w:rPr>
        <w:t xml:space="preserve">/13       unassigned      YES unset  down                  down    </w:t>
      </w:r>
    </w:p>
    <w:p w:rsidR="00466C12" w:rsidRPr="00E80F5E" w:rsidRDefault="00466C12" w:rsidP="00ED2BE9">
      <w:pPr>
        <w:pStyle w:val="CMDOutput"/>
        <w:rPr>
          <w:lang w:val="en-US"/>
        </w:rPr>
      </w:pPr>
      <w:proofErr w:type="spellStart"/>
      <w:r w:rsidRPr="00E80F5E">
        <w:rPr>
          <w:lang w:val="en-US"/>
        </w:rPr>
        <w:t>FastEthernet0</w:t>
      </w:r>
      <w:proofErr w:type="spellEnd"/>
      <w:r w:rsidRPr="00E80F5E">
        <w:rPr>
          <w:lang w:val="en-US"/>
        </w:rPr>
        <w:t xml:space="preserve">/14       unassigned      YES unset  down                  down    </w:t>
      </w:r>
    </w:p>
    <w:p w:rsidR="00466C12" w:rsidRPr="00E80F5E" w:rsidRDefault="00466C12" w:rsidP="00ED2BE9">
      <w:pPr>
        <w:pStyle w:val="CMDOutput"/>
        <w:rPr>
          <w:lang w:val="en-US"/>
        </w:rPr>
      </w:pPr>
      <w:proofErr w:type="spellStart"/>
      <w:r w:rsidRPr="00E80F5E">
        <w:rPr>
          <w:lang w:val="en-US"/>
        </w:rPr>
        <w:t>FastEthernet0</w:t>
      </w:r>
      <w:proofErr w:type="spellEnd"/>
      <w:r w:rsidRPr="00E80F5E">
        <w:rPr>
          <w:lang w:val="en-US"/>
        </w:rPr>
        <w:t xml:space="preserve">/15       unassigned      YES unset  down                  down    </w:t>
      </w:r>
    </w:p>
    <w:p w:rsidR="00466C12" w:rsidRPr="00E80F5E" w:rsidRDefault="00466C12" w:rsidP="00ED2BE9">
      <w:pPr>
        <w:pStyle w:val="CMDOutput"/>
        <w:rPr>
          <w:lang w:val="en-US"/>
        </w:rPr>
      </w:pPr>
      <w:proofErr w:type="spellStart"/>
      <w:r w:rsidRPr="00E80F5E">
        <w:rPr>
          <w:lang w:val="en-US"/>
        </w:rPr>
        <w:t>FastEthernet0</w:t>
      </w:r>
      <w:proofErr w:type="spellEnd"/>
      <w:r w:rsidRPr="00E80F5E">
        <w:rPr>
          <w:lang w:val="en-US"/>
        </w:rPr>
        <w:t xml:space="preserve">/16       unassigned      YES unset  down                  down    </w:t>
      </w:r>
    </w:p>
    <w:p w:rsidR="00466C12" w:rsidRPr="00E80F5E" w:rsidRDefault="00466C12" w:rsidP="00ED2BE9">
      <w:pPr>
        <w:pStyle w:val="CMDOutput"/>
        <w:rPr>
          <w:lang w:val="en-US"/>
        </w:rPr>
      </w:pPr>
      <w:proofErr w:type="spellStart"/>
      <w:r w:rsidRPr="00E80F5E">
        <w:rPr>
          <w:lang w:val="en-US"/>
        </w:rPr>
        <w:t>FastEthernet0</w:t>
      </w:r>
      <w:proofErr w:type="spellEnd"/>
      <w:r w:rsidRPr="00E80F5E">
        <w:rPr>
          <w:lang w:val="en-US"/>
        </w:rPr>
        <w:t xml:space="preserve">/17       unassigned      YES unset  down                  down    </w:t>
      </w:r>
    </w:p>
    <w:p w:rsidR="00466C12" w:rsidRPr="00E80F5E" w:rsidRDefault="00466C12" w:rsidP="00ED2BE9">
      <w:pPr>
        <w:pStyle w:val="CMDOutput"/>
        <w:rPr>
          <w:lang w:val="en-US"/>
        </w:rPr>
      </w:pPr>
      <w:proofErr w:type="spellStart"/>
      <w:r w:rsidRPr="00E80F5E">
        <w:rPr>
          <w:lang w:val="en-US"/>
        </w:rPr>
        <w:t>FastEthernet0</w:t>
      </w:r>
      <w:proofErr w:type="spellEnd"/>
      <w:r w:rsidRPr="00E80F5E">
        <w:rPr>
          <w:lang w:val="en-US"/>
        </w:rPr>
        <w:t xml:space="preserve">/18       unassigned      YES unset  down                  down    </w:t>
      </w:r>
    </w:p>
    <w:p w:rsidR="00466C12" w:rsidRPr="00E80F5E" w:rsidRDefault="00466C12" w:rsidP="00ED2BE9">
      <w:pPr>
        <w:pStyle w:val="CMDOutput"/>
        <w:rPr>
          <w:lang w:val="en-US"/>
        </w:rPr>
      </w:pPr>
      <w:proofErr w:type="spellStart"/>
      <w:r w:rsidRPr="00E80F5E">
        <w:rPr>
          <w:lang w:val="en-US"/>
        </w:rPr>
        <w:t>FastEthernet0</w:t>
      </w:r>
      <w:proofErr w:type="spellEnd"/>
      <w:r w:rsidRPr="00E80F5E">
        <w:rPr>
          <w:lang w:val="en-US"/>
        </w:rPr>
        <w:t xml:space="preserve">/19       unassigned      YES unset  down                  down    </w:t>
      </w:r>
    </w:p>
    <w:p w:rsidR="00466C12" w:rsidRPr="00E80F5E" w:rsidRDefault="00466C12" w:rsidP="00ED2BE9">
      <w:pPr>
        <w:pStyle w:val="CMDOutput"/>
        <w:rPr>
          <w:lang w:val="en-US"/>
        </w:rPr>
      </w:pPr>
      <w:proofErr w:type="spellStart"/>
      <w:r w:rsidRPr="00E80F5E">
        <w:rPr>
          <w:lang w:val="en-US"/>
        </w:rPr>
        <w:t>FastEthernet0</w:t>
      </w:r>
      <w:proofErr w:type="spellEnd"/>
      <w:r w:rsidRPr="00E80F5E">
        <w:rPr>
          <w:lang w:val="en-US"/>
        </w:rPr>
        <w:t xml:space="preserve">/20       unassigned      YES unset  down                  down    </w:t>
      </w:r>
    </w:p>
    <w:p w:rsidR="00466C12" w:rsidRPr="00E80F5E" w:rsidRDefault="00466C12" w:rsidP="00ED2BE9">
      <w:pPr>
        <w:pStyle w:val="CMDOutput"/>
        <w:rPr>
          <w:lang w:val="en-US"/>
        </w:rPr>
      </w:pPr>
      <w:proofErr w:type="spellStart"/>
      <w:r w:rsidRPr="00E80F5E">
        <w:rPr>
          <w:lang w:val="en-US"/>
        </w:rPr>
        <w:t>FastEthernet0</w:t>
      </w:r>
      <w:proofErr w:type="spellEnd"/>
      <w:r w:rsidRPr="00E80F5E">
        <w:rPr>
          <w:lang w:val="en-US"/>
        </w:rPr>
        <w:t xml:space="preserve">/21       unassigned      YES unset  down                  down    </w:t>
      </w:r>
    </w:p>
    <w:p w:rsidR="00466C12" w:rsidRPr="00E80F5E" w:rsidRDefault="00466C12" w:rsidP="00ED2BE9">
      <w:pPr>
        <w:pStyle w:val="CMDOutput"/>
        <w:rPr>
          <w:lang w:val="en-US"/>
        </w:rPr>
      </w:pPr>
      <w:proofErr w:type="spellStart"/>
      <w:r w:rsidRPr="00E80F5E">
        <w:rPr>
          <w:lang w:val="en-US"/>
        </w:rPr>
        <w:t>FastEthernet0</w:t>
      </w:r>
      <w:proofErr w:type="spellEnd"/>
      <w:r w:rsidRPr="00E80F5E">
        <w:rPr>
          <w:lang w:val="en-US"/>
        </w:rPr>
        <w:t xml:space="preserve">/22       unassigned      YES unset  down                  down    </w:t>
      </w:r>
    </w:p>
    <w:p w:rsidR="00466C12" w:rsidRPr="00E80F5E" w:rsidRDefault="00466C12" w:rsidP="00ED2BE9">
      <w:pPr>
        <w:pStyle w:val="CMDOutput"/>
        <w:rPr>
          <w:lang w:val="en-US"/>
        </w:rPr>
      </w:pPr>
      <w:proofErr w:type="spellStart"/>
      <w:r w:rsidRPr="00E80F5E">
        <w:rPr>
          <w:lang w:val="en-US"/>
        </w:rPr>
        <w:t>FastEthernet0</w:t>
      </w:r>
      <w:proofErr w:type="spellEnd"/>
      <w:r w:rsidRPr="00E80F5E">
        <w:rPr>
          <w:lang w:val="en-US"/>
        </w:rPr>
        <w:t xml:space="preserve">/23       unassigned      YES unset  down                  down    </w:t>
      </w:r>
    </w:p>
    <w:p w:rsidR="00466C12" w:rsidRPr="00E80F5E" w:rsidRDefault="00466C12" w:rsidP="00ED2BE9">
      <w:pPr>
        <w:pStyle w:val="CMDOutput"/>
        <w:rPr>
          <w:lang w:val="en-US"/>
        </w:rPr>
      </w:pPr>
      <w:proofErr w:type="spellStart"/>
      <w:r w:rsidRPr="00E80F5E">
        <w:rPr>
          <w:lang w:val="en-US"/>
        </w:rPr>
        <w:t>FastEthernet0</w:t>
      </w:r>
      <w:proofErr w:type="spellEnd"/>
      <w:r w:rsidRPr="00E80F5E">
        <w:rPr>
          <w:lang w:val="en-US"/>
        </w:rPr>
        <w:t xml:space="preserve">/24       unassigned      YES unset  down                  down    </w:t>
      </w:r>
    </w:p>
    <w:p w:rsidR="00466C12" w:rsidRPr="00E80F5E" w:rsidRDefault="00466C12" w:rsidP="00ED2BE9">
      <w:pPr>
        <w:pStyle w:val="CMDOutput"/>
        <w:rPr>
          <w:lang w:val="en-US"/>
        </w:rPr>
      </w:pPr>
      <w:proofErr w:type="spellStart"/>
      <w:r w:rsidRPr="00E80F5E">
        <w:rPr>
          <w:lang w:val="en-US"/>
        </w:rPr>
        <w:t>GigabitEthernet0</w:t>
      </w:r>
      <w:proofErr w:type="spellEnd"/>
      <w:r w:rsidRPr="00E80F5E">
        <w:rPr>
          <w:lang w:val="en-US"/>
        </w:rPr>
        <w:t xml:space="preserve">/1     unassigned      YES unset  down                  down    </w:t>
      </w:r>
    </w:p>
    <w:p w:rsidR="00466C12" w:rsidRPr="00E80F5E" w:rsidRDefault="00466C12" w:rsidP="00ED2BE9">
      <w:pPr>
        <w:pStyle w:val="CMDOutput"/>
        <w:rPr>
          <w:lang w:val="en-US"/>
        </w:rPr>
      </w:pPr>
      <w:proofErr w:type="spellStart"/>
      <w:r w:rsidRPr="00E80F5E">
        <w:rPr>
          <w:lang w:val="en-US"/>
        </w:rPr>
        <w:t>GigabitEthernet0</w:t>
      </w:r>
      <w:proofErr w:type="spellEnd"/>
      <w:r w:rsidRPr="00E80F5E">
        <w:rPr>
          <w:lang w:val="en-US"/>
        </w:rPr>
        <w:t xml:space="preserve">/2     unassigned      YES unset  down                  down    </w:t>
      </w:r>
    </w:p>
    <w:p w:rsidR="00466C12" w:rsidRPr="00E80F5E" w:rsidRDefault="00466C12" w:rsidP="00ED2BE9">
      <w:pPr>
        <w:pStyle w:val="CMDOutput"/>
      </w:pPr>
      <w:proofErr w:type="spellStart"/>
      <w:r w:rsidRPr="00E80F5E">
        <w:t>S1</w:t>
      </w:r>
      <w:proofErr w:type="spellEnd"/>
      <w:r w:rsidRPr="00E80F5E">
        <w:t>#</w:t>
      </w:r>
    </w:p>
    <w:p w:rsidR="0080753D" w:rsidRPr="00E80F5E" w:rsidRDefault="003C7810" w:rsidP="00B0153A">
      <w:pPr>
        <w:pStyle w:val="StepHead"/>
      </w:pPr>
      <w:r w:rsidRPr="00E80F5E">
        <w:t xml:space="preserve">Repita los pasos del 1 al 12 para configurar el </w:t>
      </w:r>
      <w:proofErr w:type="spellStart"/>
      <w:r w:rsidRPr="00E80F5E">
        <w:t>switch</w:t>
      </w:r>
      <w:proofErr w:type="spellEnd"/>
      <w:r w:rsidRPr="00E80F5E">
        <w:t xml:space="preserve"> </w:t>
      </w:r>
      <w:proofErr w:type="spellStart"/>
      <w:r w:rsidRPr="00E80F5E">
        <w:t>S2</w:t>
      </w:r>
      <w:proofErr w:type="spellEnd"/>
      <w:r w:rsidRPr="00E80F5E">
        <w:t>.</w:t>
      </w:r>
    </w:p>
    <w:p w:rsidR="0080753D" w:rsidRPr="00E80F5E" w:rsidRDefault="0080753D" w:rsidP="0080753D">
      <w:pPr>
        <w:pStyle w:val="BodyTextL25"/>
      </w:pPr>
      <w:r w:rsidRPr="00E80F5E">
        <w:t xml:space="preserve">La única diferencia para este paso es cambiar el nombre de host a </w:t>
      </w:r>
      <w:proofErr w:type="spellStart"/>
      <w:r w:rsidRPr="00E80F5E">
        <w:t>S2</w:t>
      </w:r>
      <w:proofErr w:type="spellEnd"/>
      <w:r w:rsidRPr="00E80F5E">
        <w:t>.</w:t>
      </w:r>
    </w:p>
    <w:p w:rsidR="00A3456B" w:rsidRPr="00E80F5E" w:rsidRDefault="00A3456B" w:rsidP="00A3456B">
      <w:pPr>
        <w:pStyle w:val="StepHead"/>
      </w:pPr>
      <w:r w:rsidRPr="00E80F5E">
        <w:t>Registre el estado de interfaz para las interfaces siguientes.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2015"/>
        <w:gridCol w:w="1989"/>
        <w:gridCol w:w="1978"/>
        <w:gridCol w:w="1989"/>
        <w:gridCol w:w="1979"/>
      </w:tblGrid>
      <w:tr w:rsidR="00A3456B" w:rsidRPr="00E80F5E" w:rsidTr="00342AC4">
        <w:trPr>
          <w:cantSplit/>
          <w:jc w:val="center"/>
        </w:trPr>
        <w:tc>
          <w:tcPr>
            <w:tcW w:w="2015" w:type="dxa"/>
            <w:vMerge w:val="restart"/>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3456B" w:rsidRPr="00E80F5E" w:rsidRDefault="00A3456B" w:rsidP="00321541">
            <w:pPr>
              <w:pStyle w:val="TableHeading"/>
            </w:pPr>
            <w:r w:rsidRPr="00E80F5E">
              <w:t>Interfaz</w:t>
            </w:r>
          </w:p>
        </w:tc>
        <w:tc>
          <w:tcPr>
            <w:tcW w:w="3967"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3456B" w:rsidRPr="00E80F5E" w:rsidRDefault="00A3456B" w:rsidP="00321541">
            <w:pPr>
              <w:pStyle w:val="TableHeading"/>
            </w:pPr>
            <w:proofErr w:type="spellStart"/>
            <w:r w:rsidRPr="00E80F5E">
              <w:t>S1</w:t>
            </w:r>
            <w:proofErr w:type="spellEnd"/>
          </w:p>
        </w:tc>
        <w:tc>
          <w:tcPr>
            <w:tcW w:w="3968"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3456B" w:rsidRPr="00E80F5E" w:rsidRDefault="00A3456B" w:rsidP="00321541">
            <w:pPr>
              <w:pStyle w:val="TableHeading"/>
            </w:pPr>
            <w:proofErr w:type="spellStart"/>
            <w:r w:rsidRPr="00E80F5E">
              <w:t>S2</w:t>
            </w:r>
            <w:proofErr w:type="spellEnd"/>
          </w:p>
        </w:tc>
      </w:tr>
      <w:tr w:rsidR="00A3456B" w:rsidRPr="00E80F5E" w:rsidTr="00342AC4">
        <w:trPr>
          <w:cantSplit/>
          <w:jc w:val="center"/>
        </w:trPr>
        <w:tc>
          <w:tcPr>
            <w:tcW w:w="2015" w:type="dxa"/>
            <w:vMerge/>
            <w:vAlign w:val="bottom"/>
          </w:tcPr>
          <w:p w:rsidR="00A3456B" w:rsidRPr="00E80F5E" w:rsidRDefault="00A3456B" w:rsidP="00321541">
            <w:pPr>
              <w:pStyle w:val="TableHeading"/>
            </w:pPr>
          </w:p>
        </w:tc>
        <w:tc>
          <w:tcPr>
            <w:tcW w:w="1989" w:type="dxa"/>
            <w:shd w:val="clear" w:color="auto" w:fill="DBE5F1"/>
            <w:vAlign w:val="bottom"/>
          </w:tcPr>
          <w:p w:rsidR="00A3456B" w:rsidRPr="00E80F5E" w:rsidRDefault="00A3456B" w:rsidP="00321541">
            <w:pPr>
              <w:pStyle w:val="TableHeading"/>
            </w:pPr>
            <w:r w:rsidRPr="00E80F5E">
              <w:t>Estado</w:t>
            </w:r>
          </w:p>
        </w:tc>
        <w:tc>
          <w:tcPr>
            <w:tcW w:w="1978" w:type="dxa"/>
            <w:shd w:val="clear" w:color="auto" w:fill="DBE5F1"/>
            <w:vAlign w:val="bottom"/>
          </w:tcPr>
          <w:p w:rsidR="00A3456B" w:rsidRPr="00E80F5E" w:rsidRDefault="00A3456B" w:rsidP="00321541">
            <w:pPr>
              <w:pStyle w:val="TableHeading"/>
            </w:pPr>
            <w:r w:rsidRPr="00E80F5E">
              <w:t>Protocolo</w:t>
            </w:r>
          </w:p>
        </w:tc>
        <w:tc>
          <w:tcPr>
            <w:tcW w:w="1989" w:type="dxa"/>
            <w:shd w:val="clear" w:color="auto" w:fill="DBE5F1"/>
            <w:vAlign w:val="bottom"/>
          </w:tcPr>
          <w:p w:rsidR="00A3456B" w:rsidRPr="00E80F5E" w:rsidRDefault="00A3456B" w:rsidP="00321541">
            <w:pPr>
              <w:pStyle w:val="TableHeading"/>
            </w:pPr>
            <w:r w:rsidRPr="00E80F5E">
              <w:t>Estado</w:t>
            </w:r>
          </w:p>
        </w:tc>
        <w:tc>
          <w:tcPr>
            <w:tcW w:w="1979" w:type="dxa"/>
            <w:shd w:val="clear" w:color="auto" w:fill="DBE5F1"/>
            <w:vAlign w:val="bottom"/>
          </w:tcPr>
          <w:p w:rsidR="00A3456B" w:rsidRPr="00E80F5E" w:rsidRDefault="00A3456B" w:rsidP="00321541">
            <w:pPr>
              <w:pStyle w:val="TableHeading"/>
            </w:pPr>
            <w:r w:rsidRPr="00E80F5E">
              <w:t>Protocolo</w:t>
            </w:r>
          </w:p>
        </w:tc>
      </w:tr>
      <w:tr w:rsidR="00A3456B" w:rsidRPr="00E80F5E" w:rsidTr="00321541">
        <w:trPr>
          <w:cantSplit/>
          <w:jc w:val="center"/>
        </w:trPr>
        <w:tc>
          <w:tcPr>
            <w:tcW w:w="2015" w:type="dxa"/>
            <w:vAlign w:val="bottom"/>
          </w:tcPr>
          <w:p w:rsidR="00A3456B" w:rsidRPr="00E80F5E" w:rsidRDefault="00A3456B" w:rsidP="00321541">
            <w:pPr>
              <w:pStyle w:val="TableText"/>
            </w:pPr>
            <w:proofErr w:type="spellStart"/>
            <w:r w:rsidRPr="00E80F5E">
              <w:t>F0</w:t>
            </w:r>
            <w:proofErr w:type="spellEnd"/>
            <w:r w:rsidRPr="00E80F5E">
              <w:t>/1</w:t>
            </w:r>
          </w:p>
        </w:tc>
        <w:tc>
          <w:tcPr>
            <w:tcW w:w="1989" w:type="dxa"/>
            <w:vAlign w:val="bottom"/>
          </w:tcPr>
          <w:p w:rsidR="00A3456B" w:rsidRPr="00E80F5E" w:rsidRDefault="00A3456B" w:rsidP="00321541">
            <w:pPr>
              <w:pStyle w:val="TableText"/>
              <w:rPr>
                <w:rStyle w:val="AnswerGray"/>
              </w:rPr>
            </w:pPr>
            <w:r w:rsidRPr="00E80F5E">
              <w:rPr>
                <w:rStyle w:val="AnswerGray"/>
              </w:rPr>
              <w:t>Activo</w:t>
            </w:r>
          </w:p>
        </w:tc>
        <w:tc>
          <w:tcPr>
            <w:tcW w:w="1978" w:type="dxa"/>
            <w:vAlign w:val="bottom"/>
          </w:tcPr>
          <w:p w:rsidR="00A3456B" w:rsidRPr="00E80F5E" w:rsidRDefault="00A3456B" w:rsidP="00321541">
            <w:pPr>
              <w:pStyle w:val="TableText"/>
              <w:rPr>
                <w:rStyle w:val="AnswerGray"/>
              </w:rPr>
            </w:pPr>
            <w:r w:rsidRPr="00E80F5E">
              <w:rPr>
                <w:rStyle w:val="AnswerGray"/>
              </w:rPr>
              <w:t>Activo</w:t>
            </w:r>
          </w:p>
        </w:tc>
        <w:tc>
          <w:tcPr>
            <w:tcW w:w="1989" w:type="dxa"/>
            <w:vAlign w:val="bottom"/>
          </w:tcPr>
          <w:p w:rsidR="00A3456B" w:rsidRPr="00E80F5E" w:rsidRDefault="00A3456B" w:rsidP="00321541">
            <w:pPr>
              <w:pStyle w:val="TableText"/>
              <w:rPr>
                <w:rStyle w:val="AnswerGray"/>
              </w:rPr>
            </w:pPr>
            <w:r w:rsidRPr="00E80F5E">
              <w:rPr>
                <w:rStyle w:val="AnswerGray"/>
              </w:rPr>
              <w:t>Activo</w:t>
            </w:r>
          </w:p>
        </w:tc>
        <w:tc>
          <w:tcPr>
            <w:tcW w:w="1979" w:type="dxa"/>
            <w:vAlign w:val="bottom"/>
          </w:tcPr>
          <w:p w:rsidR="00A3456B" w:rsidRPr="00E80F5E" w:rsidRDefault="00A3456B" w:rsidP="00321541">
            <w:pPr>
              <w:pStyle w:val="TableText"/>
              <w:rPr>
                <w:rStyle w:val="AnswerGray"/>
              </w:rPr>
            </w:pPr>
            <w:r w:rsidRPr="00E80F5E">
              <w:rPr>
                <w:rStyle w:val="AnswerGray"/>
              </w:rPr>
              <w:t>Activo</w:t>
            </w:r>
          </w:p>
        </w:tc>
      </w:tr>
      <w:tr w:rsidR="00A3456B" w:rsidRPr="00E80F5E" w:rsidTr="00321541">
        <w:trPr>
          <w:cantSplit/>
          <w:jc w:val="center"/>
        </w:trPr>
        <w:tc>
          <w:tcPr>
            <w:tcW w:w="2015" w:type="dxa"/>
            <w:vAlign w:val="bottom"/>
          </w:tcPr>
          <w:p w:rsidR="00A3456B" w:rsidRPr="00E80F5E" w:rsidRDefault="00A3456B" w:rsidP="00A3456B">
            <w:pPr>
              <w:pStyle w:val="TableText"/>
            </w:pPr>
            <w:proofErr w:type="spellStart"/>
            <w:r w:rsidRPr="00E80F5E">
              <w:t>F0</w:t>
            </w:r>
            <w:proofErr w:type="spellEnd"/>
            <w:r w:rsidRPr="00E80F5E">
              <w:t>/6</w:t>
            </w:r>
          </w:p>
        </w:tc>
        <w:tc>
          <w:tcPr>
            <w:tcW w:w="1989" w:type="dxa"/>
            <w:vAlign w:val="bottom"/>
          </w:tcPr>
          <w:p w:rsidR="00A3456B" w:rsidRPr="00E80F5E" w:rsidRDefault="00A3456B" w:rsidP="00A3456B">
            <w:pPr>
              <w:pStyle w:val="TableText"/>
              <w:rPr>
                <w:rStyle w:val="AnswerGray"/>
              </w:rPr>
            </w:pPr>
            <w:r w:rsidRPr="00E80F5E">
              <w:rPr>
                <w:rStyle w:val="AnswerGray"/>
              </w:rPr>
              <w:t>Activo</w:t>
            </w:r>
          </w:p>
        </w:tc>
        <w:tc>
          <w:tcPr>
            <w:tcW w:w="1978" w:type="dxa"/>
            <w:vAlign w:val="bottom"/>
          </w:tcPr>
          <w:p w:rsidR="00A3456B" w:rsidRPr="00E80F5E" w:rsidRDefault="00A3456B" w:rsidP="00A3456B">
            <w:pPr>
              <w:pStyle w:val="TableText"/>
              <w:rPr>
                <w:rStyle w:val="AnswerGray"/>
              </w:rPr>
            </w:pPr>
            <w:r w:rsidRPr="00E80F5E">
              <w:rPr>
                <w:rStyle w:val="AnswerGray"/>
              </w:rPr>
              <w:t>Activo</w:t>
            </w:r>
          </w:p>
        </w:tc>
        <w:tc>
          <w:tcPr>
            <w:tcW w:w="1989" w:type="dxa"/>
            <w:vAlign w:val="bottom"/>
          </w:tcPr>
          <w:p w:rsidR="00A3456B" w:rsidRPr="00E80F5E" w:rsidRDefault="00A3456B" w:rsidP="00A3456B">
            <w:pPr>
              <w:pStyle w:val="TableText"/>
              <w:rPr>
                <w:rStyle w:val="AnswerGray"/>
              </w:rPr>
            </w:pPr>
            <w:r w:rsidRPr="00E80F5E">
              <w:rPr>
                <w:rStyle w:val="AnswerGray"/>
              </w:rPr>
              <w:t>Inactivo</w:t>
            </w:r>
          </w:p>
        </w:tc>
        <w:tc>
          <w:tcPr>
            <w:tcW w:w="1979" w:type="dxa"/>
            <w:vAlign w:val="bottom"/>
          </w:tcPr>
          <w:p w:rsidR="00A3456B" w:rsidRPr="00E80F5E" w:rsidRDefault="00A3456B" w:rsidP="00A3456B">
            <w:pPr>
              <w:pStyle w:val="TableText"/>
              <w:rPr>
                <w:rStyle w:val="AnswerGray"/>
              </w:rPr>
            </w:pPr>
            <w:r w:rsidRPr="00E80F5E">
              <w:rPr>
                <w:rStyle w:val="AnswerGray"/>
              </w:rPr>
              <w:t>Inactivo</w:t>
            </w:r>
          </w:p>
        </w:tc>
      </w:tr>
      <w:tr w:rsidR="00A3456B" w:rsidRPr="00E80F5E" w:rsidTr="00321541">
        <w:trPr>
          <w:cantSplit/>
          <w:jc w:val="center"/>
        </w:trPr>
        <w:tc>
          <w:tcPr>
            <w:tcW w:w="2015" w:type="dxa"/>
            <w:vAlign w:val="bottom"/>
          </w:tcPr>
          <w:p w:rsidR="00A3456B" w:rsidRPr="00E80F5E" w:rsidRDefault="00A3456B" w:rsidP="00A3456B">
            <w:pPr>
              <w:pStyle w:val="TableText"/>
            </w:pPr>
            <w:proofErr w:type="spellStart"/>
            <w:r w:rsidRPr="00E80F5E">
              <w:t>F0</w:t>
            </w:r>
            <w:proofErr w:type="spellEnd"/>
            <w:r w:rsidRPr="00E80F5E">
              <w:t>/18</w:t>
            </w:r>
          </w:p>
        </w:tc>
        <w:tc>
          <w:tcPr>
            <w:tcW w:w="1989" w:type="dxa"/>
            <w:vAlign w:val="bottom"/>
          </w:tcPr>
          <w:p w:rsidR="00A3456B" w:rsidRPr="00E80F5E" w:rsidRDefault="00A3456B" w:rsidP="00A3456B">
            <w:pPr>
              <w:pStyle w:val="TableText"/>
              <w:rPr>
                <w:rStyle w:val="AnswerGray"/>
              </w:rPr>
            </w:pPr>
            <w:r w:rsidRPr="00E80F5E">
              <w:rPr>
                <w:rStyle w:val="AnswerGray"/>
              </w:rPr>
              <w:t>Inactivo</w:t>
            </w:r>
          </w:p>
        </w:tc>
        <w:tc>
          <w:tcPr>
            <w:tcW w:w="1978" w:type="dxa"/>
            <w:vAlign w:val="bottom"/>
          </w:tcPr>
          <w:p w:rsidR="00A3456B" w:rsidRPr="00E80F5E" w:rsidRDefault="00A3456B" w:rsidP="00A3456B">
            <w:pPr>
              <w:pStyle w:val="TableText"/>
              <w:rPr>
                <w:rStyle w:val="AnswerGray"/>
              </w:rPr>
            </w:pPr>
            <w:r w:rsidRPr="00E80F5E">
              <w:rPr>
                <w:rStyle w:val="AnswerGray"/>
              </w:rPr>
              <w:t>Inactivo</w:t>
            </w:r>
          </w:p>
        </w:tc>
        <w:tc>
          <w:tcPr>
            <w:tcW w:w="1989" w:type="dxa"/>
            <w:vAlign w:val="bottom"/>
          </w:tcPr>
          <w:p w:rsidR="00A3456B" w:rsidRPr="00E80F5E" w:rsidRDefault="00A3456B" w:rsidP="00A3456B">
            <w:pPr>
              <w:pStyle w:val="TableText"/>
              <w:rPr>
                <w:rStyle w:val="AnswerGray"/>
              </w:rPr>
            </w:pPr>
            <w:r w:rsidRPr="00E80F5E">
              <w:rPr>
                <w:rStyle w:val="AnswerGray"/>
              </w:rPr>
              <w:t>Activo</w:t>
            </w:r>
          </w:p>
        </w:tc>
        <w:tc>
          <w:tcPr>
            <w:tcW w:w="1979" w:type="dxa"/>
            <w:vAlign w:val="bottom"/>
          </w:tcPr>
          <w:p w:rsidR="00A3456B" w:rsidRPr="00E80F5E" w:rsidRDefault="00A3456B" w:rsidP="00A3456B">
            <w:pPr>
              <w:pStyle w:val="TableText"/>
              <w:rPr>
                <w:rStyle w:val="AnswerGray"/>
              </w:rPr>
            </w:pPr>
            <w:r w:rsidRPr="00E80F5E">
              <w:rPr>
                <w:rStyle w:val="AnswerGray"/>
              </w:rPr>
              <w:t>Activo</w:t>
            </w:r>
          </w:p>
        </w:tc>
      </w:tr>
      <w:tr w:rsidR="00A3456B" w:rsidRPr="00E80F5E" w:rsidTr="00321541">
        <w:trPr>
          <w:cantSplit/>
          <w:jc w:val="center"/>
        </w:trPr>
        <w:tc>
          <w:tcPr>
            <w:tcW w:w="2015" w:type="dxa"/>
            <w:vAlign w:val="bottom"/>
          </w:tcPr>
          <w:p w:rsidR="00A3456B" w:rsidRPr="00E80F5E" w:rsidRDefault="00A3456B" w:rsidP="00A3456B">
            <w:pPr>
              <w:pStyle w:val="TableText"/>
            </w:pPr>
            <w:proofErr w:type="spellStart"/>
            <w:r w:rsidRPr="00E80F5E">
              <w:t>VLAN</w:t>
            </w:r>
            <w:proofErr w:type="spellEnd"/>
            <w:r w:rsidRPr="00E80F5E">
              <w:t xml:space="preserve"> 1</w:t>
            </w:r>
          </w:p>
        </w:tc>
        <w:tc>
          <w:tcPr>
            <w:tcW w:w="1989" w:type="dxa"/>
            <w:vAlign w:val="bottom"/>
          </w:tcPr>
          <w:p w:rsidR="00A3456B" w:rsidRPr="00E80F5E" w:rsidRDefault="00A3456B" w:rsidP="00A3456B">
            <w:pPr>
              <w:pStyle w:val="TableText"/>
              <w:rPr>
                <w:rStyle w:val="AnswerGray"/>
              </w:rPr>
            </w:pPr>
            <w:r w:rsidRPr="00E80F5E">
              <w:rPr>
                <w:rStyle w:val="AnswerGray"/>
              </w:rPr>
              <w:t>Activo</w:t>
            </w:r>
          </w:p>
        </w:tc>
        <w:tc>
          <w:tcPr>
            <w:tcW w:w="1978" w:type="dxa"/>
            <w:vAlign w:val="bottom"/>
          </w:tcPr>
          <w:p w:rsidR="00A3456B" w:rsidRPr="00E80F5E" w:rsidRDefault="00A3456B" w:rsidP="00A3456B">
            <w:pPr>
              <w:pStyle w:val="TableText"/>
              <w:rPr>
                <w:rStyle w:val="AnswerGray"/>
              </w:rPr>
            </w:pPr>
            <w:r w:rsidRPr="00E80F5E">
              <w:rPr>
                <w:rStyle w:val="AnswerGray"/>
              </w:rPr>
              <w:t>Activo</w:t>
            </w:r>
          </w:p>
        </w:tc>
        <w:tc>
          <w:tcPr>
            <w:tcW w:w="1989" w:type="dxa"/>
            <w:vAlign w:val="bottom"/>
          </w:tcPr>
          <w:p w:rsidR="00A3456B" w:rsidRPr="00E80F5E" w:rsidRDefault="00A3456B" w:rsidP="00A3456B">
            <w:pPr>
              <w:pStyle w:val="TableText"/>
              <w:rPr>
                <w:rStyle w:val="AnswerGray"/>
              </w:rPr>
            </w:pPr>
            <w:r w:rsidRPr="00E80F5E">
              <w:rPr>
                <w:rStyle w:val="AnswerGray"/>
              </w:rPr>
              <w:t>Activo</w:t>
            </w:r>
          </w:p>
        </w:tc>
        <w:tc>
          <w:tcPr>
            <w:tcW w:w="1979" w:type="dxa"/>
            <w:vAlign w:val="bottom"/>
          </w:tcPr>
          <w:p w:rsidR="00A3456B" w:rsidRPr="00E80F5E" w:rsidRDefault="00A3456B" w:rsidP="00A3456B">
            <w:pPr>
              <w:pStyle w:val="TableText"/>
              <w:rPr>
                <w:rStyle w:val="AnswerGray"/>
              </w:rPr>
            </w:pPr>
            <w:r w:rsidRPr="00E80F5E">
              <w:rPr>
                <w:rStyle w:val="AnswerGray"/>
              </w:rPr>
              <w:t>Activo</w:t>
            </w:r>
          </w:p>
        </w:tc>
      </w:tr>
    </w:tbl>
    <w:p w:rsidR="00342AC4" w:rsidRPr="00E80F5E" w:rsidRDefault="00342AC4" w:rsidP="00DA5029">
      <w:pPr>
        <w:pStyle w:val="BodyTextL25"/>
        <w:pageBreakBefore/>
      </w:pPr>
      <w:r w:rsidRPr="00E80F5E">
        <w:lastRenderedPageBreak/>
        <w:t xml:space="preserve">¿Por qué algunos puertos </w:t>
      </w:r>
      <w:proofErr w:type="spellStart"/>
      <w:r w:rsidRPr="00E80F5E">
        <w:t>FastEthernet</w:t>
      </w:r>
      <w:proofErr w:type="spellEnd"/>
      <w:r w:rsidRPr="00E80F5E">
        <w:t xml:space="preserve"> en los </w:t>
      </w:r>
      <w:proofErr w:type="spellStart"/>
      <w:r w:rsidRPr="00E80F5E">
        <w:t>switches</w:t>
      </w:r>
      <w:proofErr w:type="spellEnd"/>
      <w:r w:rsidRPr="00E80F5E">
        <w:t xml:space="preserve"> están activos y otros inactivos?</w:t>
      </w:r>
    </w:p>
    <w:p w:rsidR="00342AC4" w:rsidRPr="00E80F5E" w:rsidRDefault="002C1741" w:rsidP="00342AC4">
      <w:pPr>
        <w:pStyle w:val="BodyTextL25"/>
      </w:pPr>
      <w:r w:rsidRPr="00E80F5E">
        <w:t>_______________________________________________________________________________________</w:t>
      </w:r>
    </w:p>
    <w:p w:rsidR="002C1741" w:rsidRPr="00E80F5E" w:rsidRDefault="002C1741" w:rsidP="00342AC4">
      <w:pPr>
        <w:pStyle w:val="BodyTextL25"/>
      </w:pPr>
      <w:r w:rsidRPr="00E80F5E">
        <w:t>_______________________________________________________________________________________</w:t>
      </w:r>
    </w:p>
    <w:p w:rsidR="002C1741" w:rsidRPr="00E80F5E" w:rsidRDefault="002C1741" w:rsidP="00342AC4">
      <w:pPr>
        <w:pStyle w:val="BodyTextL25"/>
        <w:rPr>
          <w:rStyle w:val="AnswerGray"/>
        </w:rPr>
      </w:pPr>
      <w:r w:rsidRPr="00E80F5E">
        <w:rPr>
          <w:rStyle w:val="AnswerGray"/>
        </w:rPr>
        <w:t xml:space="preserve">Los puertos </w:t>
      </w:r>
      <w:proofErr w:type="spellStart"/>
      <w:r w:rsidRPr="00E80F5E">
        <w:rPr>
          <w:rStyle w:val="AnswerGray"/>
        </w:rPr>
        <w:t>FastEthernet</w:t>
      </w:r>
      <w:proofErr w:type="spellEnd"/>
      <w:r w:rsidRPr="00E80F5E">
        <w:rPr>
          <w:rStyle w:val="AnswerGray"/>
        </w:rPr>
        <w:t xml:space="preserve"> están activos cuando los cables están conectados a los puertos, a menos que los administradores los hayan desactivado manualmente.</w:t>
      </w:r>
      <w:r w:rsidR="001B3533">
        <w:rPr>
          <w:rStyle w:val="AnswerGray"/>
        </w:rPr>
        <w:t xml:space="preserve"> </w:t>
      </w:r>
      <w:r w:rsidRPr="00E80F5E">
        <w:rPr>
          <w:rStyle w:val="AnswerGray"/>
        </w:rPr>
        <w:t>De lo contrario, los puertos están inactivos.</w:t>
      </w:r>
    </w:p>
    <w:p w:rsidR="00342AC4" w:rsidRPr="00E80F5E" w:rsidRDefault="00704486" w:rsidP="00342AC4">
      <w:pPr>
        <w:pStyle w:val="LabSection"/>
      </w:pPr>
      <w:r w:rsidRPr="00E80F5E">
        <w:t>Reflexión</w:t>
      </w:r>
    </w:p>
    <w:p w:rsidR="00704486" w:rsidRPr="00E80F5E" w:rsidRDefault="00A6354E" w:rsidP="00A6354E">
      <w:pPr>
        <w:pStyle w:val="BodyTextL25"/>
      </w:pPr>
      <w:r w:rsidRPr="00E80F5E">
        <w:t>¿Qué podría evitar que se envíe un ping entre las PC?</w:t>
      </w:r>
    </w:p>
    <w:p w:rsidR="00186813" w:rsidRPr="00E80F5E" w:rsidRDefault="00186813" w:rsidP="00A6354E">
      <w:pPr>
        <w:pStyle w:val="BodyTextL25"/>
      </w:pPr>
      <w:r w:rsidRPr="00E80F5E">
        <w:t>_______________________________________________________________________________________</w:t>
      </w:r>
    </w:p>
    <w:p w:rsidR="00637958" w:rsidRPr="00E80F5E" w:rsidRDefault="00A6354E" w:rsidP="00186813">
      <w:pPr>
        <w:pStyle w:val="BodyTextL25"/>
        <w:rPr>
          <w:rStyle w:val="AnswerGray"/>
        </w:rPr>
      </w:pPr>
      <w:r w:rsidRPr="00E80F5E">
        <w:rPr>
          <w:rStyle w:val="AnswerGray"/>
        </w:rPr>
        <w:t xml:space="preserve">Dirección IP incorrecta, medios desconectados, </w:t>
      </w:r>
      <w:proofErr w:type="spellStart"/>
      <w:r w:rsidRPr="00E80F5E">
        <w:rPr>
          <w:rStyle w:val="AnswerGray"/>
        </w:rPr>
        <w:t>switch</w:t>
      </w:r>
      <w:proofErr w:type="spellEnd"/>
      <w:r w:rsidRPr="00E80F5E">
        <w:rPr>
          <w:rStyle w:val="AnswerGray"/>
        </w:rPr>
        <w:t xml:space="preserve"> apagado o puertos administrativamente inactivos, firewall.</w:t>
      </w:r>
    </w:p>
    <w:p w:rsidR="00334C43" w:rsidRPr="00E80F5E" w:rsidRDefault="00334C43" w:rsidP="00186813">
      <w:pPr>
        <w:pStyle w:val="BodyTextL25"/>
      </w:pPr>
      <w:r w:rsidRPr="00E80F5E">
        <w:rPr>
          <w:b/>
        </w:rPr>
        <w:t xml:space="preserve">Nota: </w:t>
      </w:r>
      <w:r w:rsidRPr="00E80F5E">
        <w:t>Puede ser necesario inhabilitar el firewall de la PC para hacer ping entre las PC.</w:t>
      </w:r>
    </w:p>
    <w:p w:rsidR="009305F2" w:rsidRPr="00E80F5E" w:rsidRDefault="00910E64" w:rsidP="009305F2">
      <w:pPr>
        <w:pStyle w:val="LabSection"/>
        <w:rPr>
          <w:rStyle w:val="LabSectionGray"/>
          <w:shd w:val="clear" w:color="auto" w:fill="auto"/>
        </w:rPr>
      </w:pPr>
      <w:r w:rsidRPr="00E80F5E">
        <w:rPr>
          <w:rStyle w:val="LabSectionGray"/>
          <w:shd w:val="clear" w:color="auto" w:fill="auto"/>
        </w:rPr>
        <w:t xml:space="preserve">Apéndice A: Inicialización y recarga de un </w:t>
      </w:r>
      <w:proofErr w:type="spellStart"/>
      <w:r w:rsidRPr="00E80F5E">
        <w:rPr>
          <w:rStyle w:val="LabSectionGray"/>
          <w:shd w:val="clear" w:color="auto" w:fill="auto"/>
        </w:rPr>
        <w:t>switch</w:t>
      </w:r>
      <w:proofErr w:type="spellEnd"/>
    </w:p>
    <w:p w:rsidR="009305F2" w:rsidRPr="00E80F5E" w:rsidRDefault="009305F2" w:rsidP="009305F2">
      <w:pPr>
        <w:pStyle w:val="StepHead"/>
        <w:numPr>
          <w:ilvl w:val="1"/>
          <w:numId w:val="48"/>
        </w:numPr>
      </w:pPr>
      <w:r w:rsidRPr="00E80F5E">
        <w:t xml:space="preserve">Conéctese al </w:t>
      </w:r>
      <w:proofErr w:type="spellStart"/>
      <w:r w:rsidRPr="00E80F5E">
        <w:t>switch</w:t>
      </w:r>
      <w:proofErr w:type="spellEnd"/>
      <w:r w:rsidRPr="00E80F5E">
        <w:t>.</w:t>
      </w:r>
    </w:p>
    <w:p w:rsidR="009305F2" w:rsidRPr="00E80F5E" w:rsidRDefault="009305F2" w:rsidP="009305F2">
      <w:pPr>
        <w:pStyle w:val="BodyTextL25"/>
      </w:pPr>
      <w:r w:rsidRPr="00E80F5E">
        <w:t xml:space="preserve">Acceda al </w:t>
      </w:r>
      <w:proofErr w:type="spellStart"/>
      <w:r w:rsidRPr="00E80F5E">
        <w:t>switch</w:t>
      </w:r>
      <w:proofErr w:type="spellEnd"/>
      <w:r w:rsidRPr="00E80F5E">
        <w:t xml:space="preserve"> mediante el puerto de consola e ingrese al modo </w:t>
      </w:r>
      <w:proofErr w:type="spellStart"/>
      <w:r w:rsidRPr="00E80F5E">
        <w:t>EXEC</w:t>
      </w:r>
      <w:proofErr w:type="spellEnd"/>
      <w:r w:rsidRPr="00E80F5E">
        <w:t xml:space="preserve"> privilegiado.</w:t>
      </w:r>
    </w:p>
    <w:p w:rsidR="009305F2" w:rsidRPr="00E80F5E" w:rsidRDefault="009305F2" w:rsidP="009305F2">
      <w:pPr>
        <w:pStyle w:val="CMD"/>
      </w:pPr>
      <w:proofErr w:type="spellStart"/>
      <w:r w:rsidRPr="00E80F5E">
        <w:t>Switch</w:t>
      </w:r>
      <w:proofErr w:type="spellEnd"/>
      <w:r w:rsidRPr="00E80F5E">
        <w:t xml:space="preserve">&gt; </w:t>
      </w:r>
      <w:proofErr w:type="spellStart"/>
      <w:r w:rsidRPr="00E80F5E">
        <w:rPr>
          <w:b/>
        </w:rPr>
        <w:t>enable</w:t>
      </w:r>
      <w:proofErr w:type="spellEnd"/>
    </w:p>
    <w:p w:rsidR="009305F2" w:rsidRPr="00E80F5E" w:rsidRDefault="009305F2" w:rsidP="009305F2">
      <w:pPr>
        <w:pStyle w:val="CMD"/>
        <w:rPr>
          <w:szCs w:val="20"/>
        </w:rPr>
      </w:pPr>
      <w:proofErr w:type="spellStart"/>
      <w:r w:rsidRPr="00E80F5E">
        <w:t>Switch</w:t>
      </w:r>
      <w:proofErr w:type="spellEnd"/>
      <w:r w:rsidRPr="00E80F5E">
        <w:t>#</w:t>
      </w:r>
    </w:p>
    <w:p w:rsidR="009305F2" w:rsidRPr="00E80F5E" w:rsidRDefault="009305F2" w:rsidP="009305F2">
      <w:pPr>
        <w:pStyle w:val="StepHead"/>
        <w:numPr>
          <w:ilvl w:val="1"/>
          <w:numId w:val="46"/>
        </w:numPr>
      </w:pPr>
      <w:r w:rsidRPr="00E80F5E">
        <w:t>Determine si se crearon redes de área local virtuales (</w:t>
      </w:r>
      <w:proofErr w:type="spellStart"/>
      <w:r w:rsidRPr="00E80F5E">
        <w:t>VLAN</w:t>
      </w:r>
      <w:proofErr w:type="spellEnd"/>
      <w:r w:rsidRPr="00E80F5E">
        <w:t>).</w:t>
      </w:r>
    </w:p>
    <w:p w:rsidR="009305F2" w:rsidRPr="00E80F5E" w:rsidRDefault="009305F2" w:rsidP="009305F2">
      <w:pPr>
        <w:pStyle w:val="BodyTextL25"/>
      </w:pPr>
      <w:r w:rsidRPr="00E80F5E">
        <w:t xml:space="preserve">Utilice el comando </w:t>
      </w:r>
      <w:r w:rsidRPr="00E80F5E">
        <w:rPr>
          <w:b/>
        </w:rPr>
        <w:t>show flash</w:t>
      </w:r>
      <w:r w:rsidRPr="00E80F5E">
        <w:t xml:space="preserve"> para determinar si se crearon </w:t>
      </w:r>
      <w:proofErr w:type="spellStart"/>
      <w:r w:rsidRPr="00E80F5E">
        <w:t>VLAN</w:t>
      </w:r>
      <w:proofErr w:type="spellEnd"/>
      <w:r w:rsidRPr="00E80F5E">
        <w:t xml:space="preserve"> en el </w:t>
      </w:r>
      <w:proofErr w:type="spellStart"/>
      <w:r w:rsidRPr="00E80F5E">
        <w:t>switch</w:t>
      </w:r>
      <w:proofErr w:type="spellEnd"/>
      <w:r w:rsidRPr="00E80F5E">
        <w:t>.</w:t>
      </w:r>
    </w:p>
    <w:p w:rsidR="009305F2" w:rsidRPr="00E80F5E" w:rsidRDefault="009305F2" w:rsidP="009305F2">
      <w:pPr>
        <w:pStyle w:val="CMD"/>
        <w:rPr>
          <w:lang w:val="en-US"/>
        </w:rPr>
      </w:pPr>
      <w:r w:rsidRPr="00E80F5E">
        <w:rPr>
          <w:lang w:val="en-US"/>
        </w:rPr>
        <w:t xml:space="preserve">Switch# </w:t>
      </w:r>
      <w:r w:rsidRPr="00E80F5E">
        <w:rPr>
          <w:b/>
          <w:lang w:val="en-US"/>
        </w:rPr>
        <w:t>show flash</w:t>
      </w:r>
    </w:p>
    <w:p w:rsidR="009305F2" w:rsidRPr="00E80F5E" w:rsidRDefault="009305F2" w:rsidP="009305F2">
      <w:pPr>
        <w:pStyle w:val="CMDOutput"/>
        <w:rPr>
          <w:lang w:val="en-US"/>
        </w:rPr>
      </w:pPr>
    </w:p>
    <w:p w:rsidR="009305F2" w:rsidRPr="00E80F5E" w:rsidRDefault="009305F2" w:rsidP="009305F2">
      <w:pPr>
        <w:pStyle w:val="CMDOutput"/>
        <w:rPr>
          <w:lang w:val="en-US"/>
        </w:rPr>
      </w:pPr>
      <w:r w:rsidRPr="00E80F5E">
        <w:rPr>
          <w:lang w:val="en-US"/>
        </w:rPr>
        <w:t>Directory of flash:/</w:t>
      </w:r>
    </w:p>
    <w:p w:rsidR="009305F2" w:rsidRPr="00E80F5E" w:rsidRDefault="009305F2" w:rsidP="009305F2">
      <w:pPr>
        <w:pStyle w:val="CMDOutput"/>
        <w:rPr>
          <w:lang w:val="en-US"/>
        </w:rPr>
      </w:pPr>
    </w:p>
    <w:p w:rsidR="009305F2" w:rsidRPr="00E80F5E" w:rsidRDefault="009305F2" w:rsidP="009305F2">
      <w:pPr>
        <w:pStyle w:val="CMDOutput"/>
        <w:rPr>
          <w:lang w:val="en-US"/>
        </w:rPr>
      </w:pPr>
      <w:r w:rsidRPr="00E80F5E">
        <w:rPr>
          <w:lang w:val="en-US"/>
        </w:rPr>
        <w:t>2  -</w:t>
      </w:r>
      <w:proofErr w:type="spellStart"/>
      <w:r w:rsidRPr="00E80F5E">
        <w:rPr>
          <w:lang w:val="en-US"/>
        </w:rPr>
        <w:t>rwx</w:t>
      </w:r>
      <w:proofErr w:type="spellEnd"/>
      <w:r w:rsidRPr="00E80F5E">
        <w:rPr>
          <w:lang w:val="en-US"/>
        </w:rPr>
        <w:t xml:space="preserve">        1919   Mar 1 1993 00:06:33 +00:00  private-</w:t>
      </w:r>
      <w:proofErr w:type="spellStart"/>
      <w:r w:rsidRPr="00E80F5E">
        <w:rPr>
          <w:lang w:val="en-US"/>
        </w:rPr>
        <w:t>config.text</w:t>
      </w:r>
      <w:proofErr w:type="spellEnd"/>
    </w:p>
    <w:p w:rsidR="009305F2" w:rsidRPr="00E80F5E" w:rsidRDefault="009305F2" w:rsidP="009305F2">
      <w:pPr>
        <w:pStyle w:val="CMDOutput"/>
        <w:rPr>
          <w:lang w:val="en-US"/>
        </w:rPr>
      </w:pPr>
      <w:r w:rsidRPr="00E80F5E">
        <w:rPr>
          <w:lang w:val="en-US"/>
        </w:rPr>
        <w:t>3  -</w:t>
      </w:r>
      <w:proofErr w:type="spellStart"/>
      <w:r w:rsidRPr="00E80F5E">
        <w:rPr>
          <w:lang w:val="en-US"/>
        </w:rPr>
        <w:t>rwx</w:t>
      </w:r>
      <w:proofErr w:type="spellEnd"/>
      <w:r w:rsidRPr="00E80F5E">
        <w:rPr>
          <w:lang w:val="en-US"/>
        </w:rPr>
        <w:t xml:space="preserve">        1632   Mar 1 1993 00:06:33 +00:00  </w:t>
      </w:r>
      <w:proofErr w:type="spellStart"/>
      <w:r w:rsidRPr="00E80F5E">
        <w:rPr>
          <w:lang w:val="en-US"/>
        </w:rPr>
        <w:t>config.text</w:t>
      </w:r>
      <w:proofErr w:type="spellEnd"/>
    </w:p>
    <w:p w:rsidR="009305F2" w:rsidRPr="00E80F5E" w:rsidRDefault="009305F2" w:rsidP="009305F2">
      <w:pPr>
        <w:pStyle w:val="CMDOutput"/>
        <w:rPr>
          <w:lang w:val="en-US"/>
        </w:rPr>
      </w:pPr>
      <w:r w:rsidRPr="00E80F5E">
        <w:rPr>
          <w:lang w:val="en-US"/>
        </w:rPr>
        <w:t>4  -</w:t>
      </w:r>
      <w:proofErr w:type="spellStart"/>
      <w:r w:rsidRPr="00E80F5E">
        <w:rPr>
          <w:lang w:val="en-US"/>
        </w:rPr>
        <w:t>rwx</w:t>
      </w:r>
      <w:proofErr w:type="spellEnd"/>
      <w:r w:rsidRPr="00E80F5E">
        <w:rPr>
          <w:lang w:val="en-US"/>
        </w:rPr>
        <w:t xml:space="preserve">       13336   Mar 1 1993 00:06:33 +00:00  multiple-</w:t>
      </w:r>
      <w:proofErr w:type="spellStart"/>
      <w:r w:rsidRPr="00E80F5E">
        <w:rPr>
          <w:lang w:val="en-US"/>
        </w:rPr>
        <w:t>fs</w:t>
      </w:r>
      <w:proofErr w:type="spellEnd"/>
    </w:p>
    <w:p w:rsidR="009305F2" w:rsidRPr="00E80F5E" w:rsidRDefault="009305F2" w:rsidP="009305F2">
      <w:pPr>
        <w:pStyle w:val="CMDOutput"/>
        <w:rPr>
          <w:lang w:val="en-US"/>
        </w:rPr>
      </w:pPr>
      <w:r w:rsidRPr="00E80F5E">
        <w:rPr>
          <w:lang w:val="en-US"/>
        </w:rPr>
        <w:t>5  -</w:t>
      </w:r>
      <w:proofErr w:type="spellStart"/>
      <w:r w:rsidRPr="00E80F5E">
        <w:rPr>
          <w:lang w:val="en-US"/>
        </w:rPr>
        <w:t>rwx</w:t>
      </w:r>
      <w:proofErr w:type="spellEnd"/>
      <w:r w:rsidRPr="00E80F5E">
        <w:rPr>
          <w:lang w:val="en-US"/>
        </w:rPr>
        <w:t xml:space="preserve">    11607161   Mar 1 1993 02:37:06 +00:00  </w:t>
      </w:r>
      <w:proofErr w:type="spellStart"/>
      <w:r w:rsidRPr="00E80F5E">
        <w:rPr>
          <w:lang w:val="en-US"/>
        </w:rPr>
        <w:t>c2960-lanbasek9-mz.150-2.SE.bin</w:t>
      </w:r>
      <w:proofErr w:type="spellEnd"/>
    </w:p>
    <w:p w:rsidR="009305F2" w:rsidRPr="00E80F5E" w:rsidRDefault="009305F2" w:rsidP="009305F2">
      <w:pPr>
        <w:pStyle w:val="CMDOutput"/>
        <w:rPr>
          <w:lang w:val="en-US"/>
        </w:rPr>
      </w:pPr>
      <w:r w:rsidRPr="00E80F5E">
        <w:rPr>
          <w:lang w:val="en-US"/>
        </w:rPr>
        <w:t>6  -</w:t>
      </w:r>
      <w:proofErr w:type="spellStart"/>
      <w:r w:rsidRPr="00E80F5E">
        <w:rPr>
          <w:lang w:val="en-US"/>
        </w:rPr>
        <w:t>rwx</w:t>
      </w:r>
      <w:proofErr w:type="spellEnd"/>
      <w:r w:rsidRPr="00E80F5E">
        <w:rPr>
          <w:lang w:val="en-US"/>
        </w:rPr>
        <w:t xml:space="preserve">         616   Mar 1 1993 00:07:13 +00:00  </w:t>
      </w:r>
      <w:proofErr w:type="spellStart"/>
      <w:r w:rsidRPr="00E80F5E">
        <w:rPr>
          <w:highlight w:val="yellow"/>
          <w:lang w:val="en-US"/>
        </w:rPr>
        <w:t>vlan.dat</w:t>
      </w:r>
      <w:proofErr w:type="spellEnd"/>
    </w:p>
    <w:p w:rsidR="009305F2" w:rsidRPr="00E80F5E" w:rsidRDefault="009305F2" w:rsidP="009305F2">
      <w:pPr>
        <w:pStyle w:val="CMDOutput"/>
        <w:rPr>
          <w:lang w:val="en-US"/>
        </w:rPr>
      </w:pPr>
    </w:p>
    <w:p w:rsidR="009305F2" w:rsidRPr="00E80F5E" w:rsidRDefault="009305F2" w:rsidP="009305F2">
      <w:pPr>
        <w:pStyle w:val="CMDOutput"/>
        <w:rPr>
          <w:lang w:val="en-US"/>
        </w:rPr>
      </w:pPr>
      <w:r w:rsidRPr="00E80F5E">
        <w:rPr>
          <w:lang w:val="en-US"/>
        </w:rPr>
        <w:t>32514048 bytes total (20886528 bytes free)</w:t>
      </w:r>
    </w:p>
    <w:p w:rsidR="009305F2" w:rsidRPr="00E80F5E" w:rsidRDefault="009305F2" w:rsidP="009305F2">
      <w:pPr>
        <w:pStyle w:val="CMDOutput"/>
        <w:rPr>
          <w:lang w:val="en-US"/>
        </w:rPr>
      </w:pPr>
      <w:r w:rsidRPr="00E80F5E">
        <w:rPr>
          <w:lang w:val="en-US"/>
        </w:rPr>
        <w:t>Switch#</w:t>
      </w:r>
    </w:p>
    <w:p w:rsidR="009305F2" w:rsidRPr="00E80F5E" w:rsidRDefault="009305F2" w:rsidP="009305F2">
      <w:pPr>
        <w:pStyle w:val="StepHead"/>
        <w:numPr>
          <w:ilvl w:val="1"/>
          <w:numId w:val="46"/>
        </w:numPr>
      </w:pPr>
      <w:r w:rsidRPr="00E80F5E">
        <w:t xml:space="preserve">Elimine el archivo </w:t>
      </w:r>
      <w:proofErr w:type="spellStart"/>
      <w:r w:rsidRPr="00E80F5E">
        <w:t>VLAN</w:t>
      </w:r>
      <w:proofErr w:type="spellEnd"/>
      <w:r w:rsidRPr="00E80F5E">
        <w:t>.</w:t>
      </w:r>
    </w:p>
    <w:p w:rsidR="009305F2" w:rsidRPr="00E80F5E" w:rsidRDefault="009305F2" w:rsidP="009305F2">
      <w:pPr>
        <w:pStyle w:val="SubStepAlpha"/>
        <w:numPr>
          <w:ilvl w:val="2"/>
          <w:numId w:val="46"/>
        </w:numPr>
      </w:pPr>
      <w:r w:rsidRPr="00E80F5E">
        <w:t xml:space="preserve">Si se encontró el archivo </w:t>
      </w:r>
      <w:proofErr w:type="spellStart"/>
      <w:r w:rsidRPr="00E80F5E">
        <w:rPr>
          <w:b/>
        </w:rPr>
        <w:t>vlan.dat</w:t>
      </w:r>
      <w:proofErr w:type="spellEnd"/>
      <w:r w:rsidRPr="00E80F5E">
        <w:t xml:space="preserve"> en la memoria flash, elimínelo.</w:t>
      </w:r>
    </w:p>
    <w:p w:rsidR="009305F2" w:rsidRPr="00E80F5E" w:rsidRDefault="009305F2" w:rsidP="009305F2">
      <w:pPr>
        <w:pStyle w:val="CMD"/>
      </w:pPr>
      <w:proofErr w:type="spellStart"/>
      <w:r w:rsidRPr="00E80F5E">
        <w:t>Switch</w:t>
      </w:r>
      <w:proofErr w:type="spellEnd"/>
      <w:r w:rsidRPr="00E80F5E">
        <w:t xml:space="preserve"># </w:t>
      </w:r>
      <w:proofErr w:type="spellStart"/>
      <w:r w:rsidRPr="00E80F5E">
        <w:rPr>
          <w:b/>
        </w:rPr>
        <w:t>delete</w:t>
      </w:r>
      <w:proofErr w:type="spellEnd"/>
      <w:r w:rsidRPr="00E80F5E">
        <w:rPr>
          <w:b/>
        </w:rPr>
        <w:t xml:space="preserve"> </w:t>
      </w:r>
      <w:proofErr w:type="spellStart"/>
      <w:r w:rsidRPr="00E80F5E">
        <w:rPr>
          <w:b/>
        </w:rPr>
        <w:t>vlan.dat</w:t>
      </w:r>
      <w:proofErr w:type="spellEnd"/>
    </w:p>
    <w:p w:rsidR="009305F2" w:rsidRPr="00E80F5E" w:rsidRDefault="009305F2" w:rsidP="009305F2">
      <w:pPr>
        <w:pStyle w:val="CMDOutput"/>
      </w:pPr>
      <w:proofErr w:type="spellStart"/>
      <w:r w:rsidRPr="00E80F5E">
        <w:t>Delete</w:t>
      </w:r>
      <w:proofErr w:type="spellEnd"/>
      <w:r w:rsidRPr="00E80F5E">
        <w:t xml:space="preserve"> </w:t>
      </w:r>
      <w:proofErr w:type="spellStart"/>
      <w:r w:rsidRPr="00E80F5E">
        <w:t>filename</w:t>
      </w:r>
      <w:proofErr w:type="spellEnd"/>
      <w:r w:rsidRPr="00E80F5E">
        <w:t xml:space="preserve"> [</w:t>
      </w:r>
      <w:proofErr w:type="spellStart"/>
      <w:r w:rsidRPr="00E80F5E">
        <w:t>vlan.dat</w:t>
      </w:r>
      <w:proofErr w:type="spellEnd"/>
      <w:r w:rsidRPr="00E80F5E">
        <w:t>]?</w:t>
      </w:r>
    </w:p>
    <w:p w:rsidR="009305F2" w:rsidRPr="00E80F5E" w:rsidRDefault="009305F2" w:rsidP="009305F2">
      <w:pPr>
        <w:pStyle w:val="BodyTextL50"/>
      </w:pPr>
      <w:r w:rsidRPr="00E80F5E">
        <w:t xml:space="preserve">Se le solicitará que verifique el nombre de </w:t>
      </w:r>
      <w:proofErr w:type="spellStart"/>
      <w:r w:rsidRPr="00E80F5E">
        <w:t>archivo.En</w:t>
      </w:r>
      <w:proofErr w:type="spellEnd"/>
      <w:r w:rsidRPr="00E80F5E">
        <w:t xml:space="preserve"> este momento, puede cambiar el nombre de archivo o, simplemente, presionar </w:t>
      </w:r>
      <w:proofErr w:type="spellStart"/>
      <w:r w:rsidRPr="00E80F5E">
        <w:t>Intro</w:t>
      </w:r>
      <w:proofErr w:type="spellEnd"/>
      <w:r w:rsidRPr="00E80F5E">
        <w:t xml:space="preserve"> si introdujo el nombre de manera correcta.</w:t>
      </w:r>
    </w:p>
    <w:p w:rsidR="009305F2" w:rsidRPr="00E80F5E" w:rsidRDefault="009305F2" w:rsidP="00DA5029">
      <w:pPr>
        <w:pStyle w:val="SubStepAlpha"/>
        <w:pageBreakBefore/>
      </w:pPr>
      <w:r w:rsidRPr="00E80F5E">
        <w:lastRenderedPageBreak/>
        <w:t xml:space="preserve">Cuando se le pregunte sobre la eliminación de este archivo, presione </w:t>
      </w:r>
      <w:proofErr w:type="spellStart"/>
      <w:r w:rsidRPr="00E80F5E">
        <w:t>Intro</w:t>
      </w:r>
      <w:proofErr w:type="spellEnd"/>
      <w:r w:rsidRPr="00E80F5E">
        <w:t xml:space="preserve"> para confirmar la eliminación</w:t>
      </w:r>
      <w:r w:rsidR="00DA5029">
        <w:t xml:space="preserve"> </w:t>
      </w:r>
      <w:r w:rsidRPr="00E80F5E">
        <w:t>(si se presiona cualquier otra tecla, se cancelará la eliminación).</w:t>
      </w:r>
    </w:p>
    <w:p w:rsidR="009305F2" w:rsidRPr="00E80F5E" w:rsidRDefault="009305F2" w:rsidP="009305F2">
      <w:pPr>
        <w:pStyle w:val="CMDOutput"/>
        <w:rPr>
          <w:lang w:val="en-US"/>
        </w:rPr>
      </w:pPr>
      <w:r w:rsidRPr="00E80F5E">
        <w:rPr>
          <w:lang w:val="en-US"/>
        </w:rPr>
        <w:t>Delete flash:/</w:t>
      </w:r>
      <w:proofErr w:type="spellStart"/>
      <w:r w:rsidRPr="00E80F5E">
        <w:rPr>
          <w:lang w:val="en-US"/>
        </w:rPr>
        <w:t>vlan.dat</w:t>
      </w:r>
      <w:proofErr w:type="spellEnd"/>
      <w:r w:rsidRPr="00E80F5E">
        <w:rPr>
          <w:lang w:val="en-US"/>
        </w:rPr>
        <w:t>? [confirm]</w:t>
      </w:r>
    </w:p>
    <w:p w:rsidR="009305F2" w:rsidRPr="00E80F5E" w:rsidRDefault="009305F2" w:rsidP="009305F2">
      <w:pPr>
        <w:pStyle w:val="CMDOutput"/>
      </w:pPr>
      <w:proofErr w:type="spellStart"/>
      <w:r w:rsidRPr="00E80F5E">
        <w:t>Switch</w:t>
      </w:r>
      <w:proofErr w:type="spellEnd"/>
      <w:r w:rsidRPr="00E80F5E">
        <w:t>#</w:t>
      </w:r>
    </w:p>
    <w:p w:rsidR="009305F2" w:rsidRPr="00E80F5E" w:rsidRDefault="009305F2" w:rsidP="009305F2">
      <w:pPr>
        <w:pStyle w:val="StepHead"/>
        <w:numPr>
          <w:ilvl w:val="1"/>
          <w:numId w:val="46"/>
        </w:numPr>
      </w:pPr>
      <w:r w:rsidRPr="00E80F5E">
        <w:t>Elimine el archivo de configuración de inicio.</w:t>
      </w:r>
    </w:p>
    <w:p w:rsidR="009305F2" w:rsidRPr="00E80F5E" w:rsidRDefault="009305F2" w:rsidP="009305F2">
      <w:pPr>
        <w:pStyle w:val="BodyTextL25"/>
      </w:pPr>
      <w:r w:rsidRPr="00E80F5E">
        <w:t xml:space="preserve">Utilice el comando </w:t>
      </w:r>
      <w:r w:rsidRPr="00E80F5E">
        <w:rPr>
          <w:b/>
        </w:rPr>
        <w:t xml:space="preserve">erase </w:t>
      </w:r>
      <w:proofErr w:type="spellStart"/>
      <w:r w:rsidRPr="00E80F5E">
        <w:rPr>
          <w:b/>
        </w:rPr>
        <w:t>startup-config</w:t>
      </w:r>
      <w:proofErr w:type="spellEnd"/>
      <w:r w:rsidRPr="00E80F5E">
        <w:t xml:space="preserve"> para eliminar el archivo de configuración de inicio de la </w:t>
      </w:r>
      <w:proofErr w:type="spellStart"/>
      <w:r w:rsidRPr="00E80F5E">
        <w:t>NVRAM</w:t>
      </w:r>
      <w:proofErr w:type="spellEnd"/>
      <w:r w:rsidRPr="00E80F5E">
        <w:t>.</w:t>
      </w:r>
      <w:r w:rsidR="001B3533">
        <w:t xml:space="preserve"> </w:t>
      </w:r>
      <w:r w:rsidRPr="00E80F5E">
        <w:t xml:space="preserve">Cuando se le pregunte sobre la eliminación del archivo de configuración, presione </w:t>
      </w:r>
      <w:proofErr w:type="spellStart"/>
      <w:r w:rsidRPr="00E80F5E">
        <w:t>Intro</w:t>
      </w:r>
      <w:proofErr w:type="spellEnd"/>
      <w:r w:rsidRPr="00E80F5E">
        <w:t xml:space="preserve"> para confirmar la eliminación(si se presiona cualquier otra tecla, se cancelará la operación).</w:t>
      </w:r>
    </w:p>
    <w:p w:rsidR="009305F2" w:rsidRPr="00E80F5E" w:rsidRDefault="009305F2" w:rsidP="009305F2">
      <w:pPr>
        <w:pStyle w:val="CMD"/>
        <w:rPr>
          <w:lang w:val="en-US"/>
        </w:rPr>
      </w:pPr>
      <w:r w:rsidRPr="00E80F5E">
        <w:rPr>
          <w:lang w:val="en-US"/>
        </w:rPr>
        <w:t xml:space="preserve">Switch# </w:t>
      </w:r>
      <w:r w:rsidRPr="00E80F5E">
        <w:rPr>
          <w:b/>
          <w:lang w:val="en-US"/>
        </w:rPr>
        <w:t>erase startup-</w:t>
      </w:r>
      <w:proofErr w:type="spellStart"/>
      <w:r w:rsidRPr="00E80F5E">
        <w:rPr>
          <w:b/>
          <w:lang w:val="en-US"/>
        </w:rPr>
        <w:t>config</w:t>
      </w:r>
      <w:proofErr w:type="spellEnd"/>
    </w:p>
    <w:p w:rsidR="009305F2" w:rsidRPr="00E80F5E" w:rsidRDefault="009305F2" w:rsidP="009305F2">
      <w:pPr>
        <w:pStyle w:val="CMDOutput"/>
      </w:pPr>
      <w:r w:rsidRPr="00E80F5E">
        <w:rPr>
          <w:lang w:val="en-US"/>
        </w:rPr>
        <w:t xml:space="preserve">Erasing the </w:t>
      </w:r>
      <w:proofErr w:type="spellStart"/>
      <w:r w:rsidRPr="00E80F5E">
        <w:rPr>
          <w:lang w:val="en-US"/>
        </w:rPr>
        <w:t>nvram</w:t>
      </w:r>
      <w:proofErr w:type="spellEnd"/>
      <w:r w:rsidRPr="00E80F5E">
        <w:rPr>
          <w:lang w:val="en-US"/>
        </w:rPr>
        <w:t xml:space="preserve"> </w:t>
      </w:r>
      <w:proofErr w:type="spellStart"/>
      <w:r w:rsidRPr="00E80F5E">
        <w:rPr>
          <w:lang w:val="en-US"/>
        </w:rPr>
        <w:t>filesystem</w:t>
      </w:r>
      <w:proofErr w:type="spellEnd"/>
      <w:r w:rsidRPr="00E80F5E">
        <w:rPr>
          <w:lang w:val="en-US"/>
        </w:rPr>
        <w:t xml:space="preserve"> will remove all configuration files! </w:t>
      </w:r>
      <w:proofErr w:type="spellStart"/>
      <w:r w:rsidRPr="00E80F5E">
        <w:t>Continue</w:t>
      </w:r>
      <w:proofErr w:type="spellEnd"/>
      <w:r w:rsidRPr="00E80F5E">
        <w:t>? [</w:t>
      </w:r>
      <w:proofErr w:type="spellStart"/>
      <w:r w:rsidRPr="00E80F5E">
        <w:t>confirm</w:t>
      </w:r>
      <w:proofErr w:type="spellEnd"/>
      <w:r w:rsidRPr="00E80F5E">
        <w:t>]</w:t>
      </w:r>
    </w:p>
    <w:p w:rsidR="009305F2" w:rsidRPr="00E80F5E" w:rsidRDefault="009305F2" w:rsidP="009305F2">
      <w:pPr>
        <w:pStyle w:val="CMDOutput"/>
      </w:pPr>
      <w:r w:rsidRPr="00E80F5E">
        <w:t>[OK]</w:t>
      </w:r>
    </w:p>
    <w:p w:rsidR="009305F2" w:rsidRPr="00E80F5E" w:rsidRDefault="009305F2" w:rsidP="009305F2">
      <w:pPr>
        <w:pStyle w:val="CMDOutput"/>
      </w:pPr>
      <w:r w:rsidRPr="00E80F5E">
        <w:t xml:space="preserve">Erase of </w:t>
      </w:r>
      <w:proofErr w:type="spellStart"/>
      <w:r w:rsidRPr="00E80F5E">
        <w:t>nvram</w:t>
      </w:r>
      <w:proofErr w:type="spellEnd"/>
      <w:r w:rsidRPr="00E80F5E">
        <w:t>: complete</w:t>
      </w:r>
    </w:p>
    <w:p w:rsidR="009305F2" w:rsidRPr="00E80F5E" w:rsidRDefault="009305F2" w:rsidP="009305F2">
      <w:pPr>
        <w:pStyle w:val="CMDOutput"/>
      </w:pPr>
      <w:proofErr w:type="spellStart"/>
      <w:r w:rsidRPr="00E80F5E">
        <w:t>Switch</w:t>
      </w:r>
      <w:proofErr w:type="spellEnd"/>
      <w:r w:rsidRPr="00E80F5E">
        <w:t>#</w:t>
      </w:r>
    </w:p>
    <w:p w:rsidR="009305F2" w:rsidRPr="00E80F5E" w:rsidRDefault="009305F2" w:rsidP="009305F2">
      <w:pPr>
        <w:pStyle w:val="StepHead"/>
        <w:numPr>
          <w:ilvl w:val="1"/>
          <w:numId w:val="46"/>
        </w:numPr>
      </w:pPr>
      <w:r w:rsidRPr="00E80F5E">
        <w:t xml:space="preserve">Recargue el </w:t>
      </w:r>
      <w:proofErr w:type="spellStart"/>
      <w:r w:rsidRPr="00E80F5E">
        <w:t>switch</w:t>
      </w:r>
      <w:proofErr w:type="spellEnd"/>
      <w:r w:rsidRPr="00E80F5E">
        <w:t>.</w:t>
      </w:r>
    </w:p>
    <w:p w:rsidR="009305F2" w:rsidRPr="00E80F5E" w:rsidRDefault="009305F2" w:rsidP="009305F2">
      <w:pPr>
        <w:pStyle w:val="BodyTextL25"/>
      </w:pPr>
      <w:r w:rsidRPr="00E80F5E">
        <w:t xml:space="preserve">Vuelva a cargar el </w:t>
      </w:r>
      <w:proofErr w:type="spellStart"/>
      <w:r w:rsidRPr="00E80F5E">
        <w:t>switch</w:t>
      </w:r>
      <w:proofErr w:type="spellEnd"/>
      <w:r w:rsidRPr="00E80F5E">
        <w:t xml:space="preserve"> para eliminar toda información de configuración antigua de la memoria.</w:t>
      </w:r>
      <w:r w:rsidR="001B3533">
        <w:t xml:space="preserve"> </w:t>
      </w:r>
      <w:r w:rsidRPr="00E80F5E">
        <w:t xml:space="preserve">Cuando se le pregunte sobre la recarga del </w:t>
      </w:r>
      <w:proofErr w:type="spellStart"/>
      <w:r w:rsidRPr="00E80F5E">
        <w:t>switch</w:t>
      </w:r>
      <w:proofErr w:type="spellEnd"/>
      <w:r w:rsidRPr="00E80F5E">
        <w:t xml:space="preserve">, presione </w:t>
      </w:r>
      <w:proofErr w:type="spellStart"/>
      <w:r w:rsidRPr="00E80F5E">
        <w:t>Intro</w:t>
      </w:r>
      <w:proofErr w:type="spellEnd"/>
      <w:r w:rsidRPr="00E80F5E">
        <w:t xml:space="preserve"> para continuar(si se presiona cualquier otra tecla, se cancelará la recarga).</w:t>
      </w:r>
    </w:p>
    <w:p w:rsidR="009305F2" w:rsidRPr="00B32F34" w:rsidRDefault="009305F2" w:rsidP="009305F2">
      <w:pPr>
        <w:pStyle w:val="CMD"/>
        <w:rPr>
          <w:b/>
          <w:lang w:val="en-US"/>
        </w:rPr>
      </w:pPr>
      <w:r w:rsidRPr="00B32F34">
        <w:rPr>
          <w:lang w:val="en-US"/>
        </w:rPr>
        <w:t xml:space="preserve">Switch# </w:t>
      </w:r>
      <w:r w:rsidRPr="00B32F34">
        <w:rPr>
          <w:b/>
          <w:lang w:val="en-US"/>
        </w:rPr>
        <w:t>reload</w:t>
      </w:r>
    </w:p>
    <w:p w:rsidR="009305F2" w:rsidRPr="00E80F5E" w:rsidRDefault="009305F2" w:rsidP="009305F2">
      <w:pPr>
        <w:pStyle w:val="CMDOutput"/>
      </w:pPr>
      <w:r w:rsidRPr="00B32F34">
        <w:rPr>
          <w:lang w:val="en-US"/>
        </w:rPr>
        <w:t xml:space="preserve">Proceed with reload? </w:t>
      </w:r>
      <w:r w:rsidRPr="00E80F5E">
        <w:t>[</w:t>
      </w:r>
      <w:proofErr w:type="spellStart"/>
      <w:r w:rsidRPr="00E80F5E">
        <w:t>confirm</w:t>
      </w:r>
      <w:proofErr w:type="spellEnd"/>
      <w:r w:rsidRPr="00E80F5E">
        <w:t>]</w:t>
      </w:r>
    </w:p>
    <w:p w:rsidR="009305F2" w:rsidRPr="00E80F5E" w:rsidRDefault="009305F2" w:rsidP="009305F2">
      <w:pPr>
        <w:pStyle w:val="BodyTextL50"/>
      </w:pPr>
      <w:r w:rsidRPr="00E80F5E">
        <w:rPr>
          <w:b/>
        </w:rPr>
        <w:t>Nota</w:t>
      </w:r>
      <w:r w:rsidRPr="00E80F5E">
        <w:t xml:space="preserve">: Es posible que reciba un mensaje para guardar la configuración en ejecución antes de volver a cargar el </w:t>
      </w:r>
      <w:proofErr w:type="spellStart"/>
      <w:r w:rsidRPr="00E80F5E">
        <w:t>switch</w:t>
      </w:r>
      <w:proofErr w:type="spellEnd"/>
      <w:r w:rsidRPr="00E80F5E">
        <w:t>.</w:t>
      </w:r>
      <w:r w:rsidR="001B3533">
        <w:t xml:space="preserve"> </w:t>
      </w:r>
      <w:r w:rsidRPr="00E80F5E">
        <w:t xml:space="preserve">Escriba </w:t>
      </w:r>
      <w:r w:rsidRPr="00E80F5E">
        <w:rPr>
          <w:b/>
        </w:rPr>
        <w:t>no</w:t>
      </w:r>
      <w:r w:rsidRPr="00E80F5E">
        <w:t xml:space="preserve"> y presione </w:t>
      </w:r>
      <w:proofErr w:type="spellStart"/>
      <w:r w:rsidRPr="00E80F5E">
        <w:t>Intro</w:t>
      </w:r>
      <w:proofErr w:type="spellEnd"/>
      <w:r w:rsidRPr="00E80F5E">
        <w:t>.</w:t>
      </w:r>
    </w:p>
    <w:p w:rsidR="009305F2" w:rsidRPr="00E80F5E" w:rsidRDefault="009305F2" w:rsidP="009305F2">
      <w:pPr>
        <w:pStyle w:val="CMDOutput"/>
      </w:pPr>
      <w:r w:rsidRPr="00E80F5E">
        <w:rPr>
          <w:lang w:val="en-US"/>
        </w:rPr>
        <w:t xml:space="preserve">System configuration has been modified. </w:t>
      </w:r>
      <w:proofErr w:type="spellStart"/>
      <w:r w:rsidRPr="00E80F5E">
        <w:t>Save</w:t>
      </w:r>
      <w:proofErr w:type="spellEnd"/>
      <w:r w:rsidRPr="00E80F5E">
        <w:t xml:space="preserve">? [yes/no]: </w:t>
      </w:r>
      <w:r w:rsidRPr="00E80F5E">
        <w:rPr>
          <w:b/>
          <w:sz w:val="20"/>
        </w:rPr>
        <w:t>no</w:t>
      </w:r>
    </w:p>
    <w:p w:rsidR="009305F2" w:rsidRPr="00E80F5E" w:rsidRDefault="009305F2" w:rsidP="009305F2">
      <w:pPr>
        <w:pStyle w:val="StepHead"/>
        <w:numPr>
          <w:ilvl w:val="1"/>
          <w:numId w:val="46"/>
        </w:numPr>
      </w:pPr>
      <w:r w:rsidRPr="00E80F5E">
        <w:t>Omita el diálogo de configuración inicial.</w:t>
      </w:r>
    </w:p>
    <w:p w:rsidR="009305F2" w:rsidRPr="00E80F5E" w:rsidRDefault="009305F2" w:rsidP="009305F2">
      <w:pPr>
        <w:pStyle w:val="BodyTextL25"/>
      </w:pPr>
      <w:r w:rsidRPr="00E80F5E">
        <w:t xml:space="preserve">Una vez que se vuelve a cargar el </w:t>
      </w:r>
      <w:proofErr w:type="spellStart"/>
      <w:r w:rsidRPr="00E80F5E">
        <w:t>switch</w:t>
      </w:r>
      <w:proofErr w:type="spellEnd"/>
      <w:r w:rsidRPr="00E80F5E">
        <w:t>, debe ver una petición de entrada del diálogo de configuración inicial.</w:t>
      </w:r>
      <w:r w:rsidR="001B3533">
        <w:t xml:space="preserve"> </w:t>
      </w:r>
      <w:r w:rsidRPr="00E80F5E">
        <w:t xml:space="preserve">Escriba </w:t>
      </w:r>
      <w:r w:rsidRPr="00E80F5E">
        <w:rPr>
          <w:b/>
        </w:rPr>
        <w:t>no</w:t>
      </w:r>
      <w:r w:rsidRPr="00E80F5E">
        <w:t xml:space="preserve"> en la petición de entrada y presione </w:t>
      </w:r>
      <w:proofErr w:type="spellStart"/>
      <w:r w:rsidRPr="00E80F5E">
        <w:t>Intro</w:t>
      </w:r>
      <w:proofErr w:type="spellEnd"/>
      <w:r w:rsidRPr="00E80F5E">
        <w:t>.</w:t>
      </w:r>
    </w:p>
    <w:p w:rsidR="009305F2" w:rsidRPr="00E80F5E" w:rsidRDefault="009305F2" w:rsidP="009305F2">
      <w:pPr>
        <w:pStyle w:val="CMDOutput"/>
        <w:rPr>
          <w:lang w:val="en-US"/>
        </w:rPr>
      </w:pPr>
      <w:r w:rsidRPr="00E80F5E">
        <w:rPr>
          <w:lang w:val="en-US"/>
        </w:rPr>
        <w:t xml:space="preserve">Would you like to enter the initial configuration dialog? [yes/no]: </w:t>
      </w:r>
      <w:r w:rsidRPr="00E80F5E">
        <w:rPr>
          <w:b/>
          <w:sz w:val="20"/>
          <w:lang w:val="en-US"/>
        </w:rPr>
        <w:t>no</w:t>
      </w:r>
    </w:p>
    <w:p w:rsidR="009305F2" w:rsidRPr="00E80F5E" w:rsidRDefault="009305F2" w:rsidP="00494403">
      <w:pPr>
        <w:pStyle w:val="CMDOutput"/>
        <w:rPr>
          <w:lang w:val="en-US"/>
        </w:rPr>
      </w:pPr>
      <w:r w:rsidRPr="00E80F5E">
        <w:rPr>
          <w:lang w:val="en-US"/>
        </w:rPr>
        <w:t>Switch&gt;</w:t>
      </w:r>
    </w:p>
    <w:p w:rsidR="0052093C" w:rsidRPr="00E80F5E" w:rsidRDefault="001F0171" w:rsidP="00D37A46">
      <w:pPr>
        <w:pStyle w:val="LabSection"/>
        <w:rPr>
          <w:rStyle w:val="LabSectionGray"/>
          <w:lang w:val="en-US"/>
        </w:rPr>
      </w:pPr>
      <w:proofErr w:type="spellStart"/>
      <w:r w:rsidRPr="00E80F5E">
        <w:rPr>
          <w:rStyle w:val="LabSectionGray"/>
          <w:lang w:val="en-US"/>
        </w:rPr>
        <w:t>Configuraciones</w:t>
      </w:r>
      <w:proofErr w:type="spellEnd"/>
      <w:r w:rsidRPr="00E80F5E">
        <w:rPr>
          <w:rStyle w:val="LabSectionGray"/>
          <w:lang w:val="en-US"/>
        </w:rPr>
        <w:t xml:space="preserve"> de </w:t>
      </w:r>
      <w:proofErr w:type="spellStart"/>
      <w:r w:rsidRPr="00E80F5E">
        <w:rPr>
          <w:rStyle w:val="LabSectionGray"/>
          <w:lang w:val="en-US"/>
        </w:rPr>
        <w:t>dispositivos</w:t>
      </w:r>
      <w:proofErr w:type="spellEnd"/>
    </w:p>
    <w:p w:rsidR="00AE7942" w:rsidRPr="00E80F5E" w:rsidRDefault="00AE7942" w:rsidP="00D37A46">
      <w:pPr>
        <w:pStyle w:val="LabSection"/>
        <w:rPr>
          <w:rStyle w:val="LabSectionGray"/>
          <w:lang w:val="en-US"/>
        </w:rPr>
      </w:pPr>
      <w:r w:rsidRPr="00E80F5E">
        <w:rPr>
          <w:rStyle w:val="LabSectionGray"/>
          <w:lang w:val="en-US"/>
        </w:rPr>
        <w:t xml:space="preserve">Switch </w:t>
      </w:r>
      <w:proofErr w:type="spellStart"/>
      <w:r w:rsidRPr="00E80F5E">
        <w:rPr>
          <w:rStyle w:val="LabSectionGray"/>
          <w:lang w:val="en-US"/>
        </w:rPr>
        <w:t>S1</w:t>
      </w:r>
      <w:proofErr w:type="spellEnd"/>
      <w:r w:rsidRPr="00E80F5E">
        <w:rPr>
          <w:rStyle w:val="LabSectionGray"/>
          <w:lang w:val="en-US"/>
        </w:rPr>
        <w:t xml:space="preserve"> (</w:t>
      </w:r>
      <w:proofErr w:type="spellStart"/>
      <w:r w:rsidRPr="00E80F5E">
        <w:rPr>
          <w:rStyle w:val="LabSectionGray"/>
          <w:lang w:val="en-US"/>
        </w:rPr>
        <w:t>completo</w:t>
      </w:r>
      <w:proofErr w:type="spellEnd"/>
      <w:r w:rsidRPr="00E80F5E">
        <w:rPr>
          <w:rStyle w:val="LabSectionGray"/>
          <w:lang w:val="en-US"/>
        </w:rPr>
        <w:t>)</w:t>
      </w:r>
    </w:p>
    <w:p w:rsidR="00832C46" w:rsidRPr="00832C46" w:rsidRDefault="00832C46" w:rsidP="00832C46">
      <w:pPr>
        <w:pStyle w:val="DevConfigs"/>
        <w:rPr>
          <w:rStyle w:val="DevConfigGray"/>
          <w:lang w:val="en-US"/>
        </w:rPr>
      </w:pPr>
      <w:proofErr w:type="spellStart"/>
      <w:r w:rsidRPr="00832C46">
        <w:rPr>
          <w:rStyle w:val="DevConfigGray"/>
          <w:lang w:val="en-US"/>
        </w:rPr>
        <w:t>S1#sh</w:t>
      </w:r>
      <w:proofErr w:type="spellEnd"/>
      <w:r w:rsidRPr="00832C46">
        <w:rPr>
          <w:rStyle w:val="DevConfigGray"/>
          <w:lang w:val="en-US"/>
        </w:rPr>
        <w:t xml:space="preserve"> run</w:t>
      </w:r>
    </w:p>
    <w:p w:rsidR="00832C46" w:rsidRPr="00832C46" w:rsidRDefault="00832C46" w:rsidP="00832C46">
      <w:pPr>
        <w:pStyle w:val="DevConfigs"/>
        <w:rPr>
          <w:rStyle w:val="DevConfigGray"/>
          <w:lang w:val="en-US"/>
        </w:rPr>
      </w:pPr>
      <w:r w:rsidRPr="00832C46">
        <w:rPr>
          <w:rStyle w:val="DevConfigGray"/>
          <w:lang w:val="en-US"/>
        </w:rPr>
        <w:t>Building configuration...</w:t>
      </w:r>
    </w:p>
    <w:p w:rsidR="00832C46" w:rsidRPr="00832C46" w:rsidRDefault="00832C46" w:rsidP="00832C46">
      <w:pPr>
        <w:pStyle w:val="DevConfigs"/>
        <w:rPr>
          <w:rStyle w:val="DevConfigGray"/>
          <w:lang w:val="en-US"/>
        </w:rPr>
      </w:pPr>
    </w:p>
    <w:p w:rsidR="00832C46" w:rsidRPr="00832C46" w:rsidRDefault="00832C46" w:rsidP="00832C46">
      <w:pPr>
        <w:pStyle w:val="DevConfigs"/>
        <w:rPr>
          <w:rStyle w:val="DevConfigGray"/>
          <w:lang w:val="en-US"/>
        </w:rPr>
      </w:pPr>
      <w:r w:rsidRPr="00832C46">
        <w:rPr>
          <w:rStyle w:val="DevConfigGray"/>
          <w:lang w:val="en-US"/>
        </w:rPr>
        <w:t>Current configuration : 1514 bytes</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version 15.0</w:t>
      </w:r>
    </w:p>
    <w:p w:rsidR="00832C46" w:rsidRPr="00832C46" w:rsidRDefault="00832C46" w:rsidP="00832C46">
      <w:pPr>
        <w:pStyle w:val="DevConfigs"/>
        <w:rPr>
          <w:rStyle w:val="DevConfigGray"/>
          <w:lang w:val="en-US"/>
        </w:rPr>
      </w:pPr>
      <w:r w:rsidRPr="00832C46">
        <w:rPr>
          <w:rStyle w:val="DevConfigGray"/>
          <w:lang w:val="en-US"/>
        </w:rPr>
        <w:t>no service pad</w:t>
      </w:r>
    </w:p>
    <w:p w:rsidR="00832C46" w:rsidRPr="00832C46" w:rsidRDefault="00832C46" w:rsidP="00832C46">
      <w:pPr>
        <w:pStyle w:val="DevConfigs"/>
        <w:rPr>
          <w:rStyle w:val="DevConfigGray"/>
          <w:lang w:val="en-US"/>
        </w:rPr>
      </w:pPr>
      <w:r w:rsidRPr="00832C46">
        <w:rPr>
          <w:rStyle w:val="DevConfigGray"/>
          <w:lang w:val="en-US"/>
        </w:rPr>
        <w:t xml:space="preserve">service timestamps debug </w:t>
      </w:r>
      <w:proofErr w:type="spellStart"/>
      <w:r w:rsidRPr="00832C46">
        <w:rPr>
          <w:rStyle w:val="DevConfigGray"/>
          <w:lang w:val="en-US"/>
        </w:rPr>
        <w:t>datetime</w:t>
      </w:r>
      <w:proofErr w:type="spellEnd"/>
      <w:r w:rsidRPr="00832C46">
        <w:rPr>
          <w:rStyle w:val="DevConfigGray"/>
          <w:lang w:val="en-US"/>
        </w:rPr>
        <w:t xml:space="preserve"> </w:t>
      </w:r>
      <w:proofErr w:type="spellStart"/>
      <w:r w:rsidRPr="00832C46">
        <w:rPr>
          <w:rStyle w:val="DevConfigGray"/>
          <w:lang w:val="en-US"/>
        </w:rPr>
        <w:t>msec</w:t>
      </w:r>
      <w:proofErr w:type="spellEnd"/>
    </w:p>
    <w:p w:rsidR="00832C46" w:rsidRPr="00832C46" w:rsidRDefault="00832C46" w:rsidP="00832C46">
      <w:pPr>
        <w:pStyle w:val="DevConfigs"/>
        <w:rPr>
          <w:rStyle w:val="DevConfigGray"/>
          <w:lang w:val="en-US"/>
        </w:rPr>
      </w:pPr>
      <w:r w:rsidRPr="00832C46">
        <w:rPr>
          <w:rStyle w:val="DevConfigGray"/>
          <w:lang w:val="en-US"/>
        </w:rPr>
        <w:t xml:space="preserve">service timestamps log </w:t>
      </w:r>
      <w:proofErr w:type="spellStart"/>
      <w:r w:rsidRPr="00832C46">
        <w:rPr>
          <w:rStyle w:val="DevConfigGray"/>
          <w:lang w:val="en-US"/>
        </w:rPr>
        <w:t>datetime</w:t>
      </w:r>
      <w:proofErr w:type="spellEnd"/>
      <w:r w:rsidRPr="00832C46">
        <w:rPr>
          <w:rStyle w:val="DevConfigGray"/>
          <w:lang w:val="en-US"/>
        </w:rPr>
        <w:t xml:space="preserve"> </w:t>
      </w:r>
      <w:proofErr w:type="spellStart"/>
      <w:r w:rsidRPr="00832C46">
        <w:rPr>
          <w:rStyle w:val="DevConfigGray"/>
          <w:lang w:val="en-US"/>
        </w:rPr>
        <w:t>msec</w:t>
      </w:r>
      <w:proofErr w:type="spellEnd"/>
    </w:p>
    <w:p w:rsidR="00832C46" w:rsidRPr="00832C46" w:rsidRDefault="00832C46" w:rsidP="00832C46">
      <w:pPr>
        <w:pStyle w:val="DevConfigs"/>
        <w:rPr>
          <w:rStyle w:val="DevConfigGray"/>
          <w:lang w:val="en-US"/>
        </w:rPr>
      </w:pPr>
      <w:r w:rsidRPr="00832C46">
        <w:rPr>
          <w:rStyle w:val="DevConfigGray"/>
          <w:lang w:val="en-US"/>
        </w:rPr>
        <w:t>no service password-encryption</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hostname </w:t>
      </w:r>
      <w:proofErr w:type="spellStart"/>
      <w:r w:rsidRPr="00832C46">
        <w:rPr>
          <w:rStyle w:val="DevConfigGray"/>
          <w:lang w:val="en-US"/>
        </w:rPr>
        <w:t>S1</w:t>
      </w:r>
      <w:proofErr w:type="spellEnd"/>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lastRenderedPageBreak/>
        <w:t>boot-start-marker</w:t>
      </w:r>
    </w:p>
    <w:p w:rsidR="00832C46" w:rsidRPr="00832C46" w:rsidRDefault="00832C46" w:rsidP="00832C46">
      <w:pPr>
        <w:pStyle w:val="DevConfigs"/>
        <w:rPr>
          <w:rStyle w:val="DevConfigGray"/>
          <w:lang w:val="en-US"/>
        </w:rPr>
      </w:pPr>
      <w:r w:rsidRPr="00832C46">
        <w:rPr>
          <w:rStyle w:val="DevConfigGray"/>
          <w:lang w:val="en-US"/>
        </w:rPr>
        <w:t>boot-end-marker</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enable secret 4 </w:t>
      </w:r>
      <w:proofErr w:type="spellStart"/>
      <w:r w:rsidRPr="00832C46">
        <w:rPr>
          <w:rStyle w:val="DevConfigGray"/>
          <w:lang w:val="en-US"/>
        </w:rPr>
        <w:t>06YFDUHH61wAE</w:t>
      </w:r>
      <w:proofErr w:type="spellEnd"/>
      <w:r w:rsidRPr="00832C46">
        <w:rPr>
          <w:rStyle w:val="DevConfigGray"/>
          <w:lang w:val="en-US"/>
        </w:rPr>
        <w:t>/</w:t>
      </w:r>
      <w:proofErr w:type="spellStart"/>
      <w:r w:rsidRPr="00832C46">
        <w:rPr>
          <w:rStyle w:val="DevConfigGray"/>
          <w:lang w:val="en-US"/>
        </w:rPr>
        <w:t>kLkDq9BGho1QM5EnRtoyr8cHAUg.2</w:t>
      </w:r>
      <w:proofErr w:type="spellEnd"/>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no </w:t>
      </w:r>
      <w:proofErr w:type="spellStart"/>
      <w:r w:rsidRPr="00832C46">
        <w:rPr>
          <w:rStyle w:val="DevConfigGray"/>
          <w:lang w:val="en-US"/>
        </w:rPr>
        <w:t>aaa</w:t>
      </w:r>
      <w:proofErr w:type="spellEnd"/>
      <w:r w:rsidRPr="00832C46">
        <w:rPr>
          <w:rStyle w:val="DevConfigGray"/>
          <w:lang w:val="en-US"/>
        </w:rPr>
        <w:t xml:space="preserve"> new-model</w:t>
      </w:r>
    </w:p>
    <w:p w:rsidR="00832C46" w:rsidRPr="00832C46" w:rsidRDefault="00832C46" w:rsidP="00832C46">
      <w:pPr>
        <w:pStyle w:val="DevConfigs"/>
        <w:rPr>
          <w:rStyle w:val="DevConfigGray"/>
          <w:lang w:val="en-US"/>
        </w:rPr>
      </w:pPr>
      <w:r w:rsidRPr="00832C46">
        <w:rPr>
          <w:rStyle w:val="DevConfigGray"/>
          <w:lang w:val="en-US"/>
        </w:rPr>
        <w:t xml:space="preserve">system </w:t>
      </w:r>
      <w:proofErr w:type="spellStart"/>
      <w:r w:rsidRPr="00832C46">
        <w:rPr>
          <w:rStyle w:val="DevConfigGray"/>
          <w:lang w:val="en-US"/>
        </w:rPr>
        <w:t>mtu</w:t>
      </w:r>
      <w:proofErr w:type="spellEnd"/>
      <w:r w:rsidRPr="00832C46">
        <w:rPr>
          <w:rStyle w:val="DevConfigGray"/>
          <w:lang w:val="en-US"/>
        </w:rPr>
        <w:t xml:space="preserve"> routing 1500</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no </w:t>
      </w:r>
      <w:proofErr w:type="spellStart"/>
      <w:r w:rsidRPr="00832C46">
        <w:rPr>
          <w:rStyle w:val="DevConfigGray"/>
          <w:lang w:val="en-US"/>
        </w:rPr>
        <w:t>ip</w:t>
      </w:r>
      <w:proofErr w:type="spellEnd"/>
      <w:r w:rsidRPr="00832C46">
        <w:rPr>
          <w:rStyle w:val="DevConfigGray"/>
          <w:lang w:val="en-US"/>
        </w:rPr>
        <w:t xml:space="preserve"> domain-lookup</w:t>
      </w:r>
    </w:p>
    <w:p w:rsidR="00832C46" w:rsidRPr="00B32F34" w:rsidRDefault="00832C46" w:rsidP="00832C46">
      <w:pPr>
        <w:pStyle w:val="DevConfigs"/>
        <w:rPr>
          <w:rStyle w:val="DevConfigGray"/>
          <w:lang w:val="sv-SE"/>
        </w:rPr>
      </w:pPr>
      <w:r w:rsidRPr="00B32F34">
        <w:rPr>
          <w:rStyle w:val="DevConfigGray"/>
          <w:lang w:val="sv-SE"/>
        </w:rPr>
        <w:t>!</w:t>
      </w:r>
    </w:p>
    <w:p w:rsidR="00832C46" w:rsidRPr="00B32F34" w:rsidRDefault="00832C46" w:rsidP="00832C46">
      <w:pPr>
        <w:pStyle w:val="DevConfigs"/>
        <w:rPr>
          <w:rStyle w:val="DevConfigGray"/>
          <w:lang w:val="sv-SE"/>
        </w:rPr>
      </w:pPr>
      <w:r w:rsidRPr="00B32F34">
        <w:rPr>
          <w:rStyle w:val="DevConfigGray"/>
          <w:lang w:val="sv-SE"/>
        </w:rPr>
        <w:t>spanning-tree mode pvst</w:t>
      </w:r>
    </w:p>
    <w:p w:rsidR="00832C46" w:rsidRPr="003F3933" w:rsidRDefault="00832C46" w:rsidP="00832C46">
      <w:pPr>
        <w:pStyle w:val="DevConfigs"/>
        <w:rPr>
          <w:rStyle w:val="DevConfigGray"/>
          <w:lang w:val="sv-SE"/>
        </w:rPr>
      </w:pPr>
      <w:r w:rsidRPr="003F3933">
        <w:rPr>
          <w:rStyle w:val="DevConfigGray"/>
          <w:lang w:val="sv-SE"/>
        </w:rPr>
        <w:t>spanning-tree extend system-id</w:t>
      </w:r>
    </w:p>
    <w:p w:rsidR="00832C46" w:rsidRPr="00B32F34" w:rsidRDefault="00832C46" w:rsidP="00832C46">
      <w:pPr>
        <w:pStyle w:val="DevConfigs"/>
        <w:rPr>
          <w:rStyle w:val="DevConfigGray"/>
          <w:lang w:val="en-US"/>
        </w:rPr>
      </w:pPr>
      <w:r w:rsidRPr="00B32F34">
        <w:rPr>
          <w:rStyle w:val="DevConfigGray"/>
          <w:lang w:val="en-US"/>
        </w:rPr>
        <w:t>!</w:t>
      </w:r>
    </w:p>
    <w:p w:rsidR="00832C46" w:rsidRPr="00832C46" w:rsidRDefault="00832C46" w:rsidP="00832C46">
      <w:pPr>
        <w:pStyle w:val="DevConfigs"/>
        <w:rPr>
          <w:rStyle w:val="DevConfigGray"/>
          <w:lang w:val="en-US"/>
        </w:rPr>
      </w:pPr>
      <w:proofErr w:type="spellStart"/>
      <w:r w:rsidRPr="00832C46">
        <w:rPr>
          <w:rStyle w:val="DevConfigGray"/>
          <w:lang w:val="en-US"/>
        </w:rPr>
        <w:t>vlan</w:t>
      </w:r>
      <w:proofErr w:type="spellEnd"/>
      <w:r w:rsidRPr="00832C46">
        <w:rPr>
          <w:rStyle w:val="DevConfigGray"/>
          <w:lang w:val="en-US"/>
        </w:rPr>
        <w:t xml:space="preserve"> internal allocation policy ascending</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/1</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/2</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/3</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/4</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/5</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/6</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/7</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/8</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/9</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/10</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/11</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/12</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/13</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/14</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/15</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/16</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/17</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lastRenderedPageBreak/>
        <w:t xml:space="preserve">interface </w:t>
      </w:r>
      <w:proofErr w:type="spellStart"/>
      <w:r w:rsidRPr="00832C46">
        <w:rPr>
          <w:rStyle w:val="DevConfigGray"/>
          <w:lang w:val="en-US"/>
        </w:rPr>
        <w:t>FastEthernet0</w:t>
      </w:r>
      <w:proofErr w:type="spellEnd"/>
      <w:r w:rsidRPr="00832C46">
        <w:rPr>
          <w:rStyle w:val="DevConfigGray"/>
          <w:lang w:val="en-US"/>
        </w:rPr>
        <w:t>/18</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/19</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/20</w:t>
      </w:r>
    </w:p>
    <w:p w:rsidR="00832C46" w:rsidRPr="001518F3" w:rsidRDefault="00832C46" w:rsidP="00832C46">
      <w:pPr>
        <w:pStyle w:val="DevConfigs"/>
        <w:rPr>
          <w:rStyle w:val="DevConfigGray"/>
          <w:lang w:val="en-US"/>
        </w:rPr>
      </w:pPr>
      <w:r w:rsidRPr="001518F3">
        <w:rPr>
          <w:rStyle w:val="DevConfigGray"/>
          <w:lang w:val="en-US"/>
        </w:rPr>
        <w:t>!</w:t>
      </w:r>
    </w:p>
    <w:p w:rsidR="00832C46" w:rsidRPr="001518F3" w:rsidRDefault="00832C46" w:rsidP="00832C46">
      <w:pPr>
        <w:pStyle w:val="DevConfigs"/>
        <w:rPr>
          <w:rStyle w:val="DevConfigGray"/>
          <w:lang w:val="en-US"/>
        </w:rPr>
      </w:pPr>
      <w:r w:rsidRPr="001518F3">
        <w:rPr>
          <w:rStyle w:val="DevConfigGray"/>
          <w:lang w:val="en-US"/>
        </w:rPr>
        <w:t xml:space="preserve">interface </w:t>
      </w:r>
      <w:proofErr w:type="spellStart"/>
      <w:r w:rsidRPr="001518F3">
        <w:rPr>
          <w:rStyle w:val="DevConfigGray"/>
          <w:lang w:val="en-US"/>
        </w:rPr>
        <w:t>FastEthernet0</w:t>
      </w:r>
      <w:proofErr w:type="spellEnd"/>
      <w:r w:rsidRPr="001518F3">
        <w:rPr>
          <w:rStyle w:val="DevConfigGray"/>
          <w:lang w:val="en-US"/>
        </w:rPr>
        <w:t>/21</w:t>
      </w:r>
    </w:p>
    <w:p w:rsidR="00832C46" w:rsidRPr="001518F3" w:rsidRDefault="00832C46" w:rsidP="00832C46">
      <w:pPr>
        <w:pStyle w:val="DevConfigs"/>
        <w:rPr>
          <w:rStyle w:val="DevConfigGray"/>
          <w:lang w:val="en-US"/>
        </w:rPr>
      </w:pPr>
      <w:r w:rsidRPr="001518F3">
        <w:rPr>
          <w:rStyle w:val="DevConfigGray"/>
          <w:lang w:val="en-US"/>
        </w:rPr>
        <w:t>!</w:t>
      </w:r>
    </w:p>
    <w:p w:rsidR="00832C46" w:rsidRPr="001518F3" w:rsidRDefault="00832C46" w:rsidP="00832C46">
      <w:pPr>
        <w:pStyle w:val="DevConfigs"/>
        <w:rPr>
          <w:rStyle w:val="DevConfigGray"/>
          <w:lang w:val="en-US"/>
        </w:rPr>
      </w:pPr>
      <w:r w:rsidRPr="001518F3">
        <w:rPr>
          <w:rStyle w:val="DevConfigGray"/>
          <w:lang w:val="en-US"/>
        </w:rPr>
        <w:t xml:space="preserve">interface </w:t>
      </w:r>
      <w:proofErr w:type="spellStart"/>
      <w:r w:rsidRPr="001518F3">
        <w:rPr>
          <w:rStyle w:val="DevConfigGray"/>
          <w:lang w:val="en-US"/>
        </w:rPr>
        <w:t>FastEthernet0</w:t>
      </w:r>
      <w:proofErr w:type="spellEnd"/>
      <w:r w:rsidRPr="001518F3">
        <w:rPr>
          <w:rStyle w:val="DevConfigGray"/>
          <w:lang w:val="en-US"/>
        </w:rPr>
        <w:t>/22</w:t>
      </w:r>
    </w:p>
    <w:p w:rsidR="00832C46" w:rsidRPr="001518F3" w:rsidRDefault="00832C46" w:rsidP="00832C46">
      <w:pPr>
        <w:pStyle w:val="DevConfigs"/>
        <w:rPr>
          <w:rStyle w:val="DevConfigGray"/>
          <w:lang w:val="en-US"/>
        </w:rPr>
      </w:pPr>
      <w:r w:rsidRPr="001518F3">
        <w:rPr>
          <w:rStyle w:val="DevConfigGray"/>
          <w:lang w:val="en-US"/>
        </w:rPr>
        <w:t>!</w:t>
      </w:r>
    </w:p>
    <w:p w:rsidR="00832C46" w:rsidRPr="001518F3" w:rsidRDefault="00832C46" w:rsidP="00832C46">
      <w:pPr>
        <w:pStyle w:val="DevConfigs"/>
        <w:rPr>
          <w:rStyle w:val="DevConfigGray"/>
          <w:lang w:val="en-US"/>
        </w:rPr>
      </w:pPr>
      <w:r w:rsidRPr="001518F3">
        <w:rPr>
          <w:rStyle w:val="DevConfigGray"/>
          <w:lang w:val="en-US"/>
        </w:rPr>
        <w:t xml:space="preserve">interface </w:t>
      </w:r>
      <w:proofErr w:type="spellStart"/>
      <w:r w:rsidRPr="001518F3">
        <w:rPr>
          <w:rStyle w:val="DevConfigGray"/>
          <w:lang w:val="en-US"/>
        </w:rPr>
        <w:t>FastEthernet0</w:t>
      </w:r>
      <w:proofErr w:type="spellEnd"/>
      <w:r w:rsidRPr="001518F3">
        <w:rPr>
          <w:rStyle w:val="DevConfigGray"/>
          <w:lang w:val="en-US"/>
        </w:rPr>
        <w:t>/23</w:t>
      </w:r>
    </w:p>
    <w:p w:rsidR="00832C46" w:rsidRPr="001518F3" w:rsidRDefault="00832C46" w:rsidP="00832C46">
      <w:pPr>
        <w:pStyle w:val="DevConfigs"/>
        <w:rPr>
          <w:rStyle w:val="DevConfigGray"/>
          <w:lang w:val="en-US"/>
        </w:rPr>
      </w:pPr>
      <w:r w:rsidRPr="001518F3">
        <w:rPr>
          <w:rStyle w:val="DevConfigGray"/>
          <w:lang w:val="en-US"/>
        </w:rPr>
        <w:t>!</w:t>
      </w:r>
    </w:p>
    <w:p w:rsidR="00832C46" w:rsidRPr="001518F3" w:rsidRDefault="00832C46" w:rsidP="00832C46">
      <w:pPr>
        <w:pStyle w:val="DevConfigs"/>
        <w:rPr>
          <w:rStyle w:val="DevConfigGray"/>
          <w:lang w:val="en-US"/>
        </w:rPr>
      </w:pPr>
      <w:r w:rsidRPr="001518F3">
        <w:rPr>
          <w:rStyle w:val="DevConfigGray"/>
          <w:lang w:val="en-US"/>
        </w:rPr>
        <w:t xml:space="preserve">interface </w:t>
      </w:r>
      <w:proofErr w:type="spellStart"/>
      <w:r w:rsidRPr="001518F3">
        <w:rPr>
          <w:rStyle w:val="DevConfigGray"/>
          <w:lang w:val="en-US"/>
        </w:rPr>
        <w:t>FastEthernet0</w:t>
      </w:r>
      <w:proofErr w:type="spellEnd"/>
      <w:r w:rsidRPr="001518F3">
        <w:rPr>
          <w:rStyle w:val="DevConfigGray"/>
          <w:lang w:val="en-US"/>
        </w:rPr>
        <w:t>/24</w:t>
      </w:r>
    </w:p>
    <w:p w:rsidR="00832C46" w:rsidRPr="001518F3" w:rsidRDefault="00832C46" w:rsidP="00832C46">
      <w:pPr>
        <w:pStyle w:val="DevConfigs"/>
        <w:rPr>
          <w:rStyle w:val="DevConfigGray"/>
          <w:lang w:val="en-US"/>
        </w:rPr>
      </w:pPr>
      <w:r w:rsidRPr="001518F3">
        <w:rPr>
          <w:rStyle w:val="DevConfigGray"/>
          <w:lang w:val="en-US"/>
        </w:rPr>
        <w:t>!</w:t>
      </w:r>
    </w:p>
    <w:p w:rsidR="00832C46" w:rsidRPr="001518F3" w:rsidRDefault="00832C46" w:rsidP="00832C46">
      <w:pPr>
        <w:pStyle w:val="DevConfigs"/>
        <w:rPr>
          <w:rStyle w:val="DevConfigGray"/>
          <w:lang w:val="en-US"/>
        </w:rPr>
      </w:pPr>
      <w:r w:rsidRPr="001518F3">
        <w:rPr>
          <w:rStyle w:val="DevConfigGray"/>
          <w:lang w:val="en-US"/>
        </w:rPr>
        <w:t xml:space="preserve">interface </w:t>
      </w:r>
      <w:proofErr w:type="spellStart"/>
      <w:r w:rsidRPr="001518F3">
        <w:rPr>
          <w:rStyle w:val="DevConfigGray"/>
          <w:lang w:val="en-US"/>
        </w:rPr>
        <w:t>GigabitEthernet0</w:t>
      </w:r>
      <w:proofErr w:type="spellEnd"/>
      <w:r w:rsidRPr="001518F3">
        <w:rPr>
          <w:rStyle w:val="DevConfigGray"/>
          <w:lang w:val="en-US"/>
        </w:rPr>
        <w:t>/1</w:t>
      </w:r>
    </w:p>
    <w:p w:rsidR="00832C46" w:rsidRPr="001518F3" w:rsidRDefault="00832C46" w:rsidP="00832C46">
      <w:pPr>
        <w:pStyle w:val="DevConfigs"/>
        <w:rPr>
          <w:rStyle w:val="DevConfigGray"/>
          <w:lang w:val="en-US"/>
        </w:rPr>
      </w:pPr>
      <w:r w:rsidRPr="001518F3">
        <w:rPr>
          <w:rStyle w:val="DevConfigGray"/>
          <w:lang w:val="en-US"/>
        </w:rPr>
        <w:t>!</w:t>
      </w:r>
    </w:p>
    <w:p w:rsidR="00832C46" w:rsidRPr="001518F3" w:rsidRDefault="00832C46" w:rsidP="00832C46">
      <w:pPr>
        <w:pStyle w:val="DevConfigs"/>
        <w:rPr>
          <w:rStyle w:val="DevConfigGray"/>
          <w:lang w:val="en-US"/>
        </w:rPr>
      </w:pPr>
      <w:r w:rsidRPr="001518F3">
        <w:rPr>
          <w:rStyle w:val="DevConfigGray"/>
          <w:lang w:val="en-US"/>
        </w:rPr>
        <w:t xml:space="preserve">interface </w:t>
      </w:r>
      <w:proofErr w:type="spellStart"/>
      <w:r w:rsidRPr="001518F3">
        <w:rPr>
          <w:rStyle w:val="DevConfigGray"/>
          <w:lang w:val="en-US"/>
        </w:rPr>
        <w:t>GigabitEthernet0</w:t>
      </w:r>
      <w:proofErr w:type="spellEnd"/>
      <w:r w:rsidRPr="001518F3">
        <w:rPr>
          <w:rStyle w:val="DevConfigGray"/>
          <w:lang w:val="en-US"/>
        </w:rPr>
        <w:t>/2</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Vlan1</w:t>
      </w:r>
      <w:proofErr w:type="spellEnd"/>
    </w:p>
    <w:p w:rsidR="00832C46" w:rsidRPr="00832C46" w:rsidRDefault="00832C46" w:rsidP="00832C46">
      <w:pPr>
        <w:pStyle w:val="DevConfigs"/>
        <w:rPr>
          <w:rStyle w:val="DevConfigGray"/>
          <w:lang w:val="en-US"/>
        </w:rPr>
      </w:pPr>
      <w:r w:rsidRPr="00832C46">
        <w:rPr>
          <w:rStyle w:val="DevConfigGray"/>
          <w:lang w:val="en-US"/>
        </w:rPr>
        <w:t xml:space="preserve"> no </w:t>
      </w:r>
      <w:proofErr w:type="spellStart"/>
      <w:r w:rsidRPr="00832C46">
        <w:rPr>
          <w:rStyle w:val="DevConfigGray"/>
          <w:lang w:val="en-US"/>
        </w:rPr>
        <w:t>ip</w:t>
      </w:r>
      <w:proofErr w:type="spellEnd"/>
      <w:r w:rsidRPr="00832C46">
        <w:rPr>
          <w:rStyle w:val="DevConfigGray"/>
          <w:lang w:val="en-US"/>
        </w:rPr>
        <w:t xml:space="preserve"> address</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proofErr w:type="spellStart"/>
      <w:r w:rsidRPr="00832C46">
        <w:rPr>
          <w:rStyle w:val="DevConfigGray"/>
          <w:lang w:val="en-US"/>
        </w:rPr>
        <w:t>ip</w:t>
      </w:r>
      <w:proofErr w:type="spellEnd"/>
      <w:r w:rsidRPr="00832C46">
        <w:rPr>
          <w:rStyle w:val="DevConfigGray"/>
          <w:lang w:val="en-US"/>
        </w:rPr>
        <w:t xml:space="preserve"> http server</w:t>
      </w:r>
    </w:p>
    <w:p w:rsidR="00832C46" w:rsidRPr="00832C46" w:rsidRDefault="00832C46" w:rsidP="00832C46">
      <w:pPr>
        <w:pStyle w:val="DevConfigs"/>
        <w:rPr>
          <w:rStyle w:val="DevConfigGray"/>
          <w:lang w:val="en-US"/>
        </w:rPr>
      </w:pPr>
      <w:proofErr w:type="spellStart"/>
      <w:r w:rsidRPr="00832C46">
        <w:rPr>
          <w:rStyle w:val="DevConfigGray"/>
          <w:lang w:val="en-US"/>
        </w:rPr>
        <w:t>ip</w:t>
      </w:r>
      <w:proofErr w:type="spellEnd"/>
      <w:r w:rsidRPr="00832C46">
        <w:rPr>
          <w:rStyle w:val="DevConfigGray"/>
          <w:lang w:val="en-US"/>
        </w:rPr>
        <w:t xml:space="preserve"> http secure-server</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banner </w:t>
      </w:r>
      <w:proofErr w:type="spellStart"/>
      <w:r w:rsidRPr="00832C46">
        <w:rPr>
          <w:rStyle w:val="DevConfigGray"/>
          <w:lang w:val="en-US"/>
        </w:rPr>
        <w:t>motd</w:t>
      </w:r>
      <w:proofErr w:type="spellEnd"/>
      <w:r w:rsidRPr="00832C46">
        <w:rPr>
          <w:rStyle w:val="DevConfigGray"/>
          <w:lang w:val="en-US"/>
        </w:rPr>
        <w:t xml:space="preserve"> ^C</w:t>
      </w:r>
    </w:p>
    <w:p w:rsidR="00832C46" w:rsidRPr="00832C46" w:rsidRDefault="00832C46" w:rsidP="00832C46">
      <w:pPr>
        <w:pStyle w:val="DevConfigs"/>
        <w:rPr>
          <w:rStyle w:val="DevConfigGray"/>
          <w:lang w:val="en-US"/>
        </w:rPr>
      </w:pPr>
      <w:r w:rsidRPr="00832C46">
        <w:rPr>
          <w:rStyle w:val="DevConfigGray"/>
          <w:lang w:val="en-US"/>
        </w:rPr>
        <w:t>Unauthorized access is strictly prohibited and prosecuted to the full extent of the law. ^C</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line con 0</w:t>
      </w:r>
    </w:p>
    <w:p w:rsidR="00832C46" w:rsidRPr="00832C46" w:rsidRDefault="00832C46" w:rsidP="00832C46">
      <w:pPr>
        <w:pStyle w:val="DevConfigs"/>
        <w:rPr>
          <w:rStyle w:val="DevConfigGray"/>
          <w:lang w:val="en-US"/>
        </w:rPr>
      </w:pPr>
      <w:r w:rsidRPr="00832C46">
        <w:rPr>
          <w:rStyle w:val="DevConfigGray"/>
          <w:lang w:val="en-US"/>
        </w:rPr>
        <w:t xml:space="preserve"> password </w:t>
      </w:r>
      <w:proofErr w:type="spellStart"/>
      <w:r w:rsidRPr="00832C46">
        <w:rPr>
          <w:rStyle w:val="DevConfigGray"/>
          <w:lang w:val="en-US"/>
        </w:rPr>
        <w:t>cisco</w:t>
      </w:r>
      <w:proofErr w:type="spellEnd"/>
    </w:p>
    <w:p w:rsidR="00832C46" w:rsidRPr="00832C46" w:rsidRDefault="00832C46" w:rsidP="00832C46">
      <w:pPr>
        <w:pStyle w:val="DevConfigs"/>
        <w:rPr>
          <w:rStyle w:val="DevConfigGray"/>
          <w:lang w:val="en-US"/>
        </w:rPr>
      </w:pPr>
      <w:r w:rsidRPr="00832C46">
        <w:rPr>
          <w:rStyle w:val="DevConfigGray"/>
          <w:lang w:val="en-US"/>
        </w:rPr>
        <w:t xml:space="preserve"> login</w:t>
      </w:r>
    </w:p>
    <w:p w:rsidR="00832C46" w:rsidRPr="00832C46" w:rsidRDefault="00832C46" w:rsidP="00832C46">
      <w:pPr>
        <w:pStyle w:val="DevConfigs"/>
        <w:rPr>
          <w:rStyle w:val="DevConfigGray"/>
          <w:lang w:val="en-US"/>
        </w:rPr>
      </w:pPr>
      <w:r w:rsidRPr="00832C46">
        <w:rPr>
          <w:rStyle w:val="DevConfigGray"/>
          <w:lang w:val="en-US"/>
        </w:rPr>
        <w:t xml:space="preserve">line </w:t>
      </w:r>
      <w:proofErr w:type="spellStart"/>
      <w:r w:rsidRPr="00832C46">
        <w:rPr>
          <w:rStyle w:val="DevConfigGray"/>
          <w:lang w:val="en-US"/>
        </w:rPr>
        <w:t>vty</w:t>
      </w:r>
      <w:proofErr w:type="spellEnd"/>
      <w:r w:rsidRPr="00832C46">
        <w:rPr>
          <w:rStyle w:val="DevConfigGray"/>
          <w:lang w:val="en-US"/>
        </w:rPr>
        <w:t xml:space="preserve"> 0 4</w:t>
      </w:r>
    </w:p>
    <w:p w:rsidR="00832C46" w:rsidRPr="00832C46" w:rsidRDefault="00832C46" w:rsidP="00832C46">
      <w:pPr>
        <w:pStyle w:val="DevConfigs"/>
        <w:rPr>
          <w:rStyle w:val="DevConfigGray"/>
          <w:lang w:val="en-US"/>
        </w:rPr>
      </w:pPr>
      <w:r w:rsidRPr="00832C46">
        <w:rPr>
          <w:rStyle w:val="DevConfigGray"/>
          <w:lang w:val="en-US"/>
        </w:rPr>
        <w:t xml:space="preserve"> login</w:t>
      </w:r>
    </w:p>
    <w:p w:rsidR="00832C46" w:rsidRPr="00832C46" w:rsidRDefault="00832C46" w:rsidP="00832C46">
      <w:pPr>
        <w:pStyle w:val="DevConfigs"/>
        <w:rPr>
          <w:rStyle w:val="DevConfigGray"/>
          <w:lang w:val="en-US"/>
        </w:rPr>
      </w:pPr>
      <w:r w:rsidRPr="00832C46">
        <w:rPr>
          <w:rStyle w:val="DevConfigGray"/>
          <w:lang w:val="en-US"/>
        </w:rPr>
        <w:t xml:space="preserve">line </w:t>
      </w:r>
      <w:proofErr w:type="spellStart"/>
      <w:r w:rsidRPr="00832C46">
        <w:rPr>
          <w:rStyle w:val="DevConfigGray"/>
          <w:lang w:val="en-US"/>
        </w:rPr>
        <w:t>vty</w:t>
      </w:r>
      <w:proofErr w:type="spellEnd"/>
      <w:r w:rsidRPr="00832C46">
        <w:rPr>
          <w:rStyle w:val="DevConfigGray"/>
          <w:lang w:val="en-US"/>
        </w:rPr>
        <w:t xml:space="preserve"> 5 15</w:t>
      </w:r>
    </w:p>
    <w:p w:rsidR="00832C46" w:rsidRPr="001518F3" w:rsidRDefault="00832C46" w:rsidP="00832C46">
      <w:pPr>
        <w:pStyle w:val="DevConfigs"/>
        <w:rPr>
          <w:rStyle w:val="DevConfigGray"/>
          <w:lang w:val="en-US"/>
        </w:rPr>
      </w:pPr>
      <w:r w:rsidRPr="00832C46">
        <w:rPr>
          <w:rStyle w:val="DevConfigGray"/>
          <w:lang w:val="en-US"/>
        </w:rPr>
        <w:t xml:space="preserve"> </w:t>
      </w:r>
      <w:r w:rsidRPr="001518F3">
        <w:rPr>
          <w:rStyle w:val="DevConfigGray"/>
          <w:lang w:val="en-US"/>
        </w:rPr>
        <w:t>login</w:t>
      </w:r>
    </w:p>
    <w:p w:rsidR="00832C46" w:rsidRPr="001518F3" w:rsidRDefault="00832C46" w:rsidP="00832C46">
      <w:pPr>
        <w:pStyle w:val="DevConfigs"/>
        <w:rPr>
          <w:rStyle w:val="DevConfigGray"/>
          <w:lang w:val="en-US"/>
        </w:rPr>
      </w:pPr>
      <w:r w:rsidRPr="001518F3">
        <w:rPr>
          <w:rStyle w:val="DevConfigGray"/>
          <w:lang w:val="en-US"/>
        </w:rPr>
        <w:t>!</w:t>
      </w:r>
    </w:p>
    <w:p w:rsidR="00965162" w:rsidRPr="00E80F5E" w:rsidRDefault="00832C46" w:rsidP="00832C46">
      <w:pPr>
        <w:pStyle w:val="DevConfigs"/>
        <w:rPr>
          <w:rStyle w:val="DevConfigGray"/>
          <w:lang w:val="en-US"/>
        </w:rPr>
      </w:pPr>
      <w:r w:rsidRPr="001518F3">
        <w:rPr>
          <w:rStyle w:val="DevConfigGray"/>
          <w:lang w:val="en-US"/>
        </w:rPr>
        <w:t>end</w:t>
      </w:r>
    </w:p>
    <w:p w:rsidR="00965162" w:rsidRPr="00E80F5E" w:rsidRDefault="00965162" w:rsidP="0032382A">
      <w:pPr>
        <w:pStyle w:val="LabSection"/>
        <w:rPr>
          <w:rStyle w:val="DevConfigGray"/>
          <w:rFonts w:ascii="Arial" w:hAnsi="Arial"/>
          <w:sz w:val="24"/>
          <w:lang w:val="en-US"/>
        </w:rPr>
      </w:pPr>
      <w:r w:rsidRPr="00E80F5E">
        <w:rPr>
          <w:rStyle w:val="LabSectionGray"/>
          <w:lang w:val="en-US"/>
        </w:rPr>
        <w:t xml:space="preserve">Switch </w:t>
      </w:r>
      <w:proofErr w:type="spellStart"/>
      <w:r w:rsidRPr="00E80F5E">
        <w:rPr>
          <w:rStyle w:val="LabSectionGray"/>
          <w:lang w:val="en-US"/>
        </w:rPr>
        <w:t>S2</w:t>
      </w:r>
      <w:proofErr w:type="spellEnd"/>
      <w:r w:rsidRPr="00E80F5E">
        <w:rPr>
          <w:rStyle w:val="LabSectionGray"/>
          <w:lang w:val="en-US"/>
        </w:rPr>
        <w:t xml:space="preserve"> (</w:t>
      </w:r>
      <w:proofErr w:type="spellStart"/>
      <w:r w:rsidRPr="00E80F5E">
        <w:rPr>
          <w:rStyle w:val="LabSectionGray"/>
          <w:lang w:val="en-US"/>
        </w:rPr>
        <w:t>completo</w:t>
      </w:r>
      <w:proofErr w:type="spellEnd"/>
      <w:r w:rsidRPr="00E80F5E">
        <w:rPr>
          <w:rStyle w:val="LabSectionGray"/>
          <w:lang w:val="en-US"/>
        </w:rPr>
        <w:t>)</w:t>
      </w:r>
    </w:p>
    <w:p w:rsidR="00832C46" w:rsidRPr="00832C46" w:rsidRDefault="00832C46" w:rsidP="00832C46">
      <w:pPr>
        <w:pStyle w:val="DevConfigs"/>
        <w:rPr>
          <w:rStyle w:val="DevConfigGray"/>
          <w:lang w:val="en-US"/>
        </w:rPr>
      </w:pPr>
      <w:proofErr w:type="spellStart"/>
      <w:r w:rsidRPr="00832C46">
        <w:rPr>
          <w:rStyle w:val="DevConfigGray"/>
          <w:lang w:val="en-US"/>
        </w:rPr>
        <w:t>S2#sh</w:t>
      </w:r>
      <w:proofErr w:type="spellEnd"/>
      <w:r w:rsidRPr="00832C46">
        <w:rPr>
          <w:rStyle w:val="DevConfigGray"/>
          <w:lang w:val="en-US"/>
        </w:rPr>
        <w:t xml:space="preserve"> run</w:t>
      </w:r>
    </w:p>
    <w:p w:rsidR="00832C46" w:rsidRPr="00832C46" w:rsidRDefault="00832C46" w:rsidP="00832C46">
      <w:pPr>
        <w:pStyle w:val="DevConfigs"/>
        <w:rPr>
          <w:rStyle w:val="DevConfigGray"/>
          <w:lang w:val="en-US"/>
        </w:rPr>
      </w:pPr>
      <w:r w:rsidRPr="00832C46">
        <w:rPr>
          <w:rStyle w:val="DevConfigGray"/>
          <w:lang w:val="en-US"/>
        </w:rPr>
        <w:t>Building configuration...</w:t>
      </w:r>
    </w:p>
    <w:p w:rsidR="00832C46" w:rsidRPr="00832C46" w:rsidRDefault="00832C46" w:rsidP="00832C46">
      <w:pPr>
        <w:pStyle w:val="DevConfigs"/>
        <w:rPr>
          <w:rStyle w:val="DevConfigGray"/>
          <w:lang w:val="en-US"/>
        </w:rPr>
      </w:pPr>
    </w:p>
    <w:p w:rsidR="00832C46" w:rsidRPr="00832C46" w:rsidRDefault="00832C46" w:rsidP="00832C46">
      <w:pPr>
        <w:pStyle w:val="DevConfigs"/>
        <w:rPr>
          <w:rStyle w:val="DevConfigGray"/>
          <w:lang w:val="en-US"/>
        </w:rPr>
      </w:pPr>
      <w:r w:rsidRPr="00832C46">
        <w:rPr>
          <w:rStyle w:val="DevConfigGray"/>
          <w:lang w:val="en-US"/>
        </w:rPr>
        <w:t>*Mar  1 03:20:01.648: %SYS-5-</w:t>
      </w:r>
      <w:proofErr w:type="spellStart"/>
      <w:r w:rsidRPr="00832C46">
        <w:rPr>
          <w:rStyle w:val="DevConfigGray"/>
          <w:lang w:val="en-US"/>
        </w:rPr>
        <w:t>CONFIG_I</w:t>
      </w:r>
      <w:proofErr w:type="spellEnd"/>
      <w:r w:rsidRPr="00832C46">
        <w:rPr>
          <w:rStyle w:val="DevConfigGray"/>
          <w:lang w:val="en-US"/>
        </w:rPr>
        <w:t>: Configured from console by console</w:t>
      </w:r>
    </w:p>
    <w:p w:rsidR="00832C46" w:rsidRPr="00832C46" w:rsidRDefault="00832C46" w:rsidP="00832C46">
      <w:pPr>
        <w:pStyle w:val="DevConfigs"/>
        <w:rPr>
          <w:rStyle w:val="DevConfigGray"/>
          <w:lang w:val="en-US"/>
        </w:rPr>
      </w:pPr>
      <w:r w:rsidRPr="00832C46">
        <w:rPr>
          <w:rStyle w:val="DevConfigGray"/>
          <w:lang w:val="en-US"/>
        </w:rPr>
        <w:t>Current configuration : 1514 bytes</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version 15.0</w:t>
      </w:r>
    </w:p>
    <w:p w:rsidR="00832C46" w:rsidRPr="00832C46" w:rsidRDefault="00832C46" w:rsidP="00832C46">
      <w:pPr>
        <w:pStyle w:val="DevConfigs"/>
        <w:rPr>
          <w:rStyle w:val="DevConfigGray"/>
          <w:lang w:val="en-US"/>
        </w:rPr>
      </w:pPr>
      <w:r w:rsidRPr="00832C46">
        <w:rPr>
          <w:rStyle w:val="DevConfigGray"/>
          <w:lang w:val="en-US"/>
        </w:rPr>
        <w:t>no service pad</w:t>
      </w:r>
    </w:p>
    <w:p w:rsidR="00832C46" w:rsidRPr="00832C46" w:rsidRDefault="00832C46" w:rsidP="00832C46">
      <w:pPr>
        <w:pStyle w:val="DevConfigs"/>
        <w:rPr>
          <w:rStyle w:val="DevConfigGray"/>
          <w:lang w:val="en-US"/>
        </w:rPr>
      </w:pPr>
      <w:r w:rsidRPr="00832C46">
        <w:rPr>
          <w:rStyle w:val="DevConfigGray"/>
          <w:lang w:val="en-US"/>
        </w:rPr>
        <w:t xml:space="preserve">service timestamps debug </w:t>
      </w:r>
      <w:proofErr w:type="spellStart"/>
      <w:r w:rsidRPr="00832C46">
        <w:rPr>
          <w:rStyle w:val="DevConfigGray"/>
          <w:lang w:val="en-US"/>
        </w:rPr>
        <w:t>datetime</w:t>
      </w:r>
      <w:proofErr w:type="spellEnd"/>
      <w:r w:rsidRPr="00832C46">
        <w:rPr>
          <w:rStyle w:val="DevConfigGray"/>
          <w:lang w:val="en-US"/>
        </w:rPr>
        <w:t xml:space="preserve"> </w:t>
      </w:r>
      <w:proofErr w:type="spellStart"/>
      <w:r w:rsidRPr="00832C46">
        <w:rPr>
          <w:rStyle w:val="DevConfigGray"/>
          <w:lang w:val="en-US"/>
        </w:rPr>
        <w:t>msec</w:t>
      </w:r>
      <w:proofErr w:type="spellEnd"/>
    </w:p>
    <w:p w:rsidR="00832C46" w:rsidRPr="00832C46" w:rsidRDefault="00832C46" w:rsidP="00832C46">
      <w:pPr>
        <w:pStyle w:val="DevConfigs"/>
        <w:rPr>
          <w:rStyle w:val="DevConfigGray"/>
          <w:lang w:val="en-US"/>
        </w:rPr>
      </w:pPr>
      <w:r w:rsidRPr="00832C46">
        <w:rPr>
          <w:rStyle w:val="DevConfigGray"/>
          <w:lang w:val="en-US"/>
        </w:rPr>
        <w:lastRenderedPageBreak/>
        <w:t xml:space="preserve">service timestamps log </w:t>
      </w:r>
      <w:proofErr w:type="spellStart"/>
      <w:r w:rsidRPr="00832C46">
        <w:rPr>
          <w:rStyle w:val="DevConfigGray"/>
          <w:lang w:val="en-US"/>
        </w:rPr>
        <w:t>datetime</w:t>
      </w:r>
      <w:proofErr w:type="spellEnd"/>
      <w:r w:rsidRPr="00832C46">
        <w:rPr>
          <w:rStyle w:val="DevConfigGray"/>
          <w:lang w:val="en-US"/>
        </w:rPr>
        <w:t xml:space="preserve"> </w:t>
      </w:r>
      <w:proofErr w:type="spellStart"/>
      <w:r w:rsidRPr="00832C46">
        <w:rPr>
          <w:rStyle w:val="DevConfigGray"/>
          <w:lang w:val="en-US"/>
        </w:rPr>
        <w:t>msec</w:t>
      </w:r>
      <w:proofErr w:type="spellEnd"/>
    </w:p>
    <w:p w:rsidR="00832C46" w:rsidRPr="00832C46" w:rsidRDefault="00832C46" w:rsidP="00832C46">
      <w:pPr>
        <w:pStyle w:val="DevConfigs"/>
        <w:rPr>
          <w:rStyle w:val="DevConfigGray"/>
          <w:lang w:val="en-US"/>
        </w:rPr>
      </w:pPr>
      <w:r w:rsidRPr="00832C46">
        <w:rPr>
          <w:rStyle w:val="DevConfigGray"/>
          <w:lang w:val="en-US"/>
        </w:rPr>
        <w:t>no service password-encryption</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hostname </w:t>
      </w:r>
      <w:proofErr w:type="spellStart"/>
      <w:r w:rsidRPr="00832C46">
        <w:rPr>
          <w:rStyle w:val="DevConfigGray"/>
          <w:lang w:val="en-US"/>
        </w:rPr>
        <w:t>S2</w:t>
      </w:r>
      <w:proofErr w:type="spellEnd"/>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boot-start-marker</w:t>
      </w:r>
    </w:p>
    <w:p w:rsidR="00832C46" w:rsidRPr="00832C46" w:rsidRDefault="00832C46" w:rsidP="00832C46">
      <w:pPr>
        <w:pStyle w:val="DevConfigs"/>
        <w:rPr>
          <w:rStyle w:val="DevConfigGray"/>
          <w:lang w:val="en-US"/>
        </w:rPr>
      </w:pPr>
      <w:r w:rsidRPr="00832C46">
        <w:rPr>
          <w:rStyle w:val="DevConfigGray"/>
          <w:lang w:val="en-US"/>
        </w:rPr>
        <w:t>boot-end-marker</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enable secret 4 </w:t>
      </w:r>
      <w:proofErr w:type="spellStart"/>
      <w:r w:rsidRPr="00832C46">
        <w:rPr>
          <w:rStyle w:val="DevConfigGray"/>
          <w:lang w:val="en-US"/>
        </w:rPr>
        <w:t>06YFDUHH61wAE</w:t>
      </w:r>
      <w:proofErr w:type="spellEnd"/>
      <w:r w:rsidRPr="00832C46">
        <w:rPr>
          <w:rStyle w:val="DevConfigGray"/>
          <w:lang w:val="en-US"/>
        </w:rPr>
        <w:t>/</w:t>
      </w:r>
      <w:proofErr w:type="spellStart"/>
      <w:r w:rsidRPr="00832C46">
        <w:rPr>
          <w:rStyle w:val="DevConfigGray"/>
          <w:lang w:val="en-US"/>
        </w:rPr>
        <w:t>kLkDq9BGho1QM5EnRtoyr8cHAUg.2</w:t>
      </w:r>
      <w:proofErr w:type="spellEnd"/>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no </w:t>
      </w:r>
      <w:proofErr w:type="spellStart"/>
      <w:r w:rsidRPr="00832C46">
        <w:rPr>
          <w:rStyle w:val="DevConfigGray"/>
          <w:lang w:val="en-US"/>
        </w:rPr>
        <w:t>aaa</w:t>
      </w:r>
      <w:proofErr w:type="spellEnd"/>
      <w:r w:rsidRPr="00832C46">
        <w:rPr>
          <w:rStyle w:val="DevConfigGray"/>
          <w:lang w:val="en-US"/>
        </w:rPr>
        <w:t xml:space="preserve"> new-model</w:t>
      </w:r>
    </w:p>
    <w:p w:rsidR="00832C46" w:rsidRPr="00832C46" w:rsidRDefault="00832C46" w:rsidP="00832C46">
      <w:pPr>
        <w:pStyle w:val="DevConfigs"/>
        <w:rPr>
          <w:rStyle w:val="DevConfigGray"/>
          <w:lang w:val="en-US"/>
        </w:rPr>
      </w:pPr>
      <w:r w:rsidRPr="00832C46">
        <w:rPr>
          <w:rStyle w:val="DevConfigGray"/>
          <w:lang w:val="en-US"/>
        </w:rPr>
        <w:t xml:space="preserve">system </w:t>
      </w:r>
      <w:proofErr w:type="spellStart"/>
      <w:r w:rsidRPr="00832C46">
        <w:rPr>
          <w:rStyle w:val="DevConfigGray"/>
          <w:lang w:val="en-US"/>
        </w:rPr>
        <w:t>mtu</w:t>
      </w:r>
      <w:proofErr w:type="spellEnd"/>
      <w:r w:rsidRPr="00832C46">
        <w:rPr>
          <w:rStyle w:val="DevConfigGray"/>
          <w:lang w:val="en-US"/>
        </w:rPr>
        <w:t xml:space="preserve"> routing 1500</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no </w:t>
      </w:r>
      <w:proofErr w:type="spellStart"/>
      <w:r w:rsidRPr="00832C46">
        <w:rPr>
          <w:rStyle w:val="DevConfigGray"/>
          <w:lang w:val="en-US"/>
        </w:rPr>
        <w:t>ip</w:t>
      </w:r>
      <w:proofErr w:type="spellEnd"/>
      <w:r w:rsidRPr="00832C46">
        <w:rPr>
          <w:rStyle w:val="DevConfigGray"/>
          <w:lang w:val="en-US"/>
        </w:rPr>
        <w:t xml:space="preserve"> domain-lookup</w:t>
      </w:r>
    </w:p>
    <w:p w:rsidR="00832C46" w:rsidRPr="00832C46" w:rsidRDefault="00832C46" w:rsidP="00832C46">
      <w:pPr>
        <w:pStyle w:val="DevConfigs"/>
        <w:rPr>
          <w:rStyle w:val="DevConfigGray"/>
          <w:lang w:val="sv-SE"/>
        </w:rPr>
      </w:pPr>
      <w:r w:rsidRPr="00832C46">
        <w:rPr>
          <w:rStyle w:val="DevConfigGray"/>
          <w:lang w:val="sv-SE"/>
        </w:rPr>
        <w:t>!</w:t>
      </w:r>
    </w:p>
    <w:p w:rsidR="00832C46" w:rsidRPr="00832C46" w:rsidRDefault="00832C46" w:rsidP="00832C46">
      <w:pPr>
        <w:pStyle w:val="DevConfigs"/>
        <w:rPr>
          <w:rStyle w:val="DevConfigGray"/>
          <w:lang w:val="sv-SE"/>
        </w:rPr>
      </w:pPr>
      <w:r w:rsidRPr="00832C46">
        <w:rPr>
          <w:rStyle w:val="DevConfigGray"/>
          <w:lang w:val="sv-SE"/>
        </w:rPr>
        <w:t>spanning-tree mode pvst</w:t>
      </w:r>
    </w:p>
    <w:p w:rsidR="00832C46" w:rsidRPr="00832C46" w:rsidRDefault="00832C46" w:rsidP="00832C46">
      <w:pPr>
        <w:pStyle w:val="DevConfigs"/>
        <w:rPr>
          <w:rStyle w:val="DevConfigGray"/>
          <w:lang w:val="sv-SE"/>
        </w:rPr>
      </w:pPr>
      <w:r w:rsidRPr="00832C46">
        <w:rPr>
          <w:rStyle w:val="DevConfigGray"/>
          <w:lang w:val="sv-SE"/>
        </w:rPr>
        <w:t>spanning-tree extend system-id</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proofErr w:type="spellStart"/>
      <w:r w:rsidRPr="00832C46">
        <w:rPr>
          <w:rStyle w:val="DevConfigGray"/>
          <w:lang w:val="en-US"/>
        </w:rPr>
        <w:t>vlan</w:t>
      </w:r>
      <w:proofErr w:type="spellEnd"/>
      <w:r w:rsidRPr="00832C46">
        <w:rPr>
          <w:rStyle w:val="DevConfigGray"/>
          <w:lang w:val="en-US"/>
        </w:rPr>
        <w:t xml:space="preserve"> internal allocation policy ascending</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/1</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/2</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/3</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/4</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/5</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/6</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/7</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/8</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/9</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/10</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/11</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/12</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/13</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/14</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/15</w:t>
      </w:r>
    </w:p>
    <w:p w:rsidR="00832C46" w:rsidRPr="00832C46" w:rsidRDefault="00832C46" w:rsidP="00832C46">
      <w:pPr>
        <w:pStyle w:val="DevConfigs"/>
        <w:rPr>
          <w:rStyle w:val="DevConfigGray"/>
          <w:lang w:val="en-US"/>
        </w:rPr>
      </w:pPr>
      <w:r w:rsidRPr="00832C46">
        <w:rPr>
          <w:rStyle w:val="DevConfigGray"/>
          <w:lang w:val="en-US"/>
        </w:rPr>
        <w:lastRenderedPageBreak/>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/16</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/17</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/18</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/19</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/20</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/21</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/22</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/23</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FastEthernet0</w:t>
      </w:r>
      <w:proofErr w:type="spellEnd"/>
      <w:r w:rsidRPr="00832C46">
        <w:rPr>
          <w:rStyle w:val="DevConfigGray"/>
          <w:lang w:val="en-US"/>
        </w:rPr>
        <w:t>/24</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GigabitEthernet0</w:t>
      </w:r>
      <w:proofErr w:type="spellEnd"/>
      <w:r w:rsidRPr="00832C46">
        <w:rPr>
          <w:rStyle w:val="DevConfigGray"/>
          <w:lang w:val="en-US"/>
        </w:rPr>
        <w:t>/1</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GigabitEthernet0</w:t>
      </w:r>
      <w:proofErr w:type="spellEnd"/>
      <w:r w:rsidRPr="00832C46">
        <w:rPr>
          <w:rStyle w:val="DevConfigGray"/>
          <w:lang w:val="en-US"/>
        </w:rPr>
        <w:t>/2</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interface </w:t>
      </w:r>
      <w:proofErr w:type="spellStart"/>
      <w:r w:rsidRPr="00832C46">
        <w:rPr>
          <w:rStyle w:val="DevConfigGray"/>
          <w:lang w:val="en-US"/>
        </w:rPr>
        <w:t>Vlan1</w:t>
      </w:r>
      <w:proofErr w:type="spellEnd"/>
    </w:p>
    <w:p w:rsidR="00832C46" w:rsidRPr="00832C46" w:rsidRDefault="00832C46" w:rsidP="00832C46">
      <w:pPr>
        <w:pStyle w:val="DevConfigs"/>
        <w:rPr>
          <w:rStyle w:val="DevConfigGray"/>
          <w:lang w:val="en-US"/>
        </w:rPr>
      </w:pPr>
      <w:r w:rsidRPr="00832C46">
        <w:rPr>
          <w:rStyle w:val="DevConfigGray"/>
          <w:lang w:val="en-US"/>
        </w:rPr>
        <w:t xml:space="preserve"> no </w:t>
      </w:r>
      <w:proofErr w:type="spellStart"/>
      <w:r w:rsidRPr="00832C46">
        <w:rPr>
          <w:rStyle w:val="DevConfigGray"/>
          <w:lang w:val="en-US"/>
        </w:rPr>
        <w:t>ip</w:t>
      </w:r>
      <w:proofErr w:type="spellEnd"/>
      <w:r w:rsidRPr="00832C46">
        <w:rPr>
          <w:rStyle w:val="DevConfigGray"/>
          <w:lang w:val="en-US"/>
        </w:rPr>
        <w:t xml:space="preserve"> address</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proofErr w:type="spellStart"/>
      <w:r w:rsidRPr="00832C46">
        <w:rPr>
          <w:rStyle w:val="DevConfigGray"/>
          <w:lang w:val="en-US"/>
        </w:rPr>
        <w:t>ip</w:t>
      </w:r>
      <w:proofErr w:type="spellEnd"/>
      <w:r w:rsidRPr="00832C46">
        <w:rPr>
          <w:rStyle w:val="DevConfigGray"/>
          <w:lang w:val="en-US"/>
        </w:rPr>
        <w:t xml:space="preserve"> http server</w:t>
      </w:r>
    </w:p>
    <w:p w:rsidR="00832C46" w:rsidRPr="00832C46" w:rsidRDefault="00832C46" w:rsidP="00832C46">
      <w:pPr>
        <w:pStyle w:val="DevConfigs"/>
        <w:rPr>
          <w:rStyle w:val="DevConfigGray"/>
          <w:lang w:val="en-US"/>
        </w:rPr>
      </w:pPr>
      <w:proofErr w:type="spellStart"/>
      <w:r w:rsidRPr="00832C46">
        <w:rPr>
          <w:rStyle w:val="DevConfigGray"/>
          <w:lang w:val="en-US"/>
        </w:rPr>
        <w:t>ip</w:t>
      </w:r>
      <w:proofErr w:type="spellEnd"/>
      <w:r w:rsidRPr="00832C46">
        <w:rPr>
          <w:rStyle w:val="DevConfigGray"/>
          <w:lang w:val="en-US"/>
        </w:rPr>
        <w:t xml:space="preserve"> http secure-server</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 xml:space="preserve">banner </w:t>
      </w:r>
      <w:proofErr w:type="spellStart"/>
      <w:r w:rsidRPr="00832C46">
        <w:rPr>
          <w:rStyle w:val="DevConfigGray"/>
          <w:lang w:val="en-US"/>
        </w:rPr>
        <w:t>motd</w:t>
      </w:r>
      <w:proofErr w:type="spellEnd"/>
      <w:r w:rsidRPr="00832C46">
        <w:rPr>
          <w:rStyle w:val="DevConfigGray"/>
          <w:lang w:val="en-US"/>
        </w:rPr>
        <w:t xml:space="preserve"> ^C</w:t>
      </w:r>
    </w:p>
    <w:p w:rsidR="00832C46" w:rsidRPr="00832C46" w:rsidRDefault="00832C46" w:rsidP="00832C46">
      <w:pPr>
        <w:pStyle w:val="DevConfigs"/>
        <w:rPr>
          <w:rStyle w:val="DevConfigGray"/>
          <w:lang w:val="en-US"/>
        </w:rPr>
      </w:pPr>
      <w:r w:rsidRPr="00832C46">
        <w:rPr>
          <w:rStyle w:val="DevConfigGray"/>
          <w:lang w:val="en-US"/>
        </w:rPr>
        <w:t>Unauthorized access is strictly prohibited and prosecuted to the full extent of the law. ^C</w:t>
      </w:r>
    </w:p>
    <w:p w:rsidR="00832C46" w:rsidRPr="00832C46" w:rsidRDefault="00832C46" w:rsidP="00832C46">
      <w:pPr>
        <w:pStyle w:val="DevConfigs"/>
        <w:rPr>
          <w:rStyle w:val="DevConfigGray"/>
          <w:lang w:val="en-US"/>
        </w:rPr>
      </w:pPr>
      <w:r w:rsidRPr="00832C46">
        <w:rPr>
          <w:rStyle w:val="DevConfigGray"/>
          <w:lang w:val="en-US"/>
        </w:rPr>
        <w:t>!</w:t>
      </w:r>
    </w:p>
    <w:p w:rsidR="00832C46" w:rsidRPr="00832C46" w:rsidRDefault="00832C46" w:rsidP="00832C46">
      <w:pPr>
        <w:pStyle w:val="DevConfigs"/>
        <w:rPr>
          <w:rStyle w:val="DevConfigGray"/>
          <w:lang w:val="en-US"/>
        </w:rPr>
      </w:pPr>
      <w:r w:rsidRPr="00832C46">
        <w:rPr>
          <w:rStyle w:val="DevConfigGray"/>
          <w:lang w:val="en-US"/>
        </w:rPr>
        <w:t>line con 0</w:t>
      </w:r>
    </w:p>
    <w:p w:rsidR="00832C46" w:rsidRPr="00832C46" w:rsidRDefault="00832C46" w:rsidP="00832C46">
      <w:pPr>
        <w:pStyle w:val="DevConfigs"/>
        <w:rPr>
          <w:rStyle w:val="DevConfigGray"/>
          <w:lang w:val="en-US"/>
        </w:rPr>
      </w:pPr>
      <w:r w:rsidRPr="00832C46">
        <w:rPr>
          <w:rStyle w:val="DevConfigGray"/>
          <w:lang w:val="en-US"/>
        </w:rPr>
        <w:t xml:space="preserve"> password </w:t>
      </w:r>
      <w:proofErr w:type="spellStart"/>
      <w:r w:rsidRPr="00832C46">
        <w:rPr>
          <w:rStyle w:val="DevConfigGray"/>
          <w:lang w:val="en-US"/>
        </w:rPr>
        <w:t>cisco</w:t>
      </w:r>
      <w:proofErr w:type="spellEnd"/>
    </w:p>
    <w:p w:rsidR="00832C46" w:rsidRPr="00832C46" w:rsidRDefault="00832C46" w:rsidP="00832C46">
      <w:pPr>
        <w:pStyle w:val="DevConfigs"/>
        <w:rPr>
          <w:rStyle w:val="DevConfigGray"/>
          <w:lang w:val="en-US"/>
        </w:rPr>
      </w:pPr>
      <w:r w:rsidRPr="00832C46">
        <w:rPr>
          <w:rStyle w:val="DevConfigGray"/>
          <w:lang w:val="en-US"/>
        </w:rPr>
        <w:t xml:space="preserve"> login</w:t>
      </w:r>
    </w:p>
    <w:p w:rsidR="00832C46" w:rsidRPr="00832C46" w:rsidRDefault="00832C46" w:rsidP="00832C46">
      <w:pPr>
        <w:pStyle w:val="DevConfigs"/>
        <w:rPr>
          <w:rStyle w:val="DevConfigGray"/>
          <w:lang w:val="en-US"/>
        </w:rPr>
      </w:pPr>
      <w:r w:rsidRPr="00832C46">
        <w:rPr>
          <w:rStyle w:val="DevConfigGray"/>
          <w:lang w:val="en-US"/>
        </w:rPr>
        <w:t xml:space="preserve">line </w:t>
      </w:r>
      <w:proofErr w:type="spellStart"/>
      <w:r w:rsidRPr="00832C46">
        <w:rPr>
          <w:rStyle w:val="DevConfigGray"/>
          <w:lang w:val="en-US"/>
        </w:rPr>
        <w:t>vty</w:t>
      </w:r>
      <w:proofErr w:type="spellEnd"/>
      <w:r w:rsidRPr="00832C46">
        <w:rPr>
          <w:rStyle w:val="DevConfigGray"/>
          <w:lang w:val="en-US"/>
        </w:rPr>
        <w:t xml:space="preserve"> 0 4</w:t>
      </w:r>
    </w:p>
    <w:p w:rsidR="00832C46" w:rsidRPr="00832C46" w:rsidRDefault="00832C46" w:rsidP="00832C46">
      <w:pPr>
        <w:pStyle w:val="DevConfigs"/>
        <w:rPr>
          <w:rStyle w:val="DevConfigGray"/>
          <w:lang w:val="en-US"/>
        </w:rPr>
      </w:pPr>
      <w:r w:rsidRPr="00832C46">
        <w:rPr>
          <w:rStyle w:val="DevConfigGray"/>
          <w:lang w:val="en-US"/>
        </w:rPr>
        <w:t xml:space="preserve"> login</w:t>
      </w:r>
    </w:p>
    <w:p w:rsidR="00832C46" w:rsidRPr="00832C46" w:rsidRDefault="00832C46" w:rsidP="00832C46">
      <w:pPr>
        <w:pStyle w:val="DevConfigs"/>
        <w:rPr>
          <w:rStyle w:val="DevConfigGray"/>
          <w:lang w:val="en-US"/>
        </w:rPr>
      </w:pPr>
      <w:r w:rsidRPr="00832C46">
        <w:rPr>
          <w:rStyle w:val="DevConfigGray"/>
          <w:lang w:val="en-US"/>
        </w:rPr>
        <w:t xml:space="preserve">line </w:t>
      </w:r>
      <w:proofErr w:type="spellStart"/>
      <w:r w:rsidRPr="00832C46">
        <w:rPr>
          <w:rStyle w:val="DevConfigGray"/>
          <w:lang w:val="en-US"/>
        </w:rPr>
        <w:t>vty</w:t>
      </w:r>
      <w:proofErr w:type="spellEnd"/>
      <w:r w:rsidRPr="00832C46">
        <w:rPr>
          <w:rStyle w:val="DevConfigGray"/>
          <w:lang w:val="en-US"/>
        </w:rPr>
        <w:t xml:space="preserve"> 5 15</w:t>
      </w:r>
    </w:p>
    <w:p w:rsidR="00832C46" w:rsidRPr="00965162" w:rsidRDefault="00832C46" w:rsidP="00832C46">
      <w:pPr>
        <w:pStyle w:val="DevConfigs"/>
        <w:rPr>
          <w:rStyle w:val="DevConfigGray"/>
        </w:rPr>
      </w:pPr>
      <w:r w:rsidRPr="00832C46">
        <w:rPr>
          <w:rStyle w:val="DevConfigGray"/>
          <w:lang w:val="en-US"/>
        </w:rPr>
        <w:t xml:space="preserve"> </w:t>
      </w:r>
      <w:proofErr w:type="spellStart"/>
      <w:r w:rsidRPr="00965162">
        <w:rPr>
          <w:rStyle w:val="DevConfigGray"/>
        </w:rPr>
        <w:t>login</w:t>
      </w:r>
      <w:proofErr w:type="spellEnd"/>
    </w:p>
    <w:p w:rsidR="00832C46" w:rsidRPr="00965162" w:rsidRDefault="00832C46" w:rsidP="00832C46">
      <w:pPr>
        <w:pStyle w:val="DevConfigs"/>
        <w:rPr>
          <w:rStyle w:val="DevConfigGray"/>
        </w:rPr>
      </w:pPr>
      <w:r w:rsidRPr="00965162">
        <w:rPr>
          <w:rStyle w:val="DevConfigGray"/>
        </w:rPr>
        <w:t>!</w:t>
      </w:r>
    </w:p>
    <w:p w:rsidR="00783129" w:rsidRPr="00E80F5E" w:rsidRDefault="00832C46" w:rsidP="00832C46">
      <w:pPr>
        <w:pStyle w:val="DevConfigs"/>
        <w:rPr>
          <w:rStyle w:val="DevConfigGray"/>
        </w:rPr>
      </w:pPr>
      <w:proofErr w:type="spellStart"/>
      <w:r w:rsidRPr="00965162">
        <w:rPr>
          <w:rStyle w:val="DevConfigGray"/>
        </w:rPr>
        <w:t>end</w:t>
      </w:r>
      <w:proofErr w:type="spellEnd"/>
    </w:p>
    <w:sectPr w:rsidR="00783129" w:rsidRPr="00E80F5E" w:rsidSect="008C4307">
      <w:headerReference w:type="default" r:id="rId19"/>
      <w:footerReference w:type="default" r:id="rId20"/>
      <w:headerReference w:type="first" r:id="rId21"/>
      <w:footerReference w:type="first" r:id="rId22"/>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574D" w:rsidRDefault="008E574D" w:rsidP="0090659A">
      <w:pPr>
        <w:spacing w:after="0" w:line="240" w:lineRule="auto"/>
      </w:pPr>
      <w:r>
        <w:separator/>
      </w:r>
    </w:p>
    <w:p w:rsidR="008E574D" w:rsidRDefault="008E574D"/>
    <w:p w:rsidR="008E574D" w:rsidRDefault="008E574D"/>
    <w:p w:rsidR="008E574D" w:rsidRDefault="008E574D"/>
    <w:p w:rsidR="008E574D" w:rsidRDefault="008E574D"/>
  </w:endnote>
  <w:endnote w:type="continuationSeparator" w:id="0">
    <w:p w:rsidR="008E574D" w:rsidRDefault="008E574D" w:rsidP="0090659A">
      <w:pPr>
        <w:spacing w:after="0" w:line="240" w:lineRule="auto"/>
      </w:pPr>
      <w:r>
        <w:continuationSeparator/>
      </w:r>
    </w:p>
    <w:p w:rsidR="008E574D" w:rsidRDefault="008E574D"/>
    <w:p w:rsidR="008E574D" w:rsidRDefault="008E574D"/>
    <w:p w:rsidR="008E574D" w:rsidRDefault="008E574D"/>
    <w:p w:rsidR="008E574D" w:rsidRDefault="008E574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975A56">
      <w:fldChar w:fldCharType="begin"/>
    </w:r>
    <w:r w:rsidR="006B4DAE">
      <w:instrText xml:space="preserve"> DATE  \@ "yyyy"  \* MERGEFORMAT </w:instrText>
    </w:r>
    <w:r w:rsidR="00975A56">
      <w:fldChar w:fldCharType="separate"/>
    </w:r>
    <w:r w:rsidR="00966D81">
      <w:rPr>
        <w:noProof/>
      </w:rPr>
      <w:t>2015</w:t>
    </w:r>
    <w:r w:rsidR="00975A56">
      <w:fldChar w:fldCharType="end"/>
    </w:r>
    <w:r>
      <w:t xml:space="preserve"> Cisco y/o sus filiales.</w:t>
    </w:r>
    <w:r w:rsidR="003A09FD">
      <w:t xml:space="preserve"> </w:t>
    </w:r>
    <w:r>
      <w:t>Todos los derechos reservados.</w:t>
    </w:r>
    <w:r w:rsidR="003A09FD">
      <w:t xml:space="preserve"> </w:t>
    </w:r>
    <w:r>
      <w:t>Este documento es información pública de Cisco.</w:t>
    </w:r>
    <w:r w:rsidR="00E80F5E">
      <w:tab/>
    </w:r>
    <w:r>
      <w:t xml:space="preserve">Página </w:t>
    </w:r>
    <w:r w:rsidR="00975A56" w:rsidRPr="0090659A">
      <w:rPr>
        <w:b/>
        <w:szCs w:val="16"/>
      </w:rPr>
      <w:fldChar w:fldCharType="begin"/>
    </w:r>
    <w:r w:rsidRPr="0090659A">
      <w:rPr>
        <w:b/>
        <w:szCs w:val="16"/>
      </w:rPr>
      <w:instrText xml:space="preserve"> PAGE </w:instrText>
    </w:r>
    <w:r w:rsidR="00975A56" w:rsidRPr="0090659A">
      <w:rPr>
        <w:b/>
        <w:szCs w:val="16"/>
      </w:rPr>
      <w:fldChar w:fldCharType="separate"/>
    </w:r>
    <w:r w:rsidR="00966D81">
      <w:rPr>
        <w:b/>
        <w:noProof/>
        <w:szCs w:val="16"/>
      </w:rPr>
      <w:t>18</w:t>
    </w:r>
    <w:r w:rsidR="00975A56" w:rsidRPr="0090659A">
      <w:rPr>
        <w:b/>
        <w:szCs w:val="16"/>
      </w:rPr>
      <w:fldChar w:fldCharType="end"/>
    </w:r>
    <w:r>
      <w:t xml:space="preserve"> de</w:t>
    </w:r>
    <w:r w:rsidR="00E80F5E">
      <w:t xml:space="preserve"> </w:t>
    </w:r>
    <w:r w:rsidR="00975A56" w:rsidRPr="0090659A">
      <w:rPr>
        <w:b/>
        <w:szCs w:val="16"/>
      </w:rPr>
      <w:fldChar w:fldCharType="begin"/>
    </w:r>
    <w:r w:rsidRPr="0090659A">
      <w:rPr>
        <w:b/>
        <w:szCs w:val="16"/>
      </w:rPr>
      <w:instrText xml:space="preserve"> NUMPAGES  </w:instrText>
    </w:r>
    <w:r w:rsidR="00975A56" w:rsidRPr="0090659A">
      <w:rPr>
        <w:b/>
        <w:szCs w:val="16"/>
      </w:rPr>
      <w:fldChar w:fldCharType="separate"/>
    </w:r>
    <w:r w:rsidR="00966D81">
      <w:rPr>
        <w:b/>
        <w:noProof/>
        <w:szCs w:val="16"/>
      </w:rPr>
      <w:t>18</w:t>
    </w:r>
    <w:r w:rsidR="00975A56"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1C5E4A" w:rsidRDefault="008C4307" w:rsidP="008C4307">
    <w:pPr>
      <w:pStyle w:val="Footer"/>
      <w:rPr>
        <w:szCs w:val="16"/>
      </w:rPr>
    </w:pPr>
    <w:r>
      <w:t xml:space="preserve">© </w:t>
    </w:r>
    <w:r w:rsidR="00975A56">
      <w:fldChar w:fldCharType="begin"/>
    </w:r>
    <w:r w:rsidR="006B4DAE">
      <w:instrText xml:space="preserve"> DATE  \@ "yyyy"  \* MERGEFORMAT </w:instrText>
    </w:r>
    <w:r w:rsidR="00975A56">
      <w:fldChar w:fldCharType="separate"/>
    </w:r>
    <w:r w:rsidR="00966D81">
      <w:rPr>
        <w:noProof/>
      </w:rPr>
      <w:t>2015</w:t>
    </w:r>
    <w:r w:rsidR="00975A56">
      <w:fldChar w:fldCharType="end"/>
    </w:r>
    <w:r>
      <w:t xml:space="preserve"> Cisco y/o sus filiales.</w:t>
    </w:r>
    <w:r w:rsidR="003A09FD">
      <w:t xml:space="preserve"> </w:t>
    </w:r>
    <w:r>
      <w:t>Todos los derechos reservados.</w:t>
    </w:r>
    <w:r w:rsidR="003A09FD">
      <w:t xml:space="preserve"> </w:t>
    </w:r>
    <w:r>
      <w:t>Este documento es información pública de Cisco.</w:t>
    </w:r>
    <w:r w:rsidR="00E80F5E">
      <w:tab/>
    </w:r>
    <w:r>
      <w:t xml:space="preserve">Página </w:t>
    </w:r>
    <w:r w:rsidR="00975A56" w:rsidRPr="0090659A">
      <w:rPr>
        <w:b/>
        <w:szCs w:val="16"/>
      </w:rPr>
      <w:fldChar w:fldCharType="begin"/>
    </w:r>
    <w:r w:rsidRPr="0090659A">
      <w:rPr>
        <w:b/>
        <w:szCs w:val="16"/>
      </w:rPr>
      <w:instrText xml:space="preserve"> PAGE </w:instrText>
    </w:r>
    <w:r w:rsidR="00975A56" w:rsidRPr="0090659A">
      <w:rPr>
        <w:b/>
        <w:szCs w:val="16"/>
      </w:rPr>
      <w:fldChar w:fldCharType="separate"/>
    </w:r>
    <w:r w:rsidR="00966D81">
      <w:rPr>
        <w:b/>
        <w:noProof/>
        <w:szCs w:val="16"/>
      </w:rPr>
      <w:t>1</w:t>
    </w:r>
    <w:r w:rsidR="00975A56" w:rsidRPr="0090659A">
      <w:rPr>
        <w:b/>
        <w:szCs w:val="16"/>
      </w:rPr>
      <w:fldChar w:fldCharType="end"/>
    </w:r>
    <w:r>
      <w:t xml:space="preserve"> de</w:t>
    </w:r>
    <w:r w:rsidR="00E80F5E">
      <w:t xml:space="preserve"> </w:t>
    </w:r>
    <w:r w:rsidR="00975A56" w:rsidRPr="0090659A">
      <w:rPr>
        <w:b/>
        <w:szCs w:val="16"/>
      </w:rPr>
      <w:fldChar w:fldCharType="begin"/>
    </w:r>
    <w:r w:rsidRPr="0090659A">
      <w:rPr>
        <w:b/>
        <w:szCs w:val="16"/>
      </w:rPr>
      <w:instrText xml:space="preserve"> NUMPAGES  </w:instrText>
    </w:r>
    <w:r w:rsidR="00975A56" w:rsidRPr="0090659A">
      <w:rPr>
        <w:b/>
        <w:szCs w:val="16"/>
      </w:rPr>
      <w:fldChar w:fldCharType="separate"/>
    </w:r>
    <w:r w:rsidR="00966D81">
      <w:rPr>
        <w:b/>
        <w:noProof/>
        <w:szCs w:val="16"/>
      </w:rPr>
      <w:t>12</w:t>
    </w:r>
    <w:r w:rsidR="00975A56"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574D" w:rsidRDefault="008E574D" w:rsidP="0090659A">
      <w:pPr>
        <w:spacing w:after="0" w:line="240" w:lineRule="auto"/>
      </w:pPr>
      <w:r>
        <w:separator/>
      </w:r>
    </w:p>
    <w:p w:rsidR="008E574D" w:rsidRDefault="008E574D"/>
    <w:p w:rsidR="008E574D" w:rsidRDefault="008E574D"/>
    <w:p w:rsidR="008E574D" w:rsidRDefault="008E574D"/>
    <w:p w:rsidR="008E574D" w:rsidRDefault="008E574D"/>
  </w:footnote>
  <w:footnote w:type="continuationSeparator" w:id="0">
    <w:p w:rsidR="008E574D" w:rsidRDefault="008E574D" w:rsidP="0090659A">
      <w:pPr>
        <w:spacing w:after="0" w:line="240" w:lineRule="auto"/>
      </w:pPr>
      <w:r>
        <w:continuationSeparator/>
      </w:r>
    </w:p>
    <w:p w:rsidR="008E574D" w:rsidRDefault="008E574D"/>
    <w:p w:rsidR="008E574D" w:rsidRDefault="008E574D"/>
    <w:p w:rsidR="008E574D" w:rsidRDefault="008E574D"/>
    <w:p w:rsidR="008E574D" w:rsidRDefault="008E574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1A3506" w:rsidP="00C52BA6">
    <w:pPr>
      <w:pStyle w:val="PageHead"/>
    </w:pPr>
    <w:r>
      <w:t>Práctica de laboratorio: Creación de una red simple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E82EC3">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76210" cy="67818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4469B"/>
    <w:multiLevelType w:val="hybridMultilevel"/>
    <w:tmpl w:val="C7C20E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D796360"/>
    <w:multiLevelType w:val="multilevel"/>
    <w:tmpl w:val="60228D40"/>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360" w:firstLine="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3104711"/>
    <w:multiLevelType w:val="hybridMultilevel"/>
    <w:tmpl w:val="06DEC2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5863F79"/>
    <w:multiLevelType w:val="hybridMultilevel"/>
    <w:tmpl w:val="5DE0F594"/>
    <w:lvl w:ilvl="0" w:tplc="F254091A">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BF629F"/>
    <w:multiLevelType w:val="hybridMultilevel"/>
    <w:tmpl w:val="06DEC2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517118C7"/>
    <w:multiLevelType w:val="multilevel"/>
    <w:tmpl w:val="5CDA83C6"/>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360" w:firstLine="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94D3FDB"/>
    <w:multiLevelType w:val="hybridMultilevel"/>
    <w:tmpl w:val="F73AF198"/>
    <w:lvl w:ilvl="0" w:tplc="3814D9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864"/>
          </w:tabs>
          <w:ind w:left="864" w:hanging="864"/>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none"/>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4"/>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0"/>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3"/>
  </w:num>
  <w:num w:numId="17">
    <w:abstractNumId w:val="5"/>
  </w:num>
  <w:num w:numId="18">
    <w:abstractNumId w:val="8"/>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8"/>
    <w:lvlOverride w:ilvl="0">
      <w:startOverride w:val="1"/>
    </w:lvlOverride>
  </w:num>
  <w:num w:numId="33">
    <w:abstractNumId w:val="8"/>
    <w:lvlOverride w:ilvl="0">
      <w:startOverride w:val="1"/>
    </w:lvlOverride>
  </w:num>
  <w:num w:numId="34">
    <w:abstractNumId w:val="8"/>
    <w:lvlOverride w:ilvl="0">
      <w:startOverride w:val="1"/>
    </w:lvlOverride>
  </w:num>
  <w:num w:numId="35">
    <w:abstractNumId w:val="8"/>
    <w:lvlOverride w:ilvl="0">
      <w:startOverride w:val="1"/>
    </w:lvlOverride>
  </w:num>
  <w:num w:numId="36">
    <w:abstractNumId w:val="8"/>
  </w:num>
  <w:num w:numId="37">
    <w:abstractNumId w:val="8"/>
    <w:lvlOverride w:ilvl="0">
      <w:startOverride w:val="1"/>
    </w:lvlOverride>
  </w:num>
  <w:num w:numId="38">
    <w:abstractNumId w:val="8"/>
    <w:lvlOverride w:ilvl="0">
      <w:startOverride w:val="1"/>
    </w:lvlOverride>
  </w:num>
  <w:num w:numId="39">
    <w:abstractNumId w:val="8"/>
    <w:lvlOverride w:ilvl="0">
      <w:startOverride w:val="1"/>
    </w:lvlOverride>
  </w:num>
  <w:num w:numId="40">
    <w:abstractNumId w:val="8"/>
    <w:lvlOverride w:ilvl="0">
      <w:startOverride w:val="1"/>
    </w:lvlOverride>
  </w:num>
  <w:num w:numId="41">
    <w:abstractNumId w:val="8"/>
    <w:lvlOverride w:ilvl="0">
      <w:startOverride w:val="1"/>
    </w:lvlOverride>
  </w:num>
  <w:num w:numId="42">
    <w:abstractNumId w:val="8"/>
  </w:num>
  <w:num w:numId="43">
    <w:abstractNumId w:val="8"/>
    <w:lvlOverride w:ilvl="0">
      <w:startOverride w:val="1"/>
    </w:lvlOverride>
  </w:num>
  <w:num w:numId="44">
    <w:abstractNumId w:val="1"/>
  </w:num>
  <w:num w:numId="45">
    <w:abstractNumId w:val="8"/>
    <w:lvlOverride w:ilvl="0">
      <w:startOverride w:val="1"/>
    </w:lvlOverride>
  </w:num>
  <w:num w:numId="46">
    <w:abstractNumId w:val="1"/>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360" w:firstLine="0"/>
        </w:pPr>
        <w:rPr>
          <w:rFonts w:hint="default"/>
        </w:rPr>
      </w:lvl>
    </w:lvlOverride>
    <w:lvlOverride w:ilvl="3">
      <w:lvl w:ilvl="3">
        <w:start w:val="1"/>
        <w:numFmt w:val="none"/>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7">
    <w:abstractNumId w:val="1"/>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360" w:firstLine="0"/>
        </w:pPr>
        <w:rPr>
          <w:rFonts w:hint="default"/>
        </w:rPr>
      </w:lvl>
    </w:lvlOverride>
    <w:lvlOverride w:ilvl="3">
      <w:startOverride w:val="1"/>
      <w:lvl w:ilvl="3">
        <w:start w:val="1"/>
        <w:numFmt w:val="none"/>
        <w:lvlText w:val="%4"/>
        <w:lvlJc w:val="left"/>
        <w:pPr>
          <w:tabs>
            <w:tab w:val="num" w:pos="720"/>
          </w:tabs>
          <w:ind w:left="72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8">
    <w:abstractNumId w:val="1"/>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360" w:firstLine="0"/>
        </w:pPr>
        <w:rPr>
          <w:rFonts w:hint="default"/>
        </w:rPr>
      </w:lvl>
    </w:lvlOverride>
    <w:lvlOverride w:ilvl="3">
      <w:startOverride w:val="1"/>
      <w:lvl w:ilvl="3">
        <w:start w:val="1"/>
        <w:numFmt w:val="none"/>
        <w:lvlText w:val="%4"/>
        <w:lvlJc w:val="left"/>
        <w:pPr>
          <w:tabs>
            <w:tab w:val="num" w:pos="720"/>
          </w:tabs>
          <w:ind w:left="72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9">
    <w:abstractNumId w:val="7"/>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efaultTableStyle w:val="LabTableStyle"/>
  <w:drawingGridHorizontalSpacing w:val="110"/>
  <w:displayHorizontalDrawingGridEvery w:val="2"/>
  <w:characterSpacingControl w:val="doNotCompress"/>
  <w:hdrShapeDefaults>
    <o:shapedefaults v:ext="edit" spidmax="32770"/>
  </w:hdrShapeDefaults>
  <w:footnotePr>
    <w:footnote w:id="-1"/>
    <w:footnote w:id="0"/>
  </w:footnotePr>
  <w:endnotePr>
    <w:endnote w:id="-1"/>
    <w:endnote w:id="0"/>
  </w:endnotePr>
  <w:compat>
    <w:useFELayout/>
  </w:compat>
  <w:rsids>
    <w:rsidRoot w:val="004A5BC5"/>
    <w:rsid w:val="00000A65"/>
    <w:rsid w:val="00004175"/>
    <w:rsid w:val="000059C9"/>
    <w:rsid w:val="000160F7"/>
    <w:rsid w:val="00016D5B"/>
    <w:rsid w:val="00016E1B"/>
    <w:rsid w:val="00016F30"/>
    <w:rsid w:val="0002047C"/>
    <w:rsid w:val="00021B9A"/>
    <w:rsid w:val="000242D6"/>
    <w:rsid w:val="00026429"/>
    <w:rsid w:val="00031C8F"/>
    <w:rsid w:val="00031CAE"/>
    <w:rsid w:val="00032A8D"/>
    <w:rsid w:val="00037474"/>
    <w:rsid w:val="000400E0"/>
    <w:rsid w:val="00041AF6"/>
    <w:rsid w:val="00042A83"/>
    <w:rsid w:val="00044E62"/>
    <w:rsid w:val="00051738"/>
    <w:rsid w:val="00052548"/>
    <w:rsid w:val="00060696"/>
    <w:rsid w:val="0006421A"/>
    <w:rsid w:val="000706C9"/>
    <w:rsid w:val="000735FC"/>
    <w:rsid w:val="000769CF"/>
    <w:rsid w:val="000815D8"/>
    <w:rsid w:val="00085CC6"/>
    <w:rsid w:val="00091E8D"/>
    <w:rsid w:val="0009378D"/>
    <w:rsid w:val="00095C98"/>
    <w:rsid w:val="00097163"/>
    <w:rsid w:val="000A1231"/>
    <w:rsid w:val="000A22C8"/>
    <w:rsid w:val="000A37B7"/>
    <w:rsid w:val="000B0956"/>
    <w:rsid w:val="000B0FD2"/>
    <w:rsid w:val="000B2344"/>
    <w:rsid w:val="000B551A"/>
    <w:rsid w:val="000B6C1F"/>
    <w:rsid w:val="000B7DE5"/>
    <w:rsid w:val="000C109F"/>
    <w:rsid w:val="000C372D"/>
    <w:rsid w:val="000C77F2"/>
    <w:rsid w:val="000D348D"/>
    <w:rsid w:val="000D3E4D"/>
    <w:rsid w:val="000E40D3"/>
    <w:rsid w:val="000E65F0"/>
    <w:rsid w:val="000E76E5"/>
    <w:rsid w:val="000F072C"/>
    <w:rsid w:val="000F6743"/>
    <w:rsid w:val="000F7AA5"/>
    <w:rsid w:val="0010427C"/>
    <w:rsid w:val="00104440"/>
    <w:rsid w:val="0010597C"/>
    <w:rsid w:val="00105C32"/>
    <w:rsid w:val="00107B2B"/>
    <w:rsid w:val="00112AC5"/>
    <w:rsid w:val="001133DD"/>
    <w:rsid w:val="00117052"/>
    <w:rsid w:val="00120567"/>
    <w:rsid w:val="00120710"/>
    <w:rsid w:val="00120CBE"/>
    <w:rsid w:val="00124F59"/>
    <w:rsid w:val="001279E5"/>
    <w:rsid w:val="001300CC"/>
    <w:rsid w:val="001366EC"/>
    <w:rsid w:val="001378A1"/>
    <w:rsid w:val="0014219C"/>
    <w:rsid w:val="001518F3"/>
    <w:rsid w:val="00154E3A"/>
    <w:rsid w:val="00155C2E"/>
    <w:rsid w:val="0016031B"/>
    <w:rsid w:val="00161CA7"/>
    <w:rsid w:val="00163164"/>
    <w:rsid w:val="00165B01"/>
    <w:rsid w:val="001710C0"/>
    <w:rsid w:val="00172AFB"/>
    <w:rsid w:val="00180FBF"/>
    <w:rsid w:val="00182583"/>
    <w:rsid w:val="00182CF4"/>
    <w:rsid w:val="00186813"/>
    <w:rsid w:val="00186CE1"/>
    <w:rsid w:val="00192F12"/>
    <w:rsid w:val="00193F14"/>
    <w:rsid w:val="00197614"/>
    <w:rsid w:val="001A0312"/>
    <w:rsid w:val="001A2694"/>
    <w:rsid w:val="001A3506"/>
    <w:rsid w:val="001A3CC7"/>
    <w:rsid w:val="001A558E"/>
    <w:rsid w:val="001A69AC"/>
    <w:rsid w:val="001B3533"/>
    <w:rsid w:val="001B67D8"/>
    <w:rsid w:val="001B6F95"/>
    <w:rsid w:val="001C1D9E"/>
    <w:rsid w:val="001C3AAA"/>
    <w:rsid w:val="001C5A5C"/>
    <w:rsid w:val="001C5E4A"/>
    <w:rsid w:val="001C6089"/>
    <w:rsid w:val="001C7C3B"/>
    <w:rsid w:val="001D0F26"/>
    <w:rsid w:val="001D1E44"/>
    <w:rsid w:val="001D25D0"/>
    <w:rsid w:val="001D538F"/>
    <w:rsid w:val="001D5B6F"/>
    <w:rsid w:val="001E0AB8"/>
    <w:rsid w:val="001E31E6"/>
    <w:rsid w:val="001E38E0"/>
    <w:rsid w:val="001E3CB3"/>
    <w:rsid w:val="001E418A"/>
    <w:rsid w:val="001E4E72"/>
    <w:rsid w:val="001E62B3"/>
    <w:rsid w:val="001F0171"/>
    <w:rsid w:val="001F0D77"/>
    <w:rsid w:val="00201928"/>
    <w:rsid w:val="00203E26"/>
    <w:rsid w:val="0020449C"/>
    <w:rsid w:val="002113B8"/>
    <w:rsid w:val="0021792C"/>
    <w:rsid w:val="002240AB"/>
    <w:rsid w:val="00225E37"/>
    <w:rsid w:val="0023641C"/>
    <w:rsid w:val="0024232A"/>
    <w:rsid w:val="00242E3A"/>
    <w:rsid w:val="0025107F"/>
    <w:rsid w:val="00260CD4"/>
    <w:rsid w:val="002639D8"/>
    <w:rsid w:val="00265F77"/>
    <w:rsid w:val="00266C83"/>
    <w:rsid w:val="00267939"/>
    <w:rsid w:val="002719B6"/>
    <w:rsid w:val="00273747"/>
    <w:rsid w:val="0027573F"/>
    <w:rsid w:val="002768DC"/>
    <w:rsid w:val="002769EC"/>
    <w:rsid w:val="0027744E"/>
    <w:rsid w:val="0029185F"/>
    <w:rsid w:val="002919BA"/>
    <w:rsid w:val="002A2C83"/>
    <w:rsid w:val="002A5CE8"/>
    <w:rsid w:val="002A691D"/>
    <w:rsid w:val="002A6C56"/>
    <w:rsid w:val="002B431F"/>
    <w:rsid w:val="002C090C"/>
    <w:rsid w:val="002C1243"/>
    <w:rsid w:val="002C161E"/>
    <w:rsid w:val="002C1741"/>
    <w:rsid w:val="002C1815"/>
    <w:rsid w:val="002C3070"/>
    <w:rsid w:val="002C6AD6"/>
    <w:rsid w:val="002D1687"/>
    <w:rsid w:val="002D296A"/>
    <w:rsid w:val="002D6C2A"/>
    <w:rsid w:val="002F3922"/>
    <w:rsid w:val="002F45FF"/>
    <w:rsid w:val="002F6D17"/>
    <w:rsid w:val="002F7BE7"/>
    <w:rsid w:val="00302887"/>
    <w:rsid w:val="00304D64"/>
    <w:rsid w:val="003056EB"/>
    <w:rsid w:val="003071FF"/>
    <w:rsid w:val="00310652"/>
    <w:rsid w:val="00311235"/>
    <w:rsid w:val="00312478"/>
    <w:rsid w:val="0031371D"/>
    <w:rsid w:val="00313854"/>
    <w:rsid w:val="0031789F"/>
    <w:rsid w:val="00317FF0"/>
    <w:rsid w:val="00320788"/>
    <w:rsid w:val="00320842"/>
    <w:rsid w:val="00321541"/>
    <w:rsid w:val="003233A3"/>
    <w:rsid w:val="0032382A"/>
    <w:rsid w:val="00326769"/>
    <w:rsid w:val="00332315"/>
    <w:rsid w:val="00333C8B"/>
    <w:rsid w:val="003340C4"/>
    <w:rsid w:val="00334C43"/>
    <w:rsid w:val="003421FA"/>
    <w:rsid w:val="00342AC4"/>
    <w:rsid w:val="0034455D"/>
    <w:rsid w:val="0034676B"/>
    <w:rsid w:val="00346BC3"/>
    <w:rsid w:val="00346D17"/>
    <w:rsid w:val="00347972"/>
    <w:rsid w:val="00352E1D"/>
    <w:rsid w:val="00354FAD"/>
    <w:rsid w:val="003559CC"/>
    <w:rsid w:val="003569D7"/>
    <w:rsid w:val="003608AC"/>
    <w:rsid w:val="003612D3"/>
    <w:rsid w:val="0036465A"/>
    <w:rsid w:val="00380884"/>
    <w:rsid w:val="00385801"/>
    <w:rsid w:val="00392C65"/>
    <w:rsid w:val="003A09FD"/>
    <w:rsid w:val="003A19DC"/>
    <w:rsid w:val="003A1B45"/>
    <w:rsid w:val="003A22DC"/>
    <w:rsid w:val="003A24D4"/>
    <w:rsid w:val="003A37FA"/>
    <w:rsid w:val="003A5552"/>
    <w:rsid w:val="003A78B6"/>
    <w:rsid w:val="003B2752"/>
    <w:rsid w:val="003B46FC"/>
    <w:rsid w:val="003B5767"/>
    <w:rsid w:val="003B7605"/>
    <w:rsid w:val="003C0F17"/>
    <w:rsid w:val="003C21BD"/>
    <w:rsid w:val="003C6BCA"/>
    <w:rsid w:val="003C7810"/>
    <w:rsid w:val="003C7902"/>
    <w:rsid w:val="003D0BFF"/>
    <w:rsid w:val="003D4853"/>
    <w:rsid w:val="003E3D59"/>
    <w:rsid w:val="003E4D59"/>
    <w:rsid w:val="003E5BE5"/>
    <w:rsid w:val="003F4F0E"/>
    <w:rsid w:val="003F6E06"/>
    <w:rsid w:val="00403C7A"/>
    <w:rsid w:val="0040533D"/>
    <w:rsid w:val="004057A6"/>
    <w:rsid w:val="00406554"/>
    <w:rsid w:val="004131B0"/>
    <w:rsid w:val="0041507C"/>
    <w:rsid w:val="00415199"/>
    <w:rsid w:val="00415CD6"/>
    <w:rsid w:val="00416C42"/>
    <w:rsid w:val="004200EF"/>
    <w:rsid w:val="00422476"/>
    <w:rsid w:val="0042385C"/>
    <w:rsid w:val="00427BD2"/>
    <w:rsid w:val="00431654"/>
    <w:rsid w:val="00434926"/>
    <w:rsid w:val="00443C08"/>
    <w:rsid w:val="00444217"/>
    <w:rsid w:val="00444990"/>
    <w:rsid w:val="004478F4"/>
    <w:rsid w:val="00452C6D"/>
    <w:rsid w:val="00454AF0"/>
    <w:rsid w:val="0045516B"/>
    <w:rsid w:val="00455E0B"/>
    <w:rsid w:val="004571AB"/>
    <w:rsid w:val="004600F7"/>
    <w:rsid w:val="004659EE"/>
    <w:rsid w:val="0046639F"/>
    <w:rsid w:val="00466C12"/>
    <w:rsid w:val="0047347E"/>
    <w:rsid w:val="00474F9F"/>
    <w:rsid w:val="00475386"/>
    <w:rsid w:val="0047547D"/>
    <w:rsid w:val="00483E4A"/>
    <w:rsid w:val="00487351"/>
    <w:rsid w:val="00491C2A"/>
    <w:rsid w:val="004936C2"/>
    <w:rsid w:val="0049379C"/>
    <w:rsid w:val="00494403"/>
    <w:rsid w:val="004A0830"/>
    <w:rsid w:val="004A1CA0"/>
    <w:rsid w:val="004A22E9"/>
    <w:rsid w:val="004A5BC5"/>
    <w:rsid w:val="004A7F03"/>
    <w:rsid w:val="004B023D"/>
    <w:rsid w:val="004B242F"/>
    <w:rsid w:val="004B4631"/>
    <w:rsid w:val="004C0909"/>
    <w:rsid w:val="004C11E9"/>
    <w:rsid w:val="004C3004"/>
    <w:rsid w:val="004C30C0"/>
    <w:rsid w:val="004C3F97"/>
    <w:rsid w:val="004D3339"/>
    <w:rsid w:val="004D353F"/>
    <w:rsid w:val="004D36D7"/>
    <w:rsid w:val="004D682B"/>
    <w:rsid w:val="004E6152"/>
    <w:rsid w:val="004F3304"/>
    <w:rsid w:val="004F344A"/>
    <w:rsid w:val="004F3C24"/>
    <w:rsid w:val="004F66D6"/>
    <w:rsid w:val="00516142"/>
    <w:rsid w:val="0052093C"/>
    <w:rsid w:val="00521B31"/>
    <w:rsid w:val="00522469"/>
    <w:rsid w:val="00525D2A"/>
    <w:rsid w:val="00526B94"/>
    <w:rsid w:val="00536C8F"/>
    <w:rsid w:val="00537443"/>
    <w:rsid w:val="00537444"/>
    <w:rsid w:val="00542B7F"/>
    <w:rsid w:val="00544286"/>
    <w:rsid w:val="0055214F"/>
    <w:rsid w:val="005548F3"/>
    <w:rsid w:val="00554B4E"/>
    <w:rsid w:val="00555F12"/>
    <w:rsid w:val="00556C02"/>
    <w:rsid w:val="0056186A"/>
    <w:rsid w:val="00563249"/>
    <w:rsid w:val="00564971"/>
    <w:rsid w:val="005675F3"/>
    <w:rsid w:val="00570A65"/>
    <w:rsid w:val="00570A97"/>
    <w:rsid w:val="00572DA6"/>
    <w:rsid w:val="0057467C"/>
    <w:rsid w:val="005751A9"/>
    <w:rsid w:val="005762B1"/>
    <w:rsid w:val="00577D67"/>
    <w:rsid w:val="00580456"/>
    <w:rsid w:val="00580799"/>
    <w:rsid w:val="00580E73"/>
    <w:rsid w:val="005879D5"/>
    <w:rsid w:val="005915EA"/>
    <w:rsid w:val="00593386"/>
    <w:rsid w:val="005A3196"/>
    <w:rsid w:val="005A6E62"/>
    <w:rsid w:val="005B28A1"/>
    <w:rsid w:val="005C4C85"/>
    <w:rsid w:val="005C51B4"/>
    <w:rsid w:val="005C543C"/>
    <w:rsid w:val="005D0DBA"/>
    <w:rsid w:val="005D2B29"/>
    <w:rsid w:val="005D354A"/>
    <w:rsid w:val="005D62D8"/>
    <w:rsid w:val="005D7F88"/>
    <w:rsid w:val="005E3235"/>
    <w:rsid w:val="005E4176"/>
    <w:rsid w:val="005E5078"/>
    <w:rsid w:val="005E517E"/>
    <w:rsid w:val="005E65B5"/>
    <w:rsid w:val="005F05F6"/>
    <w:rsid w:val="005F2381"/>
    <w:rsid w:val="005F3AE9"/>
    <w:rsid w:val="006007BB"/>
    <w:rsid w:val="00601631"/>
    <w:rsid w:val="00601DC0"/>
    <w:rsid w:val="006034CB"/>
    <w:rsid w:val="00603D81"/>
    <w:rsid w:val="00605CDA"/>
    <w:rsid w:val="00606C36"/>
    <w:rsid w:val="006131CE"/>
    <w:rsid w:val="006163C6"/>
    <w:rsid w:val="00617D6E"/>
    <w:rsid w:val="00617E6E"/>
    <w:rsid w:val="0062027B"/>
    <w:rsid w:val="00624198"/>
    <w:rsid w:val="00627368"/>
    <w:rsid w:val="00627EB4"/>
    <w:rsid w:val="006313E8"/>
    <w:rsid w:val="00632358"/>
    <w:rsid w:val="00632F9B"/>
    <w:rsid w:val="00637958"/>
    <w:rsid w:val="00641D7F"/>
    <w:rsid w:val="006428E5"/>
    <w:rsid w:val="00645A88"/>
    <w:rsid w:val="00646935"/>
    <w:rsid w:val="00647AC9"/>
    <w:rsid w:val="00650BDA"/>
    <w:rsid w:val="00651CD9"/>
    <w:rsid w:val="006526B9"/>
    <w:rsid w:val="0065477C"/>
    <w:rsid w:val="00662C02"/>
    <w:rsid w:val="00664EBD"/>
    <w:rsid w:val="00672919"/>
    <w:rsid w:val="00673CAC"/>
    <w:rsid w:val="00681782"/>
    <w:rsid w:val="00685E4E"/>
    <w:rsid w:val="00686587"/>
    <w:rsid w:val="0068743E"/>
    <w:rsid w:val="006904CF"/>
    <w:rsid w:val="00691E91"/>
    <w:rsid w:val="00692981"/>
    <w:rsid w:val="00695621"/>
    <w:rsid w:val="00695EE2"/>
    <w:rsid w:val="006A3DA2"/>
    <w:rsid w:val="006A48F1"/>
    <w:rsid w:val="006A71A3"/>
    <w:rsid w:val="006B0278"/>
    <w:rsid w:val="006B03F2"/>
    <w:rsid w:val="006B1639"/>
    <w:rsid w:val="006B4DAE"/>
    <w:rsid w:val="006B5CA7"/>
    <w:rsid w:val="006B5DE2"/>
    <w:rsid w:val="006B5E89"/>
    <w:rsid w:val="006C19B2"/>
    <w:rsid w:val="006C30A0"/>
    <w:rsid w:val="006C35FF"/>
    <w:rsid w:val="006C57F2"/>
    <w:rsid w:val="006C5949"/>
    <w:rsid w:val="006D2C28"/>
    <w:rsid w:val="006D3FC1"/>
    <w:rsid w:val="006D745B"/>
    <w:rsid w:val="006E00F2"/>
    <w:rsid w:val="006E364D"/>
    <w:rsid w:val="006E6581"/>
    <w:rsid w:val="006E71DF"/>
    <w:rsid w:val="006F1CC4"/>
    <w:rsid w:val="006F2672"/>
    <w:rsid w:val="006F2A86"/>
    <w:rsid w:val="006F3163"/>
    <w:rsid w:val="006F7930"/>
    <w:rsid w:val="00704486"/>
    <w:rsid w:val="00705FEC"/>
    <w:rsid w:val="0071147A"/>
    <w:rsid w:val="0071185D"/>
    <w:rsid w:val="0072204F"/>
    <w:rsid w:val="007222AD"/>
    <w:rsid w:val="007267CF"/>
    <w:rsid w:val="00727AED"/>
    <w:rsid w:val="00731F3F"/>
    <w:rsid w:val="00735ADD"/>
    <w:rsid w:val="00736C47"/>
    <w:rsid w:val="00743407"/>
    <w:rsid w:val="007436BF"/>
    <w:rsid w:val="007442C9"/>
    <w:rsid w:val="007443E9"/>
    <w:rsid w:val="007456CC"/>
    <w:rsid w:val="00745DCE"/>
    <w:rsid w:val="00752FFC"/>
    <w:rsid w:val="00753D89"/>
    <w:rsid w:val="00755C9B"/>
    <w:rsid w:val="00760FE4"/>
    <w:rsid w:val="00763D8B"/>
    <w:rsid w:val="007657F6"/>
    <w:rsid w:val="00767F7E"/>
    <w:rsid w:val="0077125A"/>
    <w:rsid w:val="00777B15"/>
    <w:rsid w:val="00783129"/>
    <w:rsid w:val="0078391B"/>
    <w:rsid w:val="00786F58"/>
    <w:rsid w:val="00787CC1"/>
    <w:rsid w:val="00792F4E"/>
    <w:rsid w:val="0079398D"/>
    <w:rsid w:val="00796C25"/>
    <w:rsid w:val="007A3B2A"/>
    <w:rsid w:val="007A56F0"/>
    <w:rsid w:val="007B000D"/>
    <w:rsid w:val="007B5522"/>
    <w:rsid w:val="007C0EE0"/>
    <w:rsid w:val="007C1B71"/>
    <w:rsid w:val="007C2FBB"/>
    <w:rsid w:val="007C7164"/>
    <w:rsid w:val="007D03CB"/>
    <w:rsid w:val="007D1984"/>
    <w:rsid w:val="007D2AFE"/>
    <w:rsid w:val="007E3615"/>
    <w:rsid w:val="007E3FEA"/>
    <w:rsid w:val="007E4808"/>
    <w:rsid w:val="007E4AD9"/>
    <w:rsid w:val="007F0A0B"/>
    <w:rsid w:val="007F3A60"/>
    <w:rsid w:val="007F3D0B"/>
    <w:rsid w:val="007F4F30"/>
    <w:rsid w:val="007F7C94"/>
    <w:rsid w:val="0080753D"/>
    <w:rsid w:val="00810E4B"/>
    <w:rsid w:val="00814108"/>
    <w:rsid w:val="00814BAA"/>
    <w:rsid w:val="008205F0"/>
    <w:rsid w:val="008221FF"/>
    <w:rsid w:val="00824295"/>
    <w:rsid w:val="008267AF"/>
    <w:rsid w:val="008313F3"/>
    <w:rsid w:val="00832C46"/>
    <w:rsid w:val="00846494"/>
    <w:rsid w:val="00847B20"/>
    <w:rsid w:val="008509D3"/>
    <w:rsid w:val="00851557"/>
    <w:rsid w:val="008545B0"/>
    <w:rsid w:val="00857CF6"/>
    <w:rsid w:val="00861C6A"/>
    <w:rsid w:val="00864A94"/>
    <w:rsid w:val="008812DD"/>
    <w:rsid w:val="008842A9"/>
    <w:rsid w:val="0088613D"/>
    <w:rsid w:val="00890108"/>
    <w:rsid w:val="00893877"/>
    <w:rsid w:val="0089532C"/>
    <w:rsid w:val="00896681"/>
    <w:rsid w:val="00897067"/>
    <w:rsid w:val="008A07F6"/>
    <w:rsid w:val="008A0E97"/>
    <w:rsid w:val="008A1D22"/>
    <w:rsid w:val="008A2749"/>
    <w:rsid w:val="008A3A90"/>
    <w:rsid w:val="008B06D4"/>
    <w:rsid w:val="008B3568"/>
    <w:rsid w:val="008B4F20"/>
    <w:rsid w:val="008B7FFD"/>
    <w:rsid w:val="008C2920"/>
    <w:rsid w:val="008C4307"/>
    <w:rsid w:val="008C66D4"/>
    <w:rsid w:val="008D16FF"/>
    <w:rsid w:val="008D23DF"/>
    <w:rsid w:val="008D4276"/>
    <w:rsid w:val="008D73BF"/>
    <w:rsid w:val="008E1EAB"/>
    <w:rsid w:val="008E322A"/>
    <w:rsid w:val="008E574D"/>
    <w:rsid w:val="008E5B64"/>
    <w:rsid w:val="008E7DAA"/>
    <w:rsid w:val="008F0094"/>
    <w:rsid w:val="008F24C2"/>
    <w:rsid w:val="008F340F"/>
    <w:rsid w:val="008F5D50"/>
    <w:rsid w:val="009024BC"/>
    <w:rsid w:val="00903523"/>
    <w:rsid w:val="0090659A"/>
    <w:rsid w:val="00910E64"/>
    <w:rsid w:val="009125CD"/>
    <w:rsid w:val="009135B7"/>
    <w:rsid w:val="00915986"/>
    <w:rsid w:val="009164E1"/>
    <w:rsid w:val="00917624"/>
    <w:rsid w:val="009231A3"/>
    <w:rsid w:val="00924632"/>
    <w:rsid w:val="00926FF8"/>
    <w:rsid w:val="009305F2"/>
    <w:rsid w:val="009309F5"/>
    <w:rsid w:val="00931289"/>
    <w:rsid w:val="00933237"/>
    <w:rsid w:val="00933F28"/>
    <w:rsid w:val="009537C1"/>
    <w:rsid w:val="00963E34"/>
    <w:rsid w:val="00964DFA"/>
    <w:rsid w:val="00965162"/>
    <w:rsid w:val="00966D81"/>
    <w:rsid w:val="009670D4"/>
    <w:rsid w:val="00972CEC"/>
    <w:rsid w:val="00975A56"/>
    <w:rsid w:val="0098155C"/>
    <w:rsid w:val="009820BD"/>
    <w:rsid w:val="00983B77"/>
    <w:rsid w:val="00994C48"/>
    <w:rsid w:val="009A03BD"/>
    <w:rsid w:val="009A0B2F"/>
    <w:rsid w:val="009A1CF4"/>
    <w:rsid w:val="009A37D7"/>
    <w:rsid w:val="009A4E17"/>
    <w:rsid w:val="009A6955"/>
    <w:rsid w:val="009B341C"/>
    <w:rsid w:val="009B5747"/>
    <w:rsid w:val="009B6DBD"/>
    <w:rsid w:val="009C10D0"/>
    <w:rsid w:val="009C1E28"/>
    <w:rsid w:val="009C2A9D"/>
    <w:rsid w:val="009C3852"/>
    <w:rsid w:val="009C7299"/>
    <w:rsid w:val="009C7FBB"/>
    <w:rsid w:val="009D2C27"/>
    <w:rsid w:val="009D6711"/>
    <w:rsid w:val="009E2309"/>
    <w:rsid w:val="009E42B9"/>
    <w:rsid w:val="009E779A"/>
    <w:rsid w:val="009F2671"/>
    <w:rsid w:val="00A014A3"/>
    <w:rsid w:val="00A026D0"/>
    <w:rsid w:val="00A0412D"/>
    <w:rsid w:val="00A10C09"/>
    <w:rsid w:val="00A21211"/>
    <w:rsid w:val="00A23ED2"/>
    <w:rsid w:val="00A24613"/>
    <w:rsid w:val="00A27F7E"/>
    <w:rsid w:val="00A3456B"/>
    <w:rsid w:val="00A34E7F"/>
    <w:rsid w:val="00A35F54"/>
    <w:rsid w:val="00A37BB0"/>
    <w:rsid w:val="00A409C9"/>
    <w:rsid w:val="00A45E78"/>
    <w:rsid w:val="00A46F0A"/>
    <w:rsid w:val="00A46F25"/>
    <w:rsid w:val="00A47CC2"/>
    <w:rsid w:val="00A531A1"/>
    <w:rsid w:val="00A60146"/>
    <w:rsid w:val="00A622C4"/>
    <w:rsid w:val="00A6354E"/>
    <w:rsid w:val="00A642FF"/>
    <w:rsid w:val="00A7396D"/>
    <w:rsid w:val="00A754B4"/>
    <w:rsid w:val="00A7560B"/>
    <w:rsid w:val="00A807C1"/>
    <w:rsid w:val="00A83374"/>
    <w:rsid w:val="00A835DE"/>
    <w:rsid w:val="00A96172"/>
    <w:rsid w:val="00AB0D6A"/>
    <w:rsid w:val="00AB3F22"/>
    <w:rsid w:val="00AB43B3"/>
    <w:rsid w:val="00AB49B9"/>
    <w:rsid w:val="00AB7540"/>
    <w:rsid w:val="00AB758A"/>
    <w:rsid w:val="00AC1E7E"/>
    <w:rsid w:val="00AC507D"/>
    <w:rsid w:val="00AC66E4"/>
    <w:rsid w:val="00AD4578"/>
    <w:rsid w:val="00AD68E9"/>
    <w:rsid w:val="00AE56C0"/>
    <w:rsid w:val="00AE7942"/>
    <w:rsid w:val="00AF318C"/>
    <w:rsid w:val="00AF6EE9"/>
    <w:rsid w:val="00B00914"/>
    <w:rsid w:val="00B0153A"/>
    <w:rsid w:val="00B02A8E"/>
    <w:rsid w:val="00B03BAB"/>
    <w:rsid w:val="00B052EE"/>
    <w:rsid w:val="00B11F94"/>
    <w:rsid w:val="00B16EF3"/>
    <w:rsid w:val="00B21B99"/>
    <w:rsid w:val="00B2441C"/>
    <w:rsid w:val="00B27499"/>
    <w:rsid w:val="00B275CE"/>
    <w:rsid w:val="00B3010D"/>
    <w:rsid w:val="00B311C3"/>
    <w:rsid w:val="00B3252C"/>
    <w:rsid w:val="00B32F34"/>
    <w:rsid w:val="00B34A38"/>
    <w:rsid w:val="00B35151"/>
    <w:rsid w:val="00B35E27"/>
    <w:rsid w:val="00B433F2"/>
    <w:rsid w:val="00B4585F"/>
    <w:rsid w:val="00B458E8"/>
    <w:rsid w:val="00B46DC1"/>
    <w:rsid w:val="00B517B0"/>
    <w:rsid w:val="00B5397B"/>
    <w:rsid w:val="00B539F4"/>
    <w:rsid w:val="00B60AC9"/>
    <w:rsid w:val="00B614EA"/>
    <w:rsid w:val="00B62809"/>
    <w:rsid w:val="00B67102"/>
    <w:rsid w:val="00B677E2"/>
    <w:rsid w:val="00B72D7E"/>
    <w:rsid w:val="00B7675A"/>
    <w:rsid w:val="00B8047A"/>
    <w:rsid w:val="00B81898"/>
    <w:rsid w:val="00B83621"/>
    <w:rsid w:val="00B878E7"/>
    <w:rsid w:val="00B97278"/>
    <w:rsid w:val="00B972F1"/>
    <w:rsid w:val="00BA1D0B"/>
    <w:rsid w:val="00BA1F95"/>
    <w:rsid w:val="00BA6972"/>
    <w:rsid w:val="00BB1E0D"/>
    <w:rsid w:val="00BB4744"/>
    <w:rsid w:val="00BB4B45"/>
    <w:rsid w:val="00BB4D9B"/>
    <w:rsid w:val="00BB4EA3"/>
    <w:rsid w:val="00BB73FF"/>
    <w:rsid w:val="00BB7688"/>
    <w:rsid w:val="00BC1487"/>
    <w:rsid w:val="00BC5BE2"/>
    <w:rsid w:val="00BC67EF"/>
    <w:rsid w:val="00BC7CAC"/>
    <w:rsid w:val="00BD237E"/>
    <w:rsid w:val="00BD6D76"/>
    <w:rsid w:val="00BE1DB1"/>
    <w:rsid w:val="00BE56B3"/>
    <w:rsid w:val="00BF04E8"/>
    <w:rsid w:val="00BF16BF"/>
    <w:rsid w:val="00BF2E14"/>
    <w:rsid w:val="00BF4D1F"/>
    <w:rsid w:val="00C006B6"/>
    <w:rsid w:val="00C02A73"/>
    <w:rsid w:val="00C063D2"/>
    <w:rsid w:val="00C06DF9"/>
    <w:rsid w:val="00C07FD9"/>
    <w:rsid w:val="00C10955"/>
    <w:rsid w:val="00C11C4D"/>
    <w:rsid w:val="00C1712C"/>
    <w:rsid w:val="00C23E16"/>
    <w:rsid w:val="00C25E07"/>
    <w:rsid w:val="00C27E37"/>
    <w:rsid w:val="00C30FBE"/>
    <w:rsid w:val="00C32713"/>
    <w:rsid w:val="00C351B8"/>
    <w:rsid w:val="00C410D9"/>
    <w:rsid w:val="00C439C5"/>
    <w:rsid w:val="00C44DB7"/>
    <w:rsid w:val="00C4510A"/>
    <w:rsid w:val="00C47F2E"/>
    <w:rsid w:val="00C521F4"/>
    <w:rsid w:val="00C52BA6"/>
    <w:rsid w:val="00C53089"/>
    <w:rsid w:val="00C5621C"/>
    <w:rsid w:val="00C604DA"/>
    <w:rsid w:val="00C612CD"/>
    <w:rsid w:val="00C6258F"/>
    <w:rsid w:val="00C63DF6"/>
    <w:rsid w:val="00C63E58"/>
    <w:rsid w:val="00C670EE"/>
    <w:rsid w:val="00C67DB3"/>
    <w:rsid w:val="00C67E3B"/>
    <w:rsid w:val="00C843D2"/>
    <w:rsid w:val="00C90311"/>
    <w:rsid w:val="00C91C26"/>
    <w:rsid w:val="00C95125"/>
    <w:rsid w:val="00C96D23"/>
    <w:rsid w:val="00CA284C"/>
    <w:rsid w:val="00CA42C2"/>
    <w:rsid w:val="00CA73D5"/>
    <w:rsid w:val="00CB27CA"/>
    <w:rsid w:val="00CB3963"/>
    <w:rsid w:val="00CB3E23"/>
    <w:rsid w:val="00CB57D5"/>
    <w:rsid w:val="00CC0787"/>
    <w:rsid w:val="00CC07C8"/>
    <w:rsid w:val="00CC1C87"/>
    <w:rsid w:val="00CC3000"/>
    <w:rsid w:val="00CC4859"/>
    <w:rsid w:val="00CC7A35"/>
    <w:rsid w:val="00CD072A"/>
    <w:rsid w:val="00CD1394"/>
    <w:rsid w:val="00CD5182"/>
    <w:rsid w:val="00CD7A5E"/>
    <w:rsid w:val="00CD7BAF"/>
    <w:rsid w:val="00CE26C5"/>
    <w:rsid w:val="00CE36AF"/>
    <w:rsid w:val="00CF0DA5"/>
    <w:rsid w:val="00CF1A07"/>
    <w:rsid w:val="00CF54AB"/>
    <w:rsid w:val="00CF791A"/>
    <w:rsid w:val="00D00D7D"/>
    <w:rsid w:val="00D0267B"/>
    <w:rsid w:val="00D07842"/>
    <w:rsid w:val="00D10E5B"/>
    <w:rsid w:val="00D139C8"/>
    <w:rsid w:val="00D15352"/>
    <w:rsid w:val="00D15466"/>
    <w:rsid w:val="00D15AC2"/>
    <w:rsid w:val="00D15D4F"/>
    <w:rsid w:val="00D17F81"/>
    <w:rsid w:val="00D2758C"/>
    <w:rsid w:val="00D275CA"/>
    <w:rsid w:val="00D2789B"/>
    <w:rsid w:val="00D31818"/>
    <w:rsid w:val="00D345AB"/>
    <w:rsid w:val="00D34C02"/>
    <w:rsid w:val="00D37A46"/>
    <w:rsid w:val="00D42CE1"/>
    <w:rsid w:val="00D458EC"/>
    <w:rsid w:val="00D501B0"/>
    <w:rsid w:val="00D50863"/>
    <w:rsid w:val="00D50DD0"/>
    <w:rsid w:val="00D52582"/>
    <w:rsid w:val="00D56A0E"/>
    <w:rsid w:val="00D57AD3"/>
    <w:rsid w:val="00D608BC"/>
    <w:rsid w:val="00D635FE"/>
    <w:rsid w:val="00D75B6A"/>
    <w:rsid w:val="00D84BDA"/>
    <w:rsid w:val="00D86598"/>
    <w:rsid w:val="00D876A8"/>
    <w:rsid w:val="00D87F26"/>
    <w:rsid w:val="00D90F87"/>
    <w:rsid w:val="00D910F4"/>
    <w:rsid w:val="00D93063"/>
    <w:rsid w:val="00D933B0"/>
    <w:rsid w:val="00D977E8"/>
    <w:rsid w:val="00D97E49"/>
    <w:rsid w:val="00DA21C1"/>
    <w:rsid w:val="00DA5029"/>
    <w:rsid w:val="00DA5F35"/>
    <w:rsid w:val="00DB183A"/>
    <w:rsid w:val="00DB1BC9"/>
    <w:rsid w:val="00DB3763"/>
    <w:rsid w:val="00DB4029"/>
    <w:rsid w:val="00DB5F4D"/>
    <w:rsid w:val="00DB62E3"/>
    <w:rsid w:val="00DB6DA5"/>
    <w:rsid w:val="00DC076B"/>
    <w:rsid w:val="00DC186F"/>
    <w:rsid w:val="00DC252F"/>
    <w:rsid w:val="00DC6050"/>
    <w:rsid w:val="00DE295A"/>
    <w:rsid w:val="00DE2DF1"/>
    <w:rsid w:val="00DE6F44"/>
    <w:rsid w:val="00DE7236"/>
    <w:rsid w:val="00DE7A3A"/>
    <w:rsid w:val="00DF0652"/>
    <w:rsid w:val="00E037D9"/>
    <w:rsid w:val="00E04A7C"/>
    <w:rsid w:val="00E130EB"/>
    <w:rsid w:val="00E13C07"/>
    <w:rsid w:val="00E162CD"/>
    <w:rsid w:val="00E17FA5"/>
    <w:rsid w:val="00E20A69"/>
    <w:rsid w:val="00E22967"/>
    <w:rsid w:val="00E26930"/>
    <w:rsid w:val="00E27257"/>
    <w:rsid w:val="00E332FE"/>
    <w:rsid w:val="00E33651"/>
    <w:rsid w:val="00E33EC0"/>
    <w:rsid w:val="00E362F5"/>
    <w:rsid w:val="00E414C1"/>
    <w:rsid w:val="00E42EEC"/>
    <w:rsid w:val="00E449D0"/>
    <w:rsid w:val="00E4506A"/>
    <w:rsid w:val="00E46995"/>
    <w:rsid w:val="00E46E20"/>
    <w:rsid w:val="00E47ADE"/>
    <w:rsid w:val="00E51A48"/>
    <w:rsid w:val="00E53F99"/>
    <w:rsid w:val="00E56510"/>
    <w:rsid w:val="00E57F99"/>
    <w:rsid w:val="00E62EA8"/>
    <w:rsid w:val="00E6625E"/>
    <w:rsid w:val="00E67A6E"/>
    <w:rsid w:val="00E71B43"/>
    <w:rsid w:val="00E80F5E"/>
    <w:rsid w:val="00E81612"/>
    <w:rsid w:val="00E822A9"/>
    <w:rsid w:val="00E82EC3"/>
    <w:rsid w:val="00E86306"/>
    <w:rsid w:val="00E87CE6"/>
    <w:rsid w:val="00E87D18"/>
    <w:rsid w:val="00E87D62"/>
    <w:rsid w:val="00E935A0"/>
    <w:rsid w:val="00E9377E"/>
    <w:rsid w:val="00E95A01"/>
    <w:rsid w:val="00E972F4"/>
    <w:rsid w:val="00EA1703"/>
    <w:rsid w:val="00EA29C0"/>
    <w:rsid w:val="00EA3F5F"/>
    <w:rsid w:val="00EA486E"/>
    <w:rsid w:val="00EA4D78"/>
    <w:rsid w:val="00EA4FA3"/>
    <w:rsid w:val="00EA62C1"/>
    <w:rsid w:val="00EB001B"/>
    <w:rsid w:val="00EB1AFA"/>
    <w:rsid w:val="00EB475D"/>
    <w:rsid w:val="00EB57C2"/>
    <w:rsid w:val="00EB6C33"/>
    <w:rsid w:val="00EC4568"/>
    <w:rsid w:val="00EC48C2"/>
    <w:rsid w:val="00EC59E8"/>
    <w:rsid w:val="00ED0BFC"/>
    <w:rsid w:val="00ED2BE9"/>
    <w:rsid w:val="00ED6019"/>
    <w:rsid w:val="00ED7830"/>
    <w:rsid w:val="00EE1573"/>
    <w:rsid w:val="00EE3909"/>
    <w:rsid w:val="00EE5612"/>
    <w:rsid w:val="00EF4205"/>
    <w:rsid w:val="00EF5939"/>
    <w:rsid w:val="00EF6759"/>
    <w:rsid w:val="00F00B23"/>
    <w:rsid w:val="00F01714"/>
    <w:rsid w:val="00F0258F"/>
    <w:rsid w:val="00F02D06"/>
    <w:rsid w:val="00F04D78"/>
    <w:rsid w:val="00F06FDD"/>
    <w:rsid w:val="00F07083"/>
    <w:rsid w:val="00F11354"/>
    <w:rsid w:val="00F16F35"/>
    <w:rsid w:val="00F211FA"/>
    <w:rsid w:val="00F25ABB"/>
    <w:rsid w:val="00F27963"/>
    <w:rsid w:val="00F30446"/>
    <w:rsid w:val="00F4135D"/>
    <w:rsid w:val="00F41F1B"/>
    <w:rsid w:val="00F46BD9"/>
    <w:rsid w:val="00F520E1"/>
    <w:rsid w:val="00F55784"/>
    <w:rsid w:val="00F60BE0"/>
    <w:rsid w:val="00F60D0C"/>
    <w:rsid w:val="00F6280E"/>
    <w:rsid w:val="00F62BE9"/>
    <w:rsid w:val="00F637D0"/>
    <w:rsid w:val="00F66371"/>
    <w:rsid w:val="00F7050A"/>
    <w:rsid w:val="00F75533"/>
    <w:rsid w:val="00F87993"/>
    <w:rsid w:val="00FA3811"/>
    <w:rsid w:val="00FA3B9F"/>
    <w:rsid w:val="00FA3F06"/>
    <w:rsid w:val="00FA4A26"/>
    <w:rsid w:val="00FA7084"/>
    <w:rsid w:val="00FB1929"/>
    <w:rsid w:val="00FC3F7D"/>
    <w:rsid w:val="00FC4271"/>
    <w:rsid w:val="00FD33AB"/>
    <w:rsid w:val="00FD4724"/>
    <w:rsid w:val="00FD4A68"/>
    <w:rsid w:val="00FD5BE4"/>
    <w:rsid w:val="00FD64EF"/>
    <w:rsid w:val="00FD68ED"/>
    <w:rsid w:val="00FE2824"/>
    <w:rsid w:val="00FE661F"/>
    <w:rsid w:val="00FE6825"/>
    <w:rsid w:val="00FF0400"/>
    <w:rsid w:val="00FF3D6B"/>
    <w:rsid w:val="00FF5A5B"/>
    <w:rsid w:val="00FF5F74"/>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uiPriority="11"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D50DD0"/>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E51A48"/>
    <w:pPr>
      <w:keepNext/>
      <w:keepLines/>
      <w:spacing w:before="480" w:after="0"/>
      <w:outlineLvl w:val="0"/>
    </w:pPr>
    <w:rPr>
      <w:rFonts w:ascii="Cambria" w:eastAsia="Times New Roman" w:hAnsi="Cambria"/>
      <w:bCs/>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51A48"/>
    <w:rPr>
      <w:rFonts w:ascii="Cambria" w:eastAsia="Times New Roman" w:hAnsi="Cambria"/>
      <w:bCs/>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32382A"/>
    <w:pPr>
      <w:keepNext/>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332315"/>
    <w:pPr>
      <w:keepNext/>
      <w:numPr>
        <w:ilvl w:val="1"/>
        <w:numId w:val="49"/>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86F5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332315"/>
    <w:pPr>
      <w:keepNext/>
      <w:numPr>
        <w:numId w:val="49"/>
      </w:numPr>
      <w:spacing w:before="240"/>
      <w:outlineLvl w:val="0"/>
    </w:pPr>
    <w:rPr>
      <w:b/>
      <w:sz w:val="28"/>
    </w:rPr>
  </w:style>
  <w:style w:type="paragraph" w:customStyle="1" w:styleId="SubStepAlpha">
    <w:name w:val="SubStep Alpha"/>
    <w:basedOn w:val="Normal"/>
    <w:qFormat/>
    <w:rsid w:val="00DA5029"/>
    <w:pPr>
      <w:numPr>
        <w:ilvl w:val="2"/>
        <w:numId w:val="49"/>
      </w:numPr>
      <w:spacing w:before="120" w:after="120" w:line="240" w:lineRule="auto"/>
      <w:ind w:left="720" w:hanging="360"/>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2A691D"/>
    <w:pPr>
      <w:spacing w:before="120" w:line="240" w:lineRule="auto"/>
      <w:ind w:left="720"/>
    </w:pPr>
    <w:rPr>
      <w:sz w:val="20"/>
    </w:rPr>
  </w:style>
  <w:style w:type="paragraph" w:customStyle="1" w:styleId="BodyTextL25">
    <w:name w:val="Body Text L25"/>
    <w:basedOn w:val="Normal"/>
    <w:qFormat/>
    <w:rsid w:val="00AF318C"/>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Normal"/>
    <w:qFormat/>
    <w:rsid w:val="00E56510"/>
    <w:pPr>
      <w:spacing w:before="0" w:after="0"/>
    </w:pPr>
    <w:rPr>
      <w:rFonts w:ascii="Courier New" w:hAnsi="Courier New"/>
      <w:sz w:val="20"/>
    </w:rPr>
  </w:style>
  <w:style w:type="paragraph" w:customStyle="1" w:styleId="Visual">
    <w:name w:val="Visual"/>
    <w:basedOn w:val="Normal"/>
    <w:qFormat/>
    <w:rsid w:val="005915EA"/>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EA62C1"/>
    <w:rPr>
      <w:sz w:val="18"/>
    </w:r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32315"/>
    <w:pPr>
      <w:numPr>
        <w:numId w:val="44"/>
      </w:numPr>
    </w:pPr>
  </w:style>
  <w:style w:type="paragraph" w:styleId="Caption">
    <w:name w:val="caption"/>
    <w:basedOn w:val="Normal"/>
    <w:next w:val="Normal"/>
    <w:uiPriority w:val="35"/>
    <w:unhideWhenUsed/>
    <w:qFormat/>
    <w:rsid w:val="00662C02"/>
    <w:rPr>
      <w:b/>
      <w:bCs/>
      <w:sz w:val="20"/>
      <w:szCs w:val="20"/>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BodyText">
    <w:name w:val="Body Text"/>
    <w:basedOn w:val="Normal"/>
    <w:link w:val="BodyTextChar"/>
    <w:rsid w:val="00F00B23"/>
    <w:pPr>
      <w:spacing w:before="0" w:after="120" w:line="240" w:lineRule="auto"/>
    </w:pPr>
    <w:rPr>
      <w:rFonts w:eastAsia="Times New Roman"/>
      <w:sz w:val="20"/>
      <w:szCs w:val="24"/>
    </w:rPr>
  </w:style>
  <w:style w:type="character" w:customStyle="1" w:styleId="BodyTextChar">
    <w:name w:val="Body Text Char"/>
    <w:link w:val="BodyText"/>
    <w:rsid w:val="00F00B23"/>
    <w:rPr>
      <w:rFonts w:eastAsia="Times New Roman" w:cs="Arial"/>
      <w:szCs w:val="24"/>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styleId="HTMLPreformatted">
    <w:name w:val="HTML Preformatted"/>
    <w:basedOn w:val="Normal"/>
    <w:link w:val="HTMLPreformattedChar"/>
    <w:rsid w:val="00F0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rsid w:val="00F00B23"/>
    <w:rPr>
      <w:rFonts w:ascii="Courier New" w:eastAsia="Times New Roman" w:hAnsi="Courier New" w:cs="Courier New"/>
    </w:rPr>
  </w:style>
  <w:style w:type="character" w:customStyle="1" w:styleId="BodyTextChar1">
    <w:name w:val="Body Text Char1"/>
    <w:rsid w:val="00042A83"/>
    <w:rPr>
      <w:rFonts w:ascii="Arial" w:hAnsi="Arial" w:cs="Arial"/>
      <w:szCs w:val="24"/>
      <w:lang w:val="es-ES" w:eastAsia="es-ES" w:bidi="es-ES"/>
    </w:rPr>
  </w:style>
  <w:style w:type="paragraph" w:customStyle="1" w:styleId="SubStepNum">
    <w:name w:val="SubStep Num"/>
    <w:basedOn w:val="SubStepAlpha"/>
    <w:qFormat/>
    <w:rsid w:val="009305F2"/>
    <w:pPr>
      <w:numPr>
        <w:ilvl w:val="0"/>
        <w:numId w:val="0"/>
      </w:numPr>
      <w:tabs>
        <w:tab w:val="num" w:pos="1080"/>
      </w:tabs>
      <w:ind w:left="1080" w:hanging="360"/>
    </w:pPr>
  </w:style>
</w:styles>
</file>

<file path=word/webSettings.xml><?xml version="1.0" encoding="utf-8"?>
<w:webSettings xmlns:r="http://schemas.openxmlformats.org/officeDocument/2006/relationships" xmlns:w="http://schemas.openxmlformats.org/wordprocessingml/2006/main">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B71125-C2BC-4630-BF3A-D161D5717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18</Pages>
  <Words>3456</Words>
  <Characters>19495</Characters>
  <Application>Microsoft Office Word</Application>
  <DocSecurity>0</DocSecurity>
  <Lines>672</Lines>
  <Paragraphs>620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21</cp:revision>
  <cp:lastPrinted>2015-06-11T18:56:00Z</cp:lastPrinted>
  <dcterms:created xsi:type="dcterms:W3CDTF">2015-05-19T22:20:00Z</dcterms:created>
  <dcterms:modified xsi:type="dcterms:W3CDTF">2015-12-14T08:42:00Z</dcterms:modified>
</cp:coreProperties>
</file>