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5CCA8907" w:rsidR="00BB3F99" w:rsidRPr="009C3E3E" w:rsidRDefault="00664BAA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Ejercicio 1</w:t>
      </w:r>
      <w:r w:rsidR="00A05FC3">
        <w:rPr>
          <w:rFonts w:cs="Arial"/>
          <w:b/>
          <w:spacing w:val="-1"/>
          <w:sz w:val="28"/>
          <w:szCs w:val="28"/>
        </w:rPr>
        <w:t>8</w:t>
      </w:r>
      <w:r w:rsidR="00BB3F99"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816C2A">
        <w:rPr>
          <w:rFonts w:cs="Arial"/>
          <w:b/>
          <w:spacing w:val="-1"/>
          <w:sz w:val="28"/>
          <w:szCs w:val="28"/>
        </w:rPr>
        <w:t xml:space="preserve">Extiende el tamaño de </w:t>
      </w:r>
      <w:r w:rsidR="00A87E28">
        <w:rPr>
          <w:rFonts w:cs="Arial"/>
          <w:b/>
          <w:spacing w:val="-1"/>
          <w:sz w:val="28"/>
          <w:szCs w:val="28"/>
        </w:rPr>
        <w:t>tus</w:t>
      </w:r>
      <w:r w:rsidR="00816C2A">
        <w:rPr>
          <w:rFonts w:cs="Arial"/>
          <w:b/>
          <w:spacing w:val="-1"/>
          <w:sz w:val="28"/>
          <w:szCs w:val="28"/>
        </w:rPr>
        <w:t xml:space="preserve"> </w:t>
      </w:r>
      <w:proofErr w:type="spellStart"/>
      <w:r w:rsidR="007F3B80">
        <w:rPr>
          <w:rFonts w:cs="Arial"/>
          <w:b/>
          <w:spacing w:val="-1"/>
          <w:sz w:val="28"/>
          <w:szCs w:val="28"/>
        </w:rPr>
        <w:t>VLANs</w:t>
      </w:r>
      <w:proofErr w:type="spellEnd"/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4C3D55FC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5C0D0CC9" w:rsidR="00C30CFB" w:rsidRDefault="0087564D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noProof/>
        </w:rPr>
        <w:drawing>
          <wp:inline distT="0" distB="0" distL="0" distR="0" wp14:anchorId="06C678A1" wp14:editId="070E75EF">
            <wp:extent cx="6086475" cy="3438525"/>
            <wp:effectExtent l="0" t="0" r="9525" b="9525"/>
            <wp:docPr id="1500963602" name="Picture 150096360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63602" name="Picture 1500963602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6590" w14:textId="4DD457F0" w:rsidR="00673E9F" w:rsidRDefault="00673E9F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</w:p>
    <w:p w14:paraId="663E7A30" w14:textId="77777777" w:rsidR="00673E9F" w:rsidRDefault="00673E9F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</w:p>
    <w:p w14:paraId="38422187" w14:textId="4D67D74D" w:rsidR="00673E9F" w:rsidRPr="00673E9F" w:rsidRDefault="00673E9F" w:rsidP="00673E9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Identifica </w:t>
      </w:r>
      <w:r>
        <w:rPr>
          <w:rFonts w:ascii="Arial" w:eastAsia="Arial Narrow" w:hAnsi="Arial" w:cs="Arial"/>
          <w:color w:val="2C3A45"/>
          <w:spacing w:val="-2"/>
        </w:rPr>
        <w:t xml:space="preserve">el direccionamiento que se 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requiere para configurar las </w:t>
      </w:r>
      <w:proofErr w:type="spellStart"/>
      <w:r w:rsidRPr="002F65E9">
        <w:rPr>
          <w:rFonts w:ascii="Arial" w:eastAsia="Arial Narrow" w:hAnsi="Arial" w:cs="Arial"/>
          <w:color w:val="2C3A45"/>
          <w:spacing w:val="-2"/>
        </w:rPr>
        <w:t>IPs</w:t>
      </w:r>
      <w:proofErr w:type="spellEnd"/>
      <w:r w:rsidRPr="002F65E9">
        <w:rPr>
          <w:rFonts w:ascii="Arial" w:eastAsia="Arial Narrow" w:hAnsi="Arial" w:cs="Arial"/>
          <w:color w:val="2C3A45"/>
          <w:spacing w:val="-2"/>
        </w:rPr>
        <w:t xml:space="preserve"> de todos los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switches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y su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 xml:space="preserve">default </w:t>
      </w:r>
      <w:proofErr w:type="spellStart"/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gateway</w:t>
      </w:r>
      <w:proofErr w:type="spellEnd"/>
      <w:r w:rsidRPr="002F65E9">
        <w:rPr>
          <w:rFonts w:ascii="Arial" w:eastAsia="Arial Narrow" w:hAnsi="Arial" w:cs="Arial"/>
          <w:color w:val="2C3A45"/>
          <w:spacing w:val="-2"/>
        </w:rPr>
        <w:t xml:space="preserve"> en la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VLAN nativa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. </w:t>
      </w:r>
    </w:p>
    <w:p w14:paraId="23BB80FD" w14:textId="08743956" w:rsidR="00673E9F" w:rsidRDefault="00673E9F" w:rsidP="00673E9F">
      <w:pPr>
        <w:spacing w:line="360" w:lineRule="exact"/>
        <w:jc w:val="both"/>
        <w:rPr>
          <w:rFonts w:ascii="Arial" w:eastAsia="Arial Narrow" w:hAnsi="Arial" w:cs="Arial"/>
        </w:rPr>
      </w:pPr>
    </w:p>
    <w:p w14:paraId="3A386A8E" w14:textId="088C6A48" w:rsidR="00673E9F" w:rsidRPr="002F65E9" w:rsidRDefault="00673E9F" w:rsidP="00673E9F">
      <w:pPr>
        <w:pStyle w:val="ListParagraph"/>
        <w:spacing w:line="360" w:lineRule="exact"/>
        <w:ind w:left="360"/>
        <w:jc w:val="both"/>
        <w:rPr>
          <w:rFonts w:ascii="Arial" w:eastAsia="Arial Narrow" w:hAnsi="Arial" w:cs="Arial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Recuerda que </w:t>
      </w:r>
      <w:r>
        <w:rPr>
          <w:rFonts w:ascii="Arial" w:eastAsia="Arial Narrow" w:hAnsi="Arial" w:cs="Arial"/>
          <w:color w:val="2C3A45"/>
          <w:spacing w:val="-2"/>
        </w:rPr>
        <w:t>t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enemos en cada VLAN dominios distintos de broadcast o subredes. </w:t>
      </w:r>
      <w:r w:rsidRPr="002F65E9">
        <w:rPr>
          <w:rFonts w:ascii="Arial" w:hAnsi="Arial" w:cs="Arial"/>
          <w:color w:val="2C3A45"/>
          <w:spacing w:val="-1"/>
        </w:rPr>
        <w:t>Utiliza</w:t>
      </w:r>
      <w:r w:rsidRPr="002F65E9">
        <w:rPr>
          <w:rFonts w:ascii="Arial" w:hAnsi="Arial" w:cs="Arial"/>
          <w:color w:val="2C3A45"/>
          <w:spacing w:val="-2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e</w:t>
      </w:r>
      <w:r w:rsidR="00E5156F">
        <w:rPr>
          <w:rFonts w:ascii="Arial" w:hAnsi="Arial" w:cs="Arial"/>
          <w:color w:val="2C3A45"/>
          <w:spacing w:val="-1"/>
        </w:rPr>
        <w:t>l</w:t>
      </w:r>
      <w:r w:rsidRPr="002F65E9">
        <w:rPr>
          <w:rFonts w:ascii="Arial" w:hAnsi="Arial" w:cs="Arial"/>
          <w:color w:val="2C3A45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diseño lógico</w:t>
      </w:r>
      <w:r w:rsidRPr="002F65E9">
        <w:rPr>
          <w:rFonts w:ascii="Arial" w:hAnsi="Arial" w:cs="Arial"/>
          <w:color w:val="2C3A45"/>
          <w:spacing w:val="-2"/>
        </w:rPr>
        <w:t xml:space="preserve"> </w:t>
      </w:r>
      <w:r w:rsidRPr="002F65E9">
        <w:rPr>
          <w:rFonts w:ascii="Arial" w:hAnsi="Arial" w:cs="Arial"/>
          <w:color w:val="2C3A45"/>
        </w:rPr>
        <w:t>de</w:t>
      </w:r>
      <w:r w:rsidRPr="002F65E9">
        <w:rPr>
          <w:rFonts w:ascii="Arial" w:hAnsi="Arial" w:cs="Arial"/>
          <w:color w:val="2C3A45"/>
          <w:spacing w:val="-1"/>
        </w:rPr>
        <w:t xml:space="preserve"> </w:t>
      </w:r>
      <w:r w:rsidRPr="002F65E9">
        <w:rPr>
          <w:rFonts w:ascii="Arial" w:hAnsi="Arial" w:cs="Arial"/>
          <w:color w:val="2C3A45"/>
          <w:spacing w:val="1"/>
        </w:rPr>
        <w:t>la</w:t>
      </w:r>
      <w:r w:rsidRPr="002F65E9">
        <w:rPr>
          <w:rFonts w:ascii="Arial" w:hAnsi="Arial" w:cs="Arial"/>
          <w:color w:val="2C3A45"/>
          <w:spacing w:val="-1"/>
        </w:rPr>
        <w:t xml:space="preserve"> red (segmentación </w:t>
      </w:r>
      <w:r w:rsidRPr="002F65E9">
        <w:rPr>
          <w:rFonts w:ascii="Arial" w:hAnsi="Arial" w:cs="Arial"/>
          <w:color w:val="2C3A45"/>
        </w:rPr>
        <w:t>de</w:t>
      </w:r>
      <w:r w:rsidRPr="002F65E9">
        <w:rPr>
          <w:rFonts w:ascii="Arial" w:hAnsi="Arial" w:cs="Arial"/>
          <w:color w:val="2C3A45"/>
          <w:spacing w:val="-1"/>
        </w:rPr>
        <w:t xml:space="preserve"> tráfico)</w:t>
      </w:r>
      <w:r w:rsidRPr="002F65E9">
        <w:rPr>
          <w:rFonts w:ascii="Arial" w:hAnsi="Arial" w:cs="Arial"/>
          <w:color w:val="2C3A45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de la</w:t>
      </w:r>
      <w:r w:rsidRPr="002F65E9">
        <w:rPr>
          <w:rFonts w:ascii="Arial" w:hAnsi="Arial" w:cs="Arial"/>
          <w:color w:val="2C3A45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siguiente</w:t>
      </w:r>
      <w:r w:rsidRPr="002F65E9">
        <w:rPr>
          <w:rFonts w:ascii="Arial" w:hAnsi="Arial" w:cs="Arial"/>
          <w:color w:val="2C3A45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tabla:</w:t>
      </w:r>
    </w:p>
    <w:p w14:paraId="0143B0BE" w14:textId="77777777" w:rsidR="0087564D" w:rsidRDefault="0087564D" w:rsidP="002F65E9">
      <w:pPr>
        <w:spacing w:line="360" w:lineRule="exact"/>
        <w:rPr>
          <w:rFonts w:ascii="Arial" w:hAnsi="Arial" w:cs="Arial"/>
          <w:b/>
          <w:bCs/>
          <w:color w:val="2C3A45"/>
          <w:spacing w:val="-1"/>
        </w:rPr>
      </w:pPr>
    </w:p>
    <w:tbl>
      <w:tblPr>
        <w:tblW w:w="9781" w:type="dxa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709"/>
        <w:gridCol w:w="567"/>
        <w:gridCol w:w="1559"/>
        <w:gridCol w:w="709"/>
        <w:gridCol w:w="1701"/>
        <w:gridCol w:w="1843"/>
        <w:gridCol w:w="1134"/>
      </w:tblGrid>
      <w:tr w:rsidR="00196AFE" w:rsidRPr="0087564D" w14:paraId="00592A19" w14:textId="77777777" w:rsidTr="00196AFE">
        <w:trPr>
          <w:trHeight w:val="582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0819E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Segmento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970AE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VLAN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4745D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proofErr w:type="spellStart"/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IPs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</w:tcPr>
          <w:p w14:paraId="5C798F38" w14:textId="446CA085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Puertos asignados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0F39F" w14:textId="164E7F62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Orden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EF174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Dirección de subred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1CF0D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Máscara de subred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0EC61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Prefijo de red</w:t>
            </w:r>
          </w:p>
        </w:tc>
      </w:tr>
      <w:tr w:rsidR="00196AFE" w:rsidRPr="0087564D" w14:paraId="65ABA7A4" w14:textId="77777777" w:rsidTr="00196AFE">
        <w:trPr>
          <w:trHeight w:val="569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0A113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Management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0453F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D66F7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B60D3D" w14:textId="60D7D5BF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F0/1-6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3ECD7" w14:textId="3E782F29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E54A5" w14:textId="2DFB0863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192.168.1.128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238E7" w14:textId="76F74789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255.255.255.</w:t>
            </w: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240</w:t>
            </w:r>
          </w:p>
          <w:p w14:paraId="6F866C34" w14:textId="4E26C43F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1EA06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28</w:t>
            </w:r>
          </w:p>
        </w:tc>
      </w:tr>
      <w:tr w:rsidR="00196AFE" w:rsidRPr="0087564D" w14:paraId="0D8568C7" w14:textId="77777777" w:rsidTr="00196AFE">
        <w:trPr>
          <w:trHeight w:val="573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B3904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proofErr w:type="spellStart"/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Users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6FA4A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CA654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A3740B" w14:textId="532FFD71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F0/7-19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595E4" w14:textId="1A26B2BB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DD45E" w14:textId="127D8706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192.168.1.0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E3BB9" w14:textId="15465AE2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255.255.255.</w:t>
            </w: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128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61D78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25</w:t>
            </w:r>
          </w:p>
        </w:tc>
      </w:tr>
      <w:tr w:rsidR="00196AFE" w:rsidRPr="0087564D" w14:paraId="793E4C46" w14:textId="77777777" w:rsidTr="00196AFE">
        <w:trPr>
          <w:trHeight w:val="573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14826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Services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9B9EF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30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F07C1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8F30B" w14:textId="731AB7F5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F0/20-24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92964" w14:textId="6EA7A81A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ADA2F" w14:textId="74B1A879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192.168.1.144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9DEAD" w14:textId="5EB5C1BF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255.255.255.</w:t>
            </w: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248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035D8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29</w:t>
            </w:r>
          </w:p>
        </w:tc>
      </w:tr>
      <w:tr w:rsidR="00196AFE" w:rsidRPr="0087564D" w14:paraId="64F8F2D2" w14:textId="77777777" w:rsidTr="00196AFE">
        <w:trPr>
          <w:trHeight w:val="573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10B18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Native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386B0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22E826" w14:textId="5BC37790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55A35" w14:textId="63101F06" w:rsidR="00196AFE" w:rsidRPr="00196AFE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No aplica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0EE51" w14:textId="74CEC77F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384A7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192.168.1.152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F37E6" w14:textId="3BC83A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04AF8" w14:textId="0B77AD4B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</w:p>
        </w:tc>
      </w:tr>
    </w:tbl>
    <w:p w14:paraId="08D005F2" w14:textId="45CBD422" w:rsidR="0087564D" w:rsidRDefault="0087564D" w:rsidP="002F65E9">
      <w:pPr>
        <w:spacing w:line="360" w:lineRule="exact"/>
        <w:rPr>
          <w:rFonts w:ascii="Arial" w:hAnsi="Arial" w:cs="Arial"/>
          <w:b/>
          <w:bCs/>
          <w:color w:val="2C3A45"/>
          <w:spacing w:val="-1"/>
        </w:rPr>
      </w:pPr>
    </w:p>
    <w:p w14:paraId="2887C666" w14:textId="2E931BC6" w:rsidR="00196AFE" w:rsidRDefault="00196AFE" w:rsidP="00196AFE">
      <w:pPr>
        <w:pStyle w:val="ListParagraph"/>
        <w:ind w:left="357"/>
        <w:jc w:val="both"/>
        <w:rPr>
          <w:rFonts w:ascii="Arial" w:eastAsia="Arial Narrow" w:hAnsi="Arial" w:cs="Arial"/>
          <w:color w:val="2C3A45"/>
          <w:spacing w:val="-2"/>
        </w:rPr>
      </w:pPr>
    </w:p>
    <w:p w14:paraId="5C9D44CF" w14:textId="186596CA" w:rsidR="00EC49BB" w:rsidRDefault="00EC49BB" w:rsidP="00196AFE">
      <w:pPr>
        <w:pStyle w:val="ListParagraph"/>
        <w:ind w:left="357"/>
        <w:jc w:val="both"/>
        <w:rPr>
          <w:rFonts w:ascii="Arial" w:eastAsia="Arial Narrow" w:hAnsi="Arial" w:cs="Arial"/>
          <w:color w:val="2C3A45"/>
          <w:spacing w:val="-2"/>
        </w:rPr>
      </w:pPr>
    </w:p>
    <w:p w14:paraId="0C5671D8" w14:textId="6B5A1042" w:rsidR="00EC49BB" w:rsidRDefault="00EC49BB" w:rsidP="00196AFE">
      <w:pPr>
        <w:pStyle w:val="ListParagraph"/>
        <w:ind w:left="357"/>
        <w:jc w:val="both"/>
        <w:rPr>
          <w:rFonts w:ascii="Arial" w:eastAsia="Arial Narrow" w:hAnsi="Arial" w:cs="Arial"/>
          <w:color w:val="2C3A45"/>
          <w:spacing w:val="-2"/>
        </w:rPr>
      </w:pPr>
    </w:p>
    <w:p w14:paraId="792E94EE" w14:textId="77777777" w:rsidR="00EC49BB" w:rsidRDefault="00EC49BB" w:rsidP="00196AFE">
      <w:pPr>
        <w:pStyle w:val="ListParagraph"/>
        <w:ind w:left="357"/>
        <w:jc w:val="both"/>
        <w:rPr>
          <w:rFonts w:ascii="Arial" w:eastAsia="Arial Narrow" w:hAnsi="Arial" w:cs="Arial"/>
          <w:color w:val="2C3A45"/>
          <w:spacing w:val="-2"/>
        </w:rPr>
      </w:pPr>
    </w:p>
    <w:p w14:paraId="47378B98" w14:textId="5673451D" w:rsidR="00196AFE" w:rsidRPr="00673E9F" w:rsidRDefault="00196AFE" w:rsidP="00673E9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673E9F">
        <w:rPr>
          <w:rFonts w:ascii="Arial" w:eastAsia="Arial Narrow" w:hAnsi="Arial" w:cs="Arial"/>
          <w:color w:val="2C3A45"/>
          <w:spacing w:val="-2"/>
        </w:rPr>
        <w:t xml:space="preserve">Asigna direcciones IP válidas a las </w:t>
      </w:r>
      <w:proofErr w:type="spellStart"/>
      <w:r w:rsidRPr="00673E9F">
        <w:rPr>
          <w:rFonts w:ascii="Arial" w:eastAsia="Arial Narrow" w:hAnsi="Arial" w:cs="Arial"/>
          <w:b/>
          <w:bCs/>
          <w:color w:val="2C3A45"/>
          <w:spacing w:val="-2"/>
        </w:rPr>
        <w:t>VLANs</w:t>
      </w:r>
      <w:proofErr w:type="spellEnd"/>
      <w:r w:rsidRPr="00673E9F">
        <w:rPr>
          <w:rFonts w:ascii="Arial" w:eastAsia="Arial Narrow" w:hAnsi="Arial" w:cs="Arial"/>
          <w:b/>
          <w:bCs/>
          <w:color w:val="2C3A45"/>
          <w:spacing w:val="-2"/>
        </w:rPr>
        <w:t xml:space="preserve"> 1</w:t>
      </w:r>
      <w:r w:rsidRPr="00673E9F">
        <w:rPr>
          <w:rFonts w:ascii="Arial" w:eastAsia="Arial Narrow" w:hAnsi="Arial" w:cs="Arial"/>
          <w:color w:val="2C3A45"/>
          <w:spacing w:val="-2"/>
        </w:rPr>
        <w:t xml:space="preserve"> de los switches y a la </w:t>
      </w:r>
      <w:proofErr w:type="spellStart"/>
      <w:r w:rsidRPr="00673E9F">
        <w:rPr>
          <w:rFonts w:ascii="Arial" w:eastAsia="Arial Narrow" w:hAnsi="Arial" w:cs="Arial"/>
          <w:color w:val="2C3A45"/>
          <w:spacing w:val="-2"/>
        </w:rPr>
        <w:t>subinterface</w:t>
      </w:r>
      <w:proofErr w:type="spellEnd"/>
      <w:r w:rsidRPr="00673E9F">
        <w:rPr>
          <w:rFonts w:ascii="Arial" w:eastAsia="Arial Narrow" w:hAnsi="Arial" w:cs="Arial"/>
          <w:color w:val="2C3A45"/>
          <w:spacing w:val="-2"/>
        </w:rPr>
        <w:t xml:space="preserve"> </w:t>
      </w:r>
      <w:r w:rsidRPr="00673E9F">
        <w:rPr>
          <w:rFonts w:ascii="Arial" w:eastAsia="Arial Narrow" w:hAnsi="Arial" w:cs="Arial"/>
          <w:b/>
          <w:bCs/>
          <w:color w:val="2C3A45"/>
          <w:spacing w:val="-2"/>
        </w:rPr>
        <w:t>g0/0.1</w:t>
      </w:r>
      <w:r w:rsidRPr="00673E9F">
        <w:rPr>
          <w:rFonts w:ascii="Arial" w:eastAsia="Arial Narrow" w:hAnsi="Arial" w:cs="Arial"/>
          <w:color w:val="2C3A45"/>
          <w:spacing w:val="-2"/>
        </w:rPr>
        <w:t xml:space="preserve"> del ruteador.</w:t>
      </w:r>
      <w:r w:rsidR="00E5156F">
        <w:rPr>
          <w:rFonts w:ascii="Arial" w:eastAsia="Arial Narrow" w:hAnsi="Arial" w:cs="Arial"/>
          <w:color w:val="2C3A45"/>
          <w:spacing w:val="-2"/>
        </w:rPr>
        <w:t xml:space="preserve"> </w:t>
      </w:r>
      <w:r w:rsidR="00EC49BB">
        <w:rPr>
          <w:rFonts w:ascii="Arial" w:eastAsia="Arial Narrow" w:hAnsi="Arial" w:cs="Arial"/>
          <w:color w:val="2C3A45"/>
          <w:spacing w:val="-2"/>
        </w:rPr>
        <w:t xml:space="preserve"> Por cuestiones de estandarización a la </w:t>
      </w:r>
      <w:proofErr w:type="spellStart"/>
      <w:r w:rsidR="00EC49BB">
        <w:rPr>
          <w:rFonts w:ascii="Arial" w:eastAsia="Arial Narrow" w:hAnsi="Arial" w:cs="Arial"/>
          <w:color w:val="2C3A45"/>
          <w:spacing w:val="-2"/>
        </w:rPr>
        <w:t>subinterface</w:t>
      </w:r>
      <w:proofErr w:type="spellEnd"/>
      <w:r w:rsidR="00EC49BB">
        <w:rPr>
          <w:rFonts w:ascii="Arial" w:eastAsia="Arial Narrow" w:hAnsi="Arial" w:cs="Arial"/>
          <w:color w:val="2C3A45"/>
          <w:spacing w:val="-2"/>
        </w:rPr>
        <w:t xml:space="preserve"> g0/0.1 hay que asignarle la última IP válida de la subred.</w:t>
      </w:r>
    </w:p>
    <w:p w14:paraId="38F3162B" w14:textId="77777777" w:rsidR="00196AFE" w:rsidRDefault="00196AFE" w:rsidP="00196AFE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1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2552"/>
        <w:gridCol w:w="2268"/>
        <w:gridCol w:w="2126"/>
      </w:tblGrid>
      <w:tr w:rsidR="00196AFE" w:rsidRPr="00A03E3E" w14:paraId="6AB54578" w14:textId="77777777" w:rsidTr="00C5439C">
        <w:trPr>
          <w:trHeight w:hRule="exact" w:val="524"/>
        </w:trPr>
        <w:tc>
          <w:tcPr>
            <w:tcW w:w="1418" w:type="dxa"/>
            <w:shd w:val="clear" w:color="auto" w:fill="17365D" w:themeFill="text2" w:themeFillShade="BF"/>
          </w:tcPr>
          <w:p w14:paraId="60A64231" w14:textId="77777777" w:rsidR="00196AFE" w:rsidRPr="00A03E3E" w:rsidRDefault="00196AFE" w:rsidP="00C5439C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14:paraId="65463215" w14:textId="77777777" w:rsidR="00196AFE" w:rsidRPr="00A03E3E" w:rsidRDefault="00196AFE" w:rsidP="00C5439C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gramStart"/>
            <w:r w:rsidRPr="00A03E3E">
              <w:rPr>
                <w:rFonts w:ascii="Arial" w:hAnsi="Arial" w:cs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2552" w:type="dxa"/>
            <w:shd w:val="clear" w:color="auto" w:fill="17365D" w:themeFill="text2" w:themeFillShade="BF"/>
          </w:tcPr>
          <w:p w14:paraId="50FC3921" w14:textId="74386A54" w:rsidR="00196AFE" w:rsidRPr="00A03E3E" w:rsidRDefault="001710E3" w:rsidP="00C5439C">
            <w:pPr>
              <w:pStyle w:val="TableParagraph"/>
              <w:spacing w:before="106"/>
              <w:ind w:left="-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196AFE" w:rsidRPr="00A03E3E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268" w:type="dxa"/>
            <w:shd w:val="clear" w:color="auto" w:fill="17365D" w:themeFill="text2" w:themeFillShade="BF"/>
          </w:tcPr>
          <w:p w14:paraId="7728773C" w14:textId="77777777" w:rsidR="00196AFE" w:rsidRPr="00A03E3E" w:rsidRDefault="00196AFE" w:rsidP="00C5439C">
            <w:pPr>
              <w:pStyle w:val="TableParagraph"/>
              <w:spacing w:before="106"/>
              <w:ind w:left="2" w:hanging="2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Máscara de sub</w:t>
            </w:r>
            <w:r>
              <w:rPr>
                <w:rFonts w:ascii="Arial" w:hAnsi="Arial" w:cs="Arial"/>
                <w:b/>
                <w:spacing w:val="-1"/>
              </w:rPr>
              <w:t>r</w:t>
            </w:r>
            <w:r w:rsidRPr="00A03E3E">
              <w:rPr>
                <w:rFonts w:ascii="Arial" w:hAnsi="Arial" w:cs="Arial"/>
                <w:b/>
                <w:spacing w:val="-1"/>
              </w:rPr>
              <w:t>ed</w:t>
            </w:r>
          </w:p>
        </w:tc>
        <w:tc>
          <w:tcPr>
            <w:tcW w:w="2126" w:type="dxa"/>
            <w:shd w:val="clear" w:color="auto" w:fill="17365D" w:themeFill="text2" w:themeFillShade="BF"/>
          </w:tcPr>
          <w:p w14:paraId="6673273D" w14:textId="77777777" w:rsidR="00196AFE" w:rsidRPr="00A03E3E" w:rsidRDefault="00196AFE" w:rsidP="00C5439C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Default</w:t>
            </w:r>
            <w:r w:rsidRPr="00A03E3E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A03E3E">
              <w:rPr>
                <w:rFonts w:ascii="Arial" w:hAnsi="Arial" w:cs="Arial"/>
                <w:b/>
              </w:rPr>
              <w:t>Gateway</w:t>
            </w:r>
          </w:p>
        </w:tc>
      </w:tr>
      <w:tr w:rsidR="00196AFE" w14:paraId="48A143F0" w14:textId="77777777" w:rsidTr="00C5439C">
        <w:trPr>
          <w:trHeight w:hRule="exact" w:val="384"/>
        </w:trPr>
        <w:tc>
          <w:tcPr>
            <w:tcW w:w="1418" w:type="dxa"/>
          </w:tcPr>
          <w:p w14:paraId="47370587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RFrontera</w:t>
            </w:r>
            <w:proofErr w:type="spellEnd"/>
          </w:p>
        </w:tc>
        <w:tc>
          <w:tcPr>
            <w:tcW w:w="1416" w:type="dxa"/>
          </w:tcPr>
          <w:p w14:paraId="24DBEC54" w14:textId="77777777" w:rsidR="00196AF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G0/0.1</w:t>
            </w:r>
          </w:p>
        </w:tc>
        <w:tc>
          <w:tcPr>
            <w:tcW w:w="2552" w:type="dxa"/>
          </w:tcPr>
          <w:p w14:paraId="240615A7" w14:textId="6E363ADE" w:rsidR="00196AFE" w:rsidRPr="009D4014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87977EB" w14:textId="093FC35B" w:rsidR="00196AFE" w:rsidRPr="009D4014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6FA3A75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196AFE" w14:paraId="70C65143" w14:textId="77777777" w:rsidTr="00C5439C">
        <w:trPr>
          <w:trHeight w:hRule="exact" w:val="384"/>
        </w:trPr>
        <w:tc>
          <w:tcPr>
            <w:tcW w:w="1418" w:type="dxa"/>
          </w:tcPr>
          <w:p w14:paraId="6DB8392F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SCompany</w:t>
            </w:r>
            <w:proofErr w:type="spellEnd"/>
          </w:p>
        </w:tc>
        <w:tc>
          <w:tcPr>
            <w:tcW w:w="1416" w:type="dxa"/>
          </w:tcPr>
          <w:p w14:paraId="4F76A899" w14:textId="77777777" w:rsidR="00196AF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162EDE69" w14:textId="312912FB" w:rsidR="00196AFE" w:rsidRPr="00191C18" w:rsidRDefault="00196AFE" w:rsidP="00191C18">
            <w:pPr>
              <w:pStyle w:val="TableParagraph"/>
              <w:spacing w:before="70"/>
              <w:ind w:left="111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68" w:type="dxa"/>
          </w:tcPr>
          <w:p w14:paraId="1F171A0B" w14:textId="317D5B6C" w:rsidR="00196AFE" w:rsidRPr="009D4014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544EDECD" w14:textId="35131532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96AFE" w14:paraId="1D8F4F4C" w14:textId="77777777" w:rsidTr="00C5439C">
        <w:trPr>
          <w:trHeight w:hRule="exact" w:val="382"/>
        </w:trPr>
        <w:tc>
          <w:tcPr>
            <w:tcW w:w="1418" w:type="dxa"/>
          </w:tcPr>
          <w:p w14:paraId="03285BAC" w14:textId="106A4EAF" w:rsidR="00196AFE" w:rsidRDefault="00EC49BB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SManagers</w:t>
            </w:r>
            <w:proofErr w:type="spellEnd"/>
            <w:r>
              <w:rPr>
                <w:rFonts w:ascii="Arial"/>
                <w:spacing w:val="-1"/>
                <w:sz w:val="20"/>
              </w:rPr>
              <w:t xml:space="preserve"> </w:t>
            </w:r>
          </w:p>
        </w:tc>
        <w:tc>
          <w:tcPr>
            <w:tcW w:w="1416" w:type="dxa"/>
          </w:tcPr>
          <w:p w14:paraId="3E51915A" w14:textId="77777777" w:rsidR="00196AF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5A42088E" w14:textId="50575A3A" w:rsidR="00196AFE" w:rsidRPr="00C97520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24F1EC8" w14:textId="0FC9EB5F" w:rsidR="00196AFE" w:rsidRPr="00C97520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05CA76A" w14:textId="3820FD20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96AFE" w14:paraId="494AE83F" w14:textId="77777777" w:rsidTr="00C5439C">
        <w:trPr>
          <w:trHeight w:hRule="exact" w:val="385"/>
        </w:trPr>
        <w:tc>
          <w:tcPr>
            <w:tcW w:w="1418" w:type="dxa"/>
          </w:tcPr>
          <w:p w14:paraId="1DE1DC85" w14:textId="54259096" w:rsidR="00196AFE" w:rsidRDefault="00EC49BB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SUsers</w:t>
            </w:r>
            <w:proofErr w:type="spellEnd"/>
          </w:p>
        </w:tc>
        <w:tc>
          <w:tcPr>
            <w:tcW w:w="1416" w:type="dxa"/>
          </w:tcPr>
          <w:p w14:paraId="7CD59FD9" w14:textId="77777777" w:rsidR="00196AF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2A623741" w14:textId="5CB7661E" w:rsidR="00196AFE" w:rsidRPr="00C97520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4EE6FFD" w14:textId="422D3E2F" w:rsidR="00196AFE" w:rsidRPr="00C97520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A4AF94E" w14:textId="649B85EC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96AFE" w14:paraId="130DD461" w14:textId="77777777" w:rsidTr="00C5439C">
        <w:trPr>
          <w:trHeight w:hRule="exact" w:val="385"/>
        </w:trPr>
        <w:tc>
          <w:tcPr>
            <w:tcW w:w="1418" w:type="dxa"/>
          </w:tcPr>
          <w:p w14:paraId="59BC9A98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SServices</w:t>
            </w:r>
            <w:proofErr w:type="spellEnd"/>
          </w:p>
        </w:tc>
        <w:tc>
          <w:tcPr>
            <w:tcW w:w="1416" w:type="dxa"/>
          </w:tcPr>
          <w:p w14:paraId="33838DAA" w14:textId="77777777" w:rsidR="00196AF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58DE816E" w14:textId="50C1C799" w:rsidR="00196AFE" w:rsidRPr="00C97520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B184E85" w14:textId="02D56CF6" w:rsidR="00196AFE" w:rsidRPr="00C97520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E89444C" w14:textId="3D6D8BA5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4994CA1" w14:textId="77777777" w:rsidR="00196AFE" w:rsidRDefault="00196AFE" w:rsidP="00196AFE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6540DAAC" w14:textId="0D620493" w:rsidR="00C34C2C" w:rsidRDefault="00C34C2C" w:rsidP="00E5156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Completa la configuración del</w:t>
      </w:r>
      <w:r w:rsidR="00750741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="00750741">
        <w:rPr>
          <w:rFonts w:ascii="Arial" w:eastAsia="Arial Narrow" w:hAnsi="Arial" w:cs="Arial"/>
          <w:color w:val="2C3A45"/>
          <w:spacing w:val="-2"/>
        </w:rPr>
        <w:t>router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C34C2C">
        <w:rPr>
          <w:rFonts w:ascii="Arial" w:eastAsia="Arial Narrow" w:hAnsi="Arial" w:cs="Arial"/>
          <w:b/>
          <w:bCs/>
          <w:color w:val="2C3A45"/>
          <w:spacing w:val="-2"/>
        </w:rPr>
        <w:t>RFrontera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045638FF" w14:textId="57CD4756" w:rsidR="00750741" w:rsidRDefault="00750741" w:rsidP="00E5156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Completa la configuración del </w:t>
      </w:r>
      <w:r>
        <w:rPr>
          <w:rFonts w:ascii="Arial" w:eastAsia="Arial Narrow" w:hAnsi="Arial" w:cs="Arial"/>
          <w:color w:val="2C3A45"/>
          <w:spacing w:val="-2"/>
        </w:rPr>
        <w:t>switch</w:t>
      </w:r>
      <w:r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>
        <w:rPr>
          <w:rFonts w:ascii="Arial" w:eastAsia="Arial Narrow" w:hAnsi="Arial" w:cs="Arial"/>
          <w:b/>
          <w:bCs/>
          <w:color w:val="2C3A45"/>
          <w:spacing w:val="-2"/>
        </w:rPr>
        <w:t>SCompany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321225AC" w14:textId="7E1420F2" w:rsidR="00E5156F" w:rsidRDefault="00E5156F" w:rsidP="00E5156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Realiza la configuración básica en los switches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y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00343C2D" w14:textId="401A7597" w:rsidR="00196AFE" w:rsidRDefault="00196AFE" w:rsidP="00196AF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Crea la </w:t>
      </w:r>
      <w:r w:rsidRPr="00E03B09">
        <w:rPr>
          <w:rFonts w:ascii="Arial" w:eastAsia="Arial Narrow" w:hAnsi="Arial" w:cs="Arial"/>
          <w:b/>
          <w:bCs/>
          <w:color w:val="2C3A45"/>
          <w:spacing w:val="-2"/>
        </w:rPr>
        <w:t xml:space="preserve">base de datos de las </w:t>
      </w:r>
      <w:proofErr w:type="spellStart"/>
      <w:r w:rsidRPr="00E03B09">
        <w:rPr>
          <w:rFonts w:ascii="Arial" w:eastAsia="Arial Narrow" w:hAnsi="Arial" w:cs="Arial"/>
          <w:b/>
          <w:bCs/>
          <w:color w:val="2C3A45"/>
          <w:spacing w:val="-2"/>
        </w:rPr>
        <w:t>VLANs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en todos los switches.</w:t>
      </w:r>
    </w:p>
    <w:p w14:paraId="52C188C5" w14:textId="41FEE832" w:rsidR="00196AFE" w:rsidRDefault="00E5156F" w:rsidP="00E5156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los </w:t>
      </w:r>
      <w:r w:rsidRPr="00E5156F">
        <w:rPr>
          <w:rFonts w:ascii="Arial" w:eastAsia="Arial Narrow" w:hAnsi="Arial" w:cs="Arial"/>
          <w:b/>
          <w:bCs/>
          <w:color w:val="2C3A45"/>
          <w:spacing w:val="-2"/>
        </w:rPr>
        <w:t>puertos de acceso</w:t>
      </w:r>
      <w:r>
        <w:rPr>
          <w:rFonts w:ascii="Arial" w:eastAsia="Arial Narrow" w:hAnsi="Arial" w:cs="Arial"/>
          <w:color w:val="2C3A45"/>
          <w:spacing w:val="-2"/>
        </w:rPr>
        <w:t xml:space="preserve"> </w:t>
      </w:r>
      <w:r w:rsidR="001710E3">
        <w:rPr>
          <w:rFonts w:ascii="Arial" w:eastAsia="Arial Narrow" w:hAnsi="Arial" w:cs="Arial"/>
          <w:color w:val="2C3A45"/>
          <w:spacing w:val="-2"/>
        </w:rPr>
        <w:t xml:space="preserve">a las </w:t>
      </w:r>
      <w:proofErr w:type="spellStart"/>
      <w:r w:rsidR="001710E3"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 w:rsidR="001710E3">
        <w:rPr>
          <w:rFonts w:ascii="Arial" w:eastAsia="Arial Narrow" w:hAnsi="Arial" w:cs="Arial"/>
          <w:color w:val="2C3A45"/>
          <w:spacing w:val="-2"/>
        </w:rPr>
        <w:t xml:space="preserve"> correspondientes e</w:t>
      </w:r>
      <w:r>
        <w:rPr>
          <w:rFonts w:ascii="Arial" w:eastAsia="Arial Narrow" w:hAnsi="Arial" w:cs="Arial"/>
          <w:color w:val="2C3A45"/>
          <w:spacing w:val="-2"/>
        </w:rPr>
        <w:t xml:space="preserve">n los switches </w:t>
      </w:r>
      <w:proofErr w:type="spellStart"/>
      <w:r w:rsidRPr="00E5156F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, </w:t>
      </w:r>
      <w:proofErr w:type="spellStart"/>
      <w:r w:rsidRPr="00E5156F">
        <w:rPr>
          <w:rFonts w:ascii="Arial" w:eastAsia="Arial Narrow" w:hAnsi="Arial" w:cs="Arial"/>
          <w:b/>
          <w:bCs/>
          <w:color w:val="2C3A45"/>
          <w:spacing w:val="-2"/>
        </w:rPr>
        <w:t>SUsers</w:t>
      </w:r>
      <w:proofErr w:type="spellEnd"/>
      <w:r w:rsidRPr="00E5156F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r>
        <w:rPr>
          <w:rFonts w:ascii="Arial" w:eastAsia="Arial Narrow" w:hAnsi="Arial" w:cs="Arial"/>
          <w:color w:val="2C3A45"/>
          <w:spacing w:val="-2"/>
        </w:rPr>
        <w:t xml:space="preserve">y </w:t>
      </w:r>
      <w:proofErr w:type="spellStart"/>
      <w:r w:rsidRPr="00E5156F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65A8DEEE" w14:textId="7C7547BC" w:rsidR="00196AFE" w:rsidRDefault="00196AFE" w:rsidP="00196AF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los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puertos troncales</w:t>
      </w:r>
      <w:r>
        <w:rPr>
          <w:rFonts w:ascii="Arial" w:eastAsia="Arial Narrow" w:hAnsi="Arial" w:cs="Arial"/>
          <w:color w:val="2C3A45"/>
          <w:spacing w:val="-2"/>
        </w:rPr>
        <w:t xml:space="preserve"> en todos los switches.</w:t>
      </w:r>
    </w:p>
    <w:p w14:paraId="3A4DFD45" w14:textId="41A05762" w:rsidR="00E5156F" w:rsidRDefault="00E5156F" w:rsidP="00196AF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la dirección IP de la </w:t>
      </w:r>
      <w:r w:rsidRPr="00E5156F">
        <w:rPr>
          <w:rFonts w:ascii="Arial" w:eastAsia="Arial Narrow" w:hAnsi="Arial" w:cs="Arial"/>
          <w:b/>
          <w:bCs/>
          <w:color w:val="2C3A45"/>
          <w:spacing w:val="-2"/>
        </w:rPr>
        <w:t>VLAN 1</w:t>
      </w:r>
      <w:r>
        <w:rPr>
          <w:rFonts w:ascii="Arial" w:eastAsia="Arial Narrow" w:hAnsi="Arial" w:cs="Arial"/>
          <w:color w:val="2C3A45"/>
          <w:spacing w:val="-2"/>
        </w:rPr>
        <w:t xml:space="preserve"> </w:t>
      </w:r>
      <w:r w:rsidR="00EC49BB">
        <w:rPr>
          <w:rFonts w:ascii="Arial" w:eastAsia="Arial Narrow" w:hAnsi="Arial" w:cs="Arial"/>
          <w:color w:val="2C3A45"/>
          <w:spacing w:val="-2"/>
        </w:rPr>
        <w:t xml:space="preserve">y su default </w:t>
      </w:r>
      <w:proofErr w:type="spellStart"/>
      <w:r w:rsidR="00EC49BB">
        <w:rPr>
          <w:rFonts w:ascii="Arial" w:eastAsia="Arial Narrow" w:hAnsi="Arial" w:cs="Arial"/>
          <w:color w:val="2C3A45"/>
          <w:spacing w:val="-2"/>
        </w:rPr>
        <w:t>gateway</w:t>
      </w:r>
      <w:proofErr w:type="spellEnd"/>
      <w:r w:rsidR="00EC49BB">
        <w:rPr>
          <w:rFonts w:ascii="Arial" w:eastAsia="Arial Narrow" w:hAnsi="Arial" w:cs="Arial"/>
          <w:color w:val="2C3A45"/>
          <w:spacing w:val="-2"/>
        </w:rPr>
        <w:t xml:space="preserve"> </w:t>
      </w:r>
      <w:r>
        <w:rPr>
          <w:rFonts w:ascii="Arial" w:eastAsia="Arial Narrow" w:hAnsi="Arial" w:cs="Arial"/>
          <w:color w:val="2C3A45"/>
          <w:spacing w:val="-2"/>
        </w:rPr>
        <w:t>en todos los switches.</w:t>
      </w:r>
    </w:p>
    <w:p w14:paraId="1A7D49D9" w14:textId="77777777" w:rsidR="00196AFE" w:rsidRDefault="00196AFE" w:rsidP="00196AF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Al terminar la configuración realiza las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pruebas de conectividad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necesarias para comprobar la conexión entre los dispositivos</w:t>
      </w:r>
      <w:r>
        <w:rPr>
          <w:rFonts w:ascii="Arial" w:eastAsia="Arial Narrow" w:hAnsi="Arial" w:cs="Arial"/>
          <w:color w:val="2C3A45"/>
          <w:spacing w:val="-2"/>
        </w:rPr>
        <w:t>.</w:t>
      </w:r>
    </w:p>
    <w:p w14:paraId="5386C733" w14:textId="77777777" w:rsidR="00196AFE" w:rsidRDefault="00196AFE" w:rsidP="00196AF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entre dispositivos que pertenecen a la misma VLAN.</w:t>
      </w:r>
    </w:p>
    <w:p w14:paraId="7494C04C" w14:textId="77777777" w:rsidR="00196AFE" w:rsidRDefault="00196AFE" w:rsidP="00196AF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Conexión entre dispositivos que pertenecen a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distintas.</w:t>
      </w:r>
    </w:p>
    <w:p w14:paraId="09A21C79" w14:textId="77777777" w:rsidR="00196AFE" w:rsidRDefault="00196AFE" w:rsidP="00196AF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Conexión de mis dispositivos hacia el servidor externo </w:t>
      </w:r>
      <w:r w:rsidRPr="00750741">
        <w:rPr>
          <w:rFonts w:ascii="Arial" w:eastAsia="Arial Narrow" w:hAnsi="Arial" w:cs="Arial"/>
          <w:b/>
          <w:bCs/>
          <w:color w:val="2C3A45"/>
          <w:spacing w:val="-2"/>
        </w:rPr>
        <w:t>CNN.</w:t>
      </w:r>
    </w:p>
    <w:p w14:paraId="2B2B00FC" w14:textId="77777777" w:rsidR="00196AFE" w:rsidRPr="002F65E9" w:rsidRDefault="00196AFE" w:rsidP="00196AF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Conexión por telnet del servidor </w:t>
      </w:r>
      <w:r w:rsidRPr="001710E3">
        <w:rPr>
          <w:rFonts w:ascii="Arial" w:eastAsia="Arial Narrow" w:hAnsi="Arial" w:cs="Arial"/>
          <w:b/>
          <w:bCs/>
          <w:color w:val="2C3A45"/>
          <w:spacing w:val="-2"/>
        </w:rPr>
        <w:t xml:space="preserve">CNN </w:t>
      </w:r>
      <w:r>
        <w:rPr>
          <w:rFonts w:ascii="Arial" w:eastAsia="Arial Narrow" w:hAnsi="Arial" w:cs="Arial"/>
          <w:color w:val="2C3A45"/>
          <w:spacing w:val="-2"/>
        </w:rPr>
        <w:t xml:space="preserve">hacia todas las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IPs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de los switches.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4F188455" w14:textId="43324E86" w:rsidR="0087564D" w:rsidRDefault="0087564D" w:rsidP="002F65E9">
      <w:pPr>
        <w:spacing w:line="360" w:lineRule="exact"/>
        <w:rPr>
          <w:rFonts w:ascii="Arial" w:hAnsi="Arial" w:cs="Arial"/>
          <w:b/>
          <w:bCs/>
          <w:color w:val="2C3A45"/>
          <w:spacing w:val="-1"/>
        </w:rPr>
      </w:pPr>
    </w:p>
    <w:sectPr w:rsidR="0087564D" w:rsidSect="00673E9F">
      <w:footerReference w:type="default" r:id="rId8"/>
      <w:pgSz w:w="12240" w:h="15840"/>
      <w:pgMar w:top="851" w:right="1080" w:bottom="993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C7E62" w14:textId="77777777" w:rsidR="00FB3008" w:rsidRDefault="00FB3008">
      <w:r>
        <w:separator/>
      </w:r>
    </w:p>
  </w:endnote>
  <w:endnote w:type="continuationSeparator" w:id="0">
    <w:p w14:paraId="3CC356F6" w14:textId="77777777" w:rsidR="00FB3008" w:rsidRDefault="00FB3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0BF85" w14:textId="77777777" w:rsidR="00FB3008" w:rsidRDefault="00FB3008">
      <w:r>
        <w:separator/>
      </w:r>
    </w:p>
  </w:footnote>
  <w:footnote w:type="continuationSeparator" w:id="0">
    <w:p w14:paraId="60E8E991" w14:textId="77777777" w:rsidR="00FB3008" w:rsidRDefault="00FB3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1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2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3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3EFC7CE4"/>
    <w:multiLevelType w:val="hybridMultilevel"/>
    <w:tmpl w:val="150EF7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8" w15:restartNumberingAfterBreak="0">
    <w:nsid w:val="427B2BF4"/>
    <w:multiLevelType w:val="hybridMultilevel"/>
    <w:tmpl w:val="A7B67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6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31292368">
    <w:abstractNumId w:val="11"/>
  </w:num>
  <w:num w:numId="2" w16cid:durableId="1261063126">
    <w:abstractNumId w:val="10"/>
  </w:num>
  <w:num w:numId="3" w16cid:durableId="779643900">
    <w:abstractNumId w:val="17"/>
  </w:num>
  <w:num w:numId="4" w16cid:durableId="607350479">
    <w:abstractNumId w:val="21"/>
  </w:num>
  <w:num w:numId="5" w16cid:durableId="411780706">
    <w:abstractNumId w:val="2"/>
  </w:num>
  <w:num w:numId="6" w16cid:durableId="1963150541">
    <w:abstractNumId w:val="14"/>
  </w:num>
  <w:num w:numId="7" w16cid:durableId="1570000563">
    <w:abstractNumId w:val="12"/>
  </w:num>
  <w:num w:numId="8" w16cid:durableId="1844969661">
    <w:abstractNumId w:val="31"/>
  </w:num>
  <w:num w:numId="9" w16cid:durableId="1505047492">
    <w:abstractNumId w:val="4"/>
  </w:num>
  <w:num w:numId="10" w16cid:durableId="2088453672">
    <w:abstractNumId w:val="27"/>
  </w:num>
  <w:num w:numId="11" w16cid:durableId="1023554681">
    <w:abstractNumId w:val="7"/>
  </w:num>
  <w:num w:numId="12" w16cid:durableId="2109815538">
    <w:abstractNumId w:val="30"/>
  </w:num>
  <w:num w:numId="13" w16cid:durableId="406615282">
    <w:abstractNumId w:val="28"/>
  </w:num>
  <w:num w:numId="14" w16cid:durableId="767043640">
    <w:abstractNumId w:val="23"/>
  </w:num>
  <w:num w:numId="15" w16cid:durableId="2133093065">
    <w:abstractNumId w:val="22"/>
  </w:num>
  <w:num w:numId="16" w16cid:durableId="463238178">
    <w:abstractNumId w:val="32"/>
  </w:num>
  <w:num w:numId="17" w16cid:durableId="744229524">
    <w:abstractNumId w:val="15"/>
  </w:num>
  <w:num w:numId="18" w16cid:durableId="1395083450">
    <w:abstractNumId w:val="0"/>
  </w:num>
  <w:num w:numId="19" w16cid:durableId="1545291691">
    <w:abstractNumId w:val="19"/>
  </w:num>
  <w:num w:numId="20" w16cid:durableId="943725501">
    <w:abstractNumId w:val="24"/>
  </w:num>
  <w:num w:numId="21" w16cid:durableId="81033023">
    <w:abstractNumId w:val="1"/>
  </w:num>
  <w:num w:numId="22" w16cid:durableId="1513958780">
    <w:abstractNumId w:val="26"/>
  </w:num>
  <w:num w:numId="23" w16cid:durableId="1779715629">
    <w:abstractNumId w:val="6"/>
  </w:num>
  <w:num w:numId="24" w16cid:durableId="85656176">
    <w:abstractNumId w:val="20"/>
  </w:num>
  <w:num w:numId="25" w16cid:durableId="901136047">
    <w:abstractNumId w:val="25"/>
  </w:num>
  <w:num w:numId="26" w16cid:durableId="1565405754">
    <w:abstractNumId w:val="3"/>
  </w:num>
  <w:num w:numId="27" w16cid:durableId="449664204">
    <w:abstractNumId w:val="8"/>
  </w:num>
  <w:num w:numId="28" w16cid:durableId="1389648469">
    <w:abstractNumId w:val="5"/>
  </w:num>
  <w:num w:numId="29" w16cid:durableId="835458152">
    <w:abstractNumId w:val="9"/>
  </w:num>
  <w:num w:numId="30" w16cid:durableId="1226380518">
    <w:abstractNumId w:val="13"/>
  </w:num>
  <w:num w:numId="31" w16cid:durableId="479151053">
    <w:abstractNumId w:val="29"/>
  </w:num>
  <w:num w:numId="32" w16cid:durableId="1756783680">
    <w:abstractNumId w:val="16"/>
  </w:num>
  <w:num w:numId="33" w16cid:durableId="15398562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32FE0"/>
    <w:rsid w:val="00050B90"/>
    <w:rsid w:val="000607C3"/>
    <w:rsid w:val="000A4E19"/>
    <w:rsid w:val="000D67DD"/>
    <w:rsid w:val="000E0DFB"/>
    <w:rsid w:val="000E4B45"/>
    <w:rsid w:val="000F793C"/>
    <w:rsid w:val="00103D46"/>
    <w:rsid w:val="00153976"/>
    <w:rsid w:val="001710E3"/>
    <w:rsid w:val="001853C5"/>
    <w:rsid w:val="00191C18"/>
    <w:rsid w:val="00196AFE"/>
    <w:rsid w:val="001A633D"/>
    <w:rsid w:val="001A77AB"/>
    <w:rsid w:val="001F53EE"/>
    <w:rsid w:val="00212E52"/>
    <w:rsid w:val="0025109A"/>
    <w:rsid w:val="00283A8E"/>
    <w:rsid w:val="00285371"/>
    <w:rsid w:val="002F65E9"/>
    <w:rsid w:val="00334BC4"/>
    <w:rsid w:val="003611A6"/>
    <w:rsid w:val="00363AB5"/>
    <w:rsid w:val="003B4CE0"/>
    <w:rsid w:val="003E0790"/>
    <w:rsid w:val="00405D66"/>
    <w:rsid w:val="00457F8C"/>
    <w:rsid w:val="004E5AA4"/>
    <w:rsid w:val="004E76E0"/>
    <w:rsid w:val="00501089"/>
    <w:rsid w:val="00541679"/>
    <w:rsid w:val="00547EC0"/>
    <w:rsid w:val="00554233"/>
    <w:rsid w:val="0056007A"/>
    <w:rsid w:val="0056032A"/>
    <w:rsid w:val="0061109E"/>
    <w:rsid w:val="00663BE5"/>
    <w:rsid w:val="00664BAA"/>
    <w:rsid w:val="00666A64"/>
    <w:rsid w:val="00673E9F"/>
    <w:rsid w:val="006B0F00"/>
    <w:rsid w:val="006C65DE"/>
    <w:rsid w:val="006E2FEF"/>
    <w:rsid w:val="00703EBC"/>
    <w:rsid w:val="0070711C"/>
    <w:rsid w:val="00722F51"/>
    <w:rsid w:val="00746B44"/>
    <w:rsid w:val="00750741"/>
    <w:rsid w:val="0075120E"/>
    <w:rsid w:val="00761719"/>
    <w:rsid w:val="007C003C"/>
    <w:rsid w:val="007C6953"/>
    <w:rsid w:val="007F3B80"/>
    <w:rsid w:val="00805859"/>
    <w:rsid w:val="00816C2A"/>
    <w:rsid w:val="00847322"/>
    <w:rsid w:val="008625F3"/>
    <w:rsid w:val="00873FBC"/>
    <w:rsid w:val="0087564D"/>
    <w:rsid w:val="00883D39"/>
    <w:rsid w:val="008B6D87"/>
    <w:rsid w:val="008F2DED"/>
    <w:rsid w:val="008F589E"/>
    <w:rsid w:val="00977AB5"/>
    <w:rsid w:val="009C23A8"/>
    <w:rsid w:val="009C3E3E"/>
    <w:rsid w:val="009D07EC"/>
    <w:rsid w:val="009D4014"/>
    <w:rsid w:val="00A03E3E"/>
    <w:rsid w:val="00A05FC3"/>
    <w:rsid w:val="00A209B9"/>
    <w:rsid w:val="00A24C47"/>
    <w:rsid w:val="00A87E28"/>
    <w:rsid w:val="00AE6C70"/>
    <w:rsid w:val="00B34EFE"/>
    <w:rsid w:val="00B649BA"/>
    <w:rsid w:val="00B71F6B"/>
    <w:rsid w:val="00B75554"/>
    <w:rsid w:val="00B813F5"/>
    <w:rsid w:val="00BB3F99"/>
    <w:rsid w:val="00BE4D42"/>
    <w:rsid w:val="00BF12F1"/>
    <w:rsid w:val="00C30CFB"/>
    <w:rsid w:val="00C34C2C"/>
    <w:rsid w:val="00C41527"/>
    <w:rsid w:val="00C95C06"/>
    <w:rsid w:val="00C97520"/>
    <w:rsid w:val="00CC3FF3"/>
    <w:rsid w:val="00CC6CEB"/>
    <w:rsid w:val="00D035BB"/>
    <w:rsid w:val="00D630E0"/>
    <w:rsid w:val="00D80C5F"/>
    <w:rsid w:val="00D941FD"/>
    <w:rsid w:val="00DE2810"/>
    <w:rsid w:val="00DF3990"/>
    <w:rsid w:val="00DF4011"/>
    <w:rsid w:val="00E03B09"/>
    <w:rsid w:val="00E5156F"/>
    <w:rsid w:val="00E84401"/>
    <w:rsid w:val="00E95A62"/>
    <w:rsid w:val="00EA5D2A"/>
    <w:rsid w:val="00EC49BB"/>
    <w:rsid w:val="00ED4490"/>
    <w:rsid w:val="00F42B1E"/>
    <w:rsid w:val="00F55450"/>
    <w:rsid w:val="00F6238D"/>
    <w:rsid w:val="00F70655"/>
    <w:rsid w:val="00F92537"/>
    <w:rsid w:val="00F9336C"/>
    <w:rsid w:val="00FB0455"/>
    <w:rsid w:val="00FB3008"/>
    <w:rsid w:val="00FE00B7"/>
    <w:rsid w:val="00FF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paragraph" w:styleId="NormalWeb">
    <w:name w:val="Normal (Web)"/>
    <w:basedOn w:val="Normal"/>
    <w:uiPriority w:val="99"/>
    <w:semiHidden/>
    <w:unhideWhenUsed/>
    <w:rsid w:val="00FF25C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83A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2023-11-23T02:56:00Z</dcterms:created>
  <dcterms:modified xsi:type="dcterms:W3CDTF">2023-11-23T02:59:00Z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