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386478" w:rsidP="00FD4A68">
      <w:pPr>
        <w:pStyle w:val="LabTitle"/>
        <w:rPr>
          <w:rStyle w:val="LabTitleInstVersred"/>
          <w:b/>
          <w:color w:val="auto"/>
        </w:rPr>
      </w:pPr>
      <w:r>
        <w:t xml:space="preserve">Actividad para la clase: ¿Notó que...? </w:t>
      </w:r>
      <w:r>
        <w:rPr>
          <w:rStyle w:val="LabTitleInstVersred"/>
        </w:rPr>
        <w:t>(Versión para el instructor)</w:t>
      </w:r>
    </w:p>
    <w:p w:rsidR="009A1CF4" w:rsidRPr="009A1CF4" w:rsidRDefault="009A1CF4" w:rsidP="009A1CF4">
      <w:pPr>
        <w:pStyle w:val="InstNoteRed"/>
      </w:pPr>
      <w:r>
        <w:rPr>
          <w:b/>
        </w:rPr>
        <w:t>Nota del instructor</w:t>
      </w:r>
      <w:r>
        <w:t>: los elementos destacados rojo o gris indican texto que aparece solo en la copia del instructor.</w:t>
      </w:r>
    </w:p>
    <w:p w:rsidR="009D2C27" w:rsidRPr="00BB73FF" w:rsidRDefault="009D2C27" w:rsidP="0014219C">
      <w:pPr>
        <w:pStyle w:val="LabSection"/>
      </w:pPr>
      <w:r>
        <w:t>Objetivos</w:t>
      </w:r>
    </w:p>
    <w:p w:rsidR="00554B4E" w:rsidRPr="00386478" w:rsidRDefault="00E03BE8" w:rsidP="00963E34">
      <w:pPr>
        <w:pStyle w:val="BodyTextL25Bold"/>
        <w:rPr>
          <w:b w:val="0"/>
        </w:rPr>
      </w:pPr>
      <w:r>
        <w:rPr>
          <w:b w:val="0"/>
        </w:rPr>
        <w:t>Explicar cómo se crea, configura y verifica una red pequeña de segmentos directamente conectados.</w:t>
      </w:r>
    </w:p>
    <w:p w:rsidR="00E03BE8" w:rsidRDefault="00E03BE8" w:rsidP="00E03BE8">
      <w:pPr>
        <w:pStyle w:val="LabSection"/>
        <w:rPr>
          <w:rFonts w:cs="Arial"/>
          <w:color w:val="000000" w:themeColor="text1"/>
        </w:rPr>
      </w:pPr>
      <w:r>
        <w:t>Topología</w:t>
      </w:r>
    </w:p>
    <w:p w:rsidR="001A06BE" w:rsidRDefault="00E03BE8" w:rsidP="00386478">
      <w:pPr>
        <w:pStyle w:val="Visual"/>
      </w:pPr>
      <w:r>
        <w:rPr>
          <w:noProof/>
          <w:lang w:val="en-US" w:eastAsia="zh-CN" w:bidi="ar-SA"/>
        </w:rPr>
        <w:drawing>
          <wp:inline distT="0" distB="0" distL="0" distR="0">
            <wp:extent cx="4494558" cy="3697479"/>
            <wp:effectExtent l="19050" t="19050" r="20292" b="17271"/>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tretch>
                      <a:fillRect/>
                    </a:stretch>
                  </pic:blipFill>
                  <pic:spPr bwMode="auto">
                    <a:xfrm>
                      <a:off x="0" y="0"/>
                      <a:ext cx="4494558" cy="3697479"/>
                    </a:xfrm>
                    <a:prstGeom prst="rect">
                      <a:avLst/>
                    </a:prstGeom>
                    <a:noFill/>
                    <a:ln>
                      <a:solidFill>
                        <a:schemeClr val="tx1"/>
                      </a:solidFill>
                      <a:bevel/>
                    </a:ln>
                  </pic:spPr>
                </pic:pic>
              </a:graphicData>
            </a:graphic>
          </wp:inline>
        </w:drawing>
      </w:r>
    </w:p>
    <w:p w:rsidR="00C07FD9" w:rsidRPr="00C07FD9" w:rsidRDefault="009D2C27" w:rsidP="00C45695">
      <w:pPr>
        <w:pStyle w:val="LabSection"/>
      </w:pPr>
      <w:r>
        <w:t>Aspectos básicos/situación</w:t>
      </w:r>
    </w:p>
    <w:p w:rsidR="00E03BE8" w:rsidRDefault="00E03BE8" w:rsidP="00386478">
      <w:pPr>
        <w:pStyle w:val="BodyTextL25"/>
      </w:pPr>
      <w:r>
        <w:t>Observe las dos redes en el diagrama de la topología. Responda las siguientes preguntas y anote la respuesta en la sección Reflexión para compartir con la clase.</w:t>
      </w:r>
    </w:p>
    <w:p w:rsidR="00E03BE8" w:rsidRDefault="00E03BE8" w:rsidP="00386478">
      <w:pPr>
        <w:pStyle w:val="Bulletlevel2"/>
      </w:pPr>
      <w:r>
        <w:t>Compare visualmente la red A y la red B. ¿En qué sentido son iguales?</w:t>
      </w:r>
    </w:p>
    <w:p w:rsidR="00E03BE8" w:rsidRDefault="00E03BE8" w:rsidP="00386478">
      <w:pPr>
        <w:pStyle w:val="Bulletlevel2"/>
      </w:pPr>
      <w:r>
        <w:t xml:space="preserve">Anote los dispositivos que se usan en </w:t>
      </w:r>
      <w:r>
        <w:rPr>
          <w:u w:val="single"/>
        </w:rPr>
        <w:t>cada</w:t>
      </w:r>
      <w:r>
        <w:t xml:space="preserve"> diseño de red. Dado que los dispositivos están etiquetados, ya sabe de qué tipos de terminales y dispositivos intermediarios se trata. ¿En qué sentido las dos redes son diferentes? ¿La cantidad de dispositivos en cada una es la única diferencia? Justifique su respuesta.</w:t>
      </w:r>
    </w:p>
    <w:p w:rsidR="00E03BE8" w:rsidRDefault="001A06BE" w:rsidP="00386478">
      <w:pPr>
        <w:pStyle w:val="Bulletlevel2"/>
      </w:pPr>
      <w:r>
        <w:t>¿Qué red elegiría si usted fuera propietario de una empresa pequeña o mediana? Justifique la elección de la red en función del costo, la velocidad, los puertos, la capacidad de expansión y la facilidad de administración.</w:t>
      </w:r>
    </w:p>
    <w:p w:rsidR="00F82554" w:rsidRDefault="00E03BE8" w:rsidP="00CF379C">
      <w:pPr>
        <w:pStyle w:val="InstNoteRedL25"/>
        <w:pageBreakBefore/>
      </w:pPr>
      <w:r>
        <w:rPr>
          <w:b/>
        </w:rPr>
        <w:lastRenderedPageBreak/>
        <w:t>Nota del instructor</w:t>
      </w:r>
      <w:r>
        <w:t>: esta actividad de creación de modelos no lleva puntuación. En cambio, los estudiantes deben anotar las similitudes y diferencias del equipo de red y los tipos de redes creadas. El direccionamiento de las dos redes también debería ser un factor al momento de comparar dichas redes. Se deben realizar debates entre los estudiantes para que puedan analizar el trabajo de cada uno.</w:t>
      </w:r>
    </w:p>
    <w:p w:rsidR="007D2AFE" w:rsidRDefault="007D2AFE" w:rsidP="00F82554">
      <w:pPr>
        <w:pStyle w:val="LabSection"/>
      </w:pPr>
      <w:r>
        <w:t>Recursos necesarios</w:t>
      </w:r>
    </w:p>
    <w:p w:rsidR="00240E41" w:rsidRDefault="00240E41" w:rsidP="00CD7F73">
      <w:pPr>
        <w:pStyle w:val="Bulletlevel1"/>
      </w:pPr>
      <w:r>
        <w:t>Medios de registro (papel, tablet</w:t>
      </w:r>
      <w:r w:rsidR="00A42934">
        <w:t>a</w:t>
      </w:r>
      <w:bookmarkStart w:id="0" w:name="_GoBack"/>
      <w:bookmarkEnd w:id="0"/>
      <w:r>
        <w:t>, etc.) para poder compartir las reflexiones con la clase.</w:t>
      </w:r>
    </w:p>
    <w:p w:rsidR="00853418" w:rsidRDefault="00024EE5" w:rsidP="00024EE5">
      <w:pPr>
        <w:pStyle w:val="LabSection"/>
      </w:pPr>
      <w:r>
        <w:t>Reflexión</w:t>
      </w:r>
    </w:p>
    <w:p w:rsidR="00386478" w:rsidRDefault="00E03BE8" w:rsidP="00386478">
      <w:pPr>
        <w:pStyle w:val="BodyTextL25"/>
      </w:pPr>
      <w:r>
        <w:t>Reflexione sobre la comparación de la situación de las dos redes. ¿Qué puntos de interés anotó?</w:t>
      </w:r>
    </w:p>
    <w:p w:rsidR="00100F85" w:rsidRDefault="00100F85" w:rsidP="00386478">
      <w:pPr>
        <w:pStyle w:val="BodyTextL25"/>
      </w:pPr>
      <w:r>
        <w:t>_______________________________________________________________________________________</w:t>
      </w:r>
    </w:p>
    <w:p w:rsidR="00386478" w:rsidRDefault="00386478" w:rsidP="00386478">
      <w:pPr>
        <w:pStyle w:val="BodyTextL25"/>
      </w:pPr>
      <w:r>
        <w:t>_______________________________________________________________________________________</w:t>
      </w:r>
    </w:p>
    <w:p w:rsidR="00386478" w:rsidRPr="00F82554" w:rsidRDefault="00386478" w:rsidP="00386478">
      <w:pPr>
        <w:pStyle w:val="BodyTextL25"/>
      </w:pPr>
      <w:r>
        <w:t>_______________________________________________________________________________________</w:t>
      </w:r>
    </w:p>
    <w:p w:rsidR="00E03BE8" w:rsidRPr="00E03BE8" w:rsidRDefault="007444C7" w:rsidP="00386478">
      <w:pPr>
        <w:pStyle w:val="BodyTextL25"/>
        <w:rPr>
          <w:rStyle w:val="AnswerGray"/>
        </w:rPr>
      </w:pPr>
      <w:r>
        <w:rPr>
          <w:rStyle w:val="AnswerGray"/>
        </w:rPr>
        <w:t>Varios estudiantes posiblemente elijan a la red B como la mejor para una empresa pequeña o mediana. Pero esta no es necesariamente la mejor opción.</w:t>
      </w:r>
    </w:p>
    <w:p w:rsidR="00E03BE8" w:rsidRDefault="00E03BE8" w:rsidP="00386478">
      <w:pPr>
        <w:pStyle w:val="BodyTextL25"/>
        <w:rPr>
          <w:rStyle w:val="AnswerGray"/>
        </w:rPr>
      </w:pPr>
      <w:r>
        <w:rPr>
          <w:rStyle w:val="AnswerGray"/>
        </w:rPr>
        <w:t xml:space="preserve">La red A tiene un equipo menos costoso. También brinda un diseño más dinámico, que podría ayudar con los problemas de velocidad de la red. Dado que no hay </w:t>
      </w:r>
      <w:proofErr w:type="spellStart"/>
      <w:r>
        <w:rPr>
          <w:rStyle w:val="AnswerGray"/>
        </w:rPr>
        <w:t>switches</w:t>
      </w:r>
      <w:proofErr w:type="spellEnd"/>
      <w:r>
        <w:rPr>
          <w:rStyle w:val="AnswerGray"/>
        </w:rPr>
        <w:t xml:space="preserve"> en esta red en particular, la capacidad de expansión sería un problema y estaría limitada a los puertos que ya se encuentran en los </w:t>
      </w:r>
      <w:proofErr w:type="spellStart"/>
      <w:r>
        <w:rPr>
          <w:rStyle w:val="AnswerGray"/>
        </w:rPr>
        <w:t>ISR</w:t>
      </w:r>
      <w:proofErr w:type="spellEnd"/>
      <w:r>
        <w:rPr>
          <w:rStyle w:val="AnswerGray"/>
        </w:rPr>
        <w:t>. La administración sería sencilla, ya que hay pocos dispositivos que registrar y mantener actualizados.</w:t>
      </w:r>
    </w:p>
    <w:p w:rsidR="00E03BE8" w:rsidRDefault="00E03BE8" w:rsidP="00386478">
      <w:pPr>
        <w:pStyle w:val="BodyTextL25"/>
        <w:rPr>
          <w:rStyle w:val="AnswerGray"/>
        </w:rPr>
      </w:pPr>
      <w:r>
        <w:rPr>
          <w:rStyle w:val="AnswerGray"/>
        </w:rPr>
        <w:t>La red B es más costosa que la red A solo en términos de equipo. Brinda redundancia, que es importante en relación con el costo de desempeñar funciones empresariales. Permite la transmisión inalámbrica, no solo Ethernet como la red A. Incorporar tecnología inalámbrica aumenta la posibilidad de problemas de seguridad y puede dificultar la administración. La velocidad podría aumentarse si los dispositivos usaran equilibrio de carga y rutas estáticas para facilitarlo.</w:t>
      </w:r>
    </w:p>
    <w:p w:rsidR="00E03BE8" w:rsidRDefault="00E03BE8" w:rsidP="00386478">
      <w:pPr>
        <w:pStyle w:val="BodyTextL25"/>
        <w:rPr>
          <w:rStyle w:val="AnswerGray"/>
        </w:rPr>
      </w:pPr>
      <w:r>
        <w:rPr>
          <w:rStyle w:val="AnswerGray"/>
        </w:rPr>
        <w:t>Por ende, teniendo en cuenta todas las categorías, cualquier red sería aceptable para una empresa pequeña o mediana. La red A y la red B tienen diferentes puntos a favor y en contra, y le correspondería a la empresa pequeña o mediana priorizar el costo, la velocidad, los puertos, la capacidad de expansión y la facilidad de administración. En última instancia, observarán su lista de prioridades y, pensando a largo plazo, elegirán el mejor diseño para su empresa. Esto es similar a separar todas las sesiones entre varias salas de conferencia de acuerdo con los temas de cada una.</w:t>
      </w:r>
    </w:p>
    <w:p w:rsidR="007444C7" w:rsidRPr="007444C7" w:rsidRDefault="001A06BE" w:rsidP="007444C7">
      <w:pPr>
        <w:pStyle w:val="BodyTextL25"/>
        <w:spacing w:before="0" w:after="0"/>
        <w:rPr>
          <w:rFonts w:asciiTheme="minorHAnsi" w:eastAsia="Times New Roman" w:hAnsiTheme="minorHAnsi" w:cstheme="minorHAnsi"/>
          <w:b/>
          <w:color w:val="FF0000"/>
          <w:sz w:val="24"/>
          <w:szCs w:val="24"/>
        </w:rPr>
      </w:pPr>
      <w:r>
        <w:rPr>
          <w:rFonts w:asciiTheme="minorHAnsi" w:hAnsiTheme="minorHAnsi" w:cstheme="minorHAnsi"/>
          <w:b/>
          <w:color w:val="FF0000"/>
          <w:sz w:val="24"/>
        </w:rPr>
        <w:t>Identifique elementos del modelo que se correspondan con contenido real:</w:t>
      </w:r>
    </w:p>
    <w:p w:rsidR="008F7DFE" w:rsidRPr="00100F85" w:rsidRDefault="00E03BE8" w:rsidP="007444C7">
      <w:pPr>
        <w:pStyle w:val="BodyTextL25"/>
        <w:numPr>
          <w:ilvl w:val="0"/>
          <w:numId w:val="46"/>
        </w:numPr>
        <w:spacing w:before="0" w:after="0"/>
        <w:rPr>
          <w:color w:val="FF0000"/>
        </w:rPr>
      </w:pPr>
      <w:r>
        <w:rPr>
          <w:color w:val="FF0000"/>
        </w:rPr>
        <w:t>El costo, la velocidad, los puertos, la capacidad de expansión y la facilidad de administración son factores a considerar al momento de diseñar una red pequeña o mediana.</w:t>
      </w:r>
    </w:p>
    <w:sectPr w:rsidR="008F7DFE" w:rsidRPr="00100F85"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5AA7" w:rsidRDefault="00C25AA7" w:rsidP="0090659A">
      <w:pPr>
        <w:spacing w:after="0" w:line="240" w:lineRule="auto"/>
      </w:pPr>
      <w:r>
        <w:separator/>
      </w:r>
    </w:p>
    <w:p w:rsidR="00C25AA7" w:rsidRDefault="00C25AA7"/>
    <w:p w:rsidR="00C25AA7" w:rsidRDefault="00C25AA7"/>
    <w:p w:rsidR="00C25AA7" w:rsidRDefault="00C25AA7"/>
    <w:p w:rsidR="00C25AA7" w:rsidRDefault="00C25AA7"/>
  </w:endnote>
  <w:endnote w:type="continuationSeparator" w:id="0">
    <w:p w:rsidR="00C25AA7" w:rsidRDefault="00C25AA7" w:rsidP="0090659A">
      <w:pPr>
        <w:spacing w:after="0" w:line="240" w:lineRule="auto"/>
      </w:pPr>
      <w:r>
        <w:continuationSeparator/>
      </w:r>
    </w:p>
    <w:p w:rsidR="00C25AA7" w:rsidRDefault="00C25AA7"/>
    <w:p w:rsidR="00C25AA7" w:rsidRDefault="00C25AA7"/>
    <w:p w:rsidR="00C25AA7" w:rsidRDefault="00C25AA7"/>
    <w:p w:rsidR="00C25AA7" w:rsidRDefault="00C25AA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00007843" w:usb2="00000001"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195810">
      <w:fldChar w:fldCharType="begin"/>
    </w:r>
    <w:r w:rsidR="00386478">
      <w:instrText xml:space="preserve"> DATE  \@ "yyyy"  \* MERGEFORMAT </w:instrText>
    </w:r>
    <w:r w:rsidR="00195810">
      <w:fldChar w:fldCharType="separate"/>
    </w:r>
    <w:r w:rsidR="00831B4B">
      <w:rPr>
        <w:noProof/>
      </w:rPr>
      <w:t>2016</w:t>
    </w:r>
    <w:r w:rsidR="00195810">
      <w:fldChar w:fldCharType="end"/>
    </w:r>
    <w:r>
      <w:t xml:space="preserve"> Cisco y/o sus filiales. Todos los derechos reservados. Este documento es información pública de Cisco.</w:t>
    </w:r>
    <w:r>
      <w:tab/>
      <w:t xml:space="preserve">Página </w:t>
    </w:r>
    <w:r w:rsidR="00195810" w:rsidRPr="0090659A">
      <w:rPr>
        <w:b/>
        <w:szCs w:val="16"/>
      </w:rPr>
      <w:fldChar w:fldCharType="begin"/>
    </w:r>
    <w:r w:rsidRPr="0090659A">
      <w:rPr>
        <w:b/>
        <w:szCs w:val="16"/>
      </w:rPr>
      <w:instrText xml:space="preserve"> PAGE </w:instrText>
    </w:r>
    <w:r w:rsidR="00195810" w:rsidRPr="0090659A">
      <w:rPr>
        <w:b/>
        <w:szCs w:val="16"/>
      </w:rPr>
      <w:fldChar w:fldCharType="separate"/>
    </w:r>
    <w:r w:rsidR="00831B4B">
      <w:rPr>
        <w:b/>
        <w:noProof/>
        <w:szCs w:val="16"/>
      </w:rPr>
      <w:t>2</w:t>
    </w:r>
    <w:r w:rsidR="00195810" w:rsidRPr="0090659A">
      <w:rPr>
        <w:b/>
        <w:szCs w:val="16"/>
      </w:rPr>
      <w:fldChar w:fldCharType="end"/>
    </w:r>
    <w:r>
      <w:t xml:space="preserve"> de </w:t>
    </w:r>
    <w:r w:rsidR="00195810" w:rsidRPr="0090659A">
      <w:rPr>
        <w:b/>
        <w:szCs w:val="16"/>
      </w:rPr>
      <w:fldChar w:fldCharType="begin"/>
    </w:r>
    <w:r w:rsidRPr="0090659A">
      <w:rPr>
        <w:b/>
        <w:szCs w:val="16"/>
      </w:rPr>
      <w:instrText xml:space="preserve"> NUMPAGES  </w:instrText>
    </w:r>
    <w:r w:rsidR="00195810" w:rsidRPr="0090659A">
      <w:rPr>
        <w:b/>
        <w:szCs w:val="16"/>
      </w:rPr>
      <w:fldChar w:fldCharType="separate"/>
    </w:r>
    <w:r w:rsidR="00831B4B">
      <w:rPr>
        <w:b/>
        <w:noProof/>
        <w:szCs w:val="16"/>
      </w:rPr>
      <w:t>2</w:t>
    </w:r>
    <w:r w:rsidR="00195810"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195810">
      <w:fldChar w:fldCharType="begin"/>
    </w:r>
    <w:r w:rsidR="00386478">
      <w:instrText xml:space="preserve"> DATE  \@ "yyyy"  \* MERGEFORMAT </w:instrText>
    </w:r>
    <w:r w:rsidR="00195810">
      <w:fldChar w:fldCharType="separate"/>
    </w:r>
    <w:r w:rsidR="00831B4B">
      <w:rPr>
        <w:noProof/>
      </w:rPr>
      <w:t>2016</w:t>
    </w:r>
    <w:r w:rsidR="00195810">
      <w:fldChar w:fldCharType="end"/>
    </w:r>
    <w:r>
      <w:t xml:space="preserve"> Cisco y/o sus filiales. Todos los derechos reservados. Este documento es información pública de Cisco.</w:t>
    </w:r>
    <w:r>
      <w:tab/>
      <w:t xml:space="preserve">Página </w:t>
    </w:r>
    <w:r w:rsidR="00195810" w:rsidRPr="0090659A">
      <w:rPr>
        <w:b/>
        <w:szCs w:val="16"/>
      </w:rPr>
      <w:fldChar w:fldCharType="begin"/>
    </w:r>
    <w:r w:rsidRPr="0090659A">
      <w:rPr>
        <w:b/>
        <w:szCs w:val="16"/>
      </w:rPr>
      <w:instrText xml:space="preserve"> PAGE </w:instrText>
    </w:r>
    <w:r w:rsidR="00195810" w:rsidRPr="0090659A">
      <w:rPr>
        <w:b/>
        <w:szCs w:val="16"/>
      </w:rPr>
      <w:fldChar w:fldCharType="separate"/>
    </w:r>
    <w:r w:rsidR="00831B4B">
      <w:rPr>
        <w:b/>
        <w:noProof/>
        <w:szCs w:val="16"/>
      </w:rPr>
      <w:t>1</w:t>
    </w:r>
    <w:r w:rsidR="00195810" w:rsidRPr="0090659A">
      <w:rPr>
        <w:b/>
        <w:szCs w:val="16"/>
      </w:rPr>
      <w:fldChar w:fldCharType="end"/>
    </w:r>
    <w:r>
      <w:t xml:space="preserve"> de</w:t>
    </w:r>
    <w:r w:rsidR="00CF379C">
      <w:t xml:space="preserve"> </w:t>
    </w:r>
    <w:r w:rsidR="00195810" w:rsidRPr="0090659A">
      <w:rPr>
        <w:b/>
        <w:szCs w:val="16"/>
      </w:rPr>
      <w:fldChar w:fldCharType="begin"/>
    </w:r>
    <w:r w:rsidRPr="0090659A">
      <w:rPr>
        <w:b/>
        <w:szCs w:val="16"/>
      </w:rPr>
      <w:instrText xml:space="preserve"> NUMPAGES  </w:instrText>
    </w:r>
    <w:r w:rsidR="00195810" w:rsidRPr="0090659A">
      <w:rPr>
        <w:b/>
        <w:szCs w:val="16"/>
      </w:rPr>
      <w:fldChar w:fldCharType="separate"/>
    </w:r>
    <w:r w:rsidR="00831B4B">
      <w:rPr>
        <w:b/>
        <w:noProof/>
        <w:szCs w:val="16"/>
      </w:rPr>
      <w:t>2</w:t>
    </w:r>
    <w:r w:rsidR="00195810"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5AA7" w:rsidRDefault="00C25AA7" w:rsidP="0090659A">
      <w:pPr>
        <w:spacing w:after="0" w:line="240" w:lineRule="auto"/>
      </w:pPr>
      <w:r>
        <w:separator/>
      </w:r>
    </w:p>
    <w:p w:rsidR="00C25AA7" w:rsidRDefault="00C25AA7"/>
    <w:p w:rsidR="00C25AA7" w:rsidRDefault="00C25AA7"/>
    <w:p w:rsidR="00C25AA7" w:rsidRDefault="00C25AA7"/>
    <w:p w:rsidR="00C25AA7" w:rsidRDefault="00C25AA7"/>
  </w:footnote>
  <w:footnote w:type="continuationSeparator" w:id="0">
    <w:p w:rsidR="00C25AA7" w:rsidRDefault="00C25AA7" w:rsidP="0090659A">
      <w:pPr>
        <w:spacing w:after="0" w:line="240" w:lineRule="auto"/>
      </w:pPr>
      <w:r>
        <w:continuationSeparator/>
      </w:r>
    </w:p>
    <w:p w:rsidR="00C25AA7" w:rsidRDefault="00C25AA7"/>
    <w:p w:rsidR="00C25AA7" w:rsidRDefault="00C25AA7"/>
    <w:p w:rsidR="00C25AA7" w:rsidRDefault="00C25AA7"/>
    <w:p w:rsidR="00C25AA7" w:rsidRDefault="00C25AA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386478" w:rsidP="00C52BA6">
    <w:pPr>
      <w:pStyle w:val="PageHead"/>
    </w:pPr>
    <w:r>
      <w:t>Actividad para la clase: ¿Notó que...?</w:t>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600A16">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050EA"/>
    <w:multiLevelType w:val="hybridMultilevel"/>
    <w:tmpl w:val="ABEAAD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8C1F9C"/>
    <w:multiLevelType w:val="hybridMultilevel"/>
    <w:tmpl w:val="B7A48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267222"/>
    <w:multiLevelType w:val="hybridMultilevel"/>
    <w:tmpl w:val="27E6EC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45309C"/>
    <w:multiLevelType w:val="hybridMultilevel"/>
    <w:tmpl w:val="12F80B8A"/>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0E7E2FF9"/>
    <w:multiLevelType w:val="multilevel"/>
    <w:tmpl w:val="1DAA428C"/>
    <w:lvl w:ilvl="0">
      <w:start w:val="1"/>
      <w:numFmt w:val="decimal"/>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217228C"/>
    <w:multiLevelType w:val="multilevel"/>
    <w:tmpl w:val="5218E3DA"/>
    <w:styleLink w:val="SectionList"/>
    <w:lvl w:ilvl="0">
      <w:start w:val="1"/>
      <w:numFmt w:val="none"/>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A892B93"/>
    <w:multiLevelType w:val="hybridMultilevel"/>
    <w:tmpl w:val="E746E6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C884A37"/>
    <w:multiLevelType w:val="hybridMultilevel"/>
    <w:tmpl w:val="BDF877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CDA14B6"/>
    <w:multiLevelType w:val="hybridMultilevel"/>
    <w:tmpl w:val="593CDB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1D713973"/>
    <w:multiLevelType w:val="hybridMultilevel"/>
    <w:tmpl w:val="7D943DF2"/>
    <w:lvl w:ilvl="0" w:tplc="9B745174">
      <w:start w:val="1"/>
      <w:numFmt w:val="bullet"/>
      <w:pStyle w:val="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F3F6382"/>
    <w:multiLevelType w:val="hybridMultilevel"/>
    <w:tmpl w:val="69CE7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nsid w:val="23D54B31"/>
    <w:multiLevelType w:val="hybridMultilevel"/>
    <w:tmpl w:val="CBB8F6D0"/>
    <w:lvl w:ilvl="0" w:tplc="2FB831AE">
      <w:start w:val="1"/>
      <w:numFmt w:val="decimal"/>
      <w:lvlText w:val="%1."/>
      <w:lvlJc w:val="left"/>
      <w:pPr>
        <w:ind w:left="720" w:hanging="360"/>
      </w:pPr>
      <w:rPr>
        <w:color w:val="auto"/>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nsid w:val="2A180592"/>
    <w:multiLevelType w:val="hybridMultilevel"/>
    <w:tmpl w:val="30601BBC"/>
    <w:lvl w:ilvl="0" w:tplc="0409000F">
      <w:start w:val="1"/>
      <w:numFmt w:val="decimal"/>
      <w:lvlText w:val="%1."/>
      <w:lvlJc w:val="left"/>
      <w:pPr>
        <w:ind w:left="1440" w:hanging="360"/>
      </w:pPr>
    </w:lvl>
    <w:lvl w:ilvl="1" w:tplc="748A70C6">
      <w:numFmt w:val="bullet"/>
      <w:lvlText w:val="•"/>
      <w:lvlJc w:val="left"/>
      <w:pPr>
        <w:ind w:left="2520" w:hanging="720"/>
      </w:pPr>
      <w:rPr>
        <w:rFonts w:ascii="Arial" w:eastAsia="Calibri" w:hAnsi="Arial" w:cs="Aria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D140B3B"/>
    <w:multiLevelType w:val="hybridMultilevel"/>
    <w:tmpl w:val="1FA6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911C00"/>
    <w:multiLevelType w:val="hybridMultilevel"/>
    <w:tmpl w:val="CAA00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0347D43"/>
    <w:multiLevelType w:val="hybridMultilevel"/>
    <w:tmpl w:val="B2CCD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077F3E"/>
    <w:multiLevelType w:val="hybridMultilevel"/>
    <w:tmpl w:val="6B4260FC"/>
    <w:lvl w:ilvl="0" w:tplc="27EE3AAC">
      <w:start w:val="1"/>
      <w:numFmt w:val="bullet"/>
      <w:lvlText w:val="•"/>
      <w:lvlJc w:val="left"/>
      <w:pPr>
        <w:tabs>
          <w:tab w:val="num" w:pos="720"/>
        </w:tabs>
        <w:ind w:left="720" w:hanging="360"/>
      </w:pPr>
      <w:rPr>
        <w:rFonts w:ascii="Arial" w:hAnsi="Arial" w:hint="default"/>
      </w:rPr>
    </w:lvl>
    <w:lvl w:ilvl="1" w:tplc="6B064A6C" w:tentative="1">
      <w:start w:val="1"/>
      <w:numFmt w:val="bullet"/>
      <w:lvlText w:val="•"/>
      <w:lvlJc w:val="left"/>
      <w:pPr>
        <w:tabs>
          <w:tab w:val="num" w:pos="1440"/>
        </w:tabs>
        <w:ind w:left="1440" w:hanging="360"/>
      </w:pPr>
      <w:rPr>
        <w:rFonts w:ascii="Arial" w:hAnsi="Arial" w:hint="default"/>
      </w:rPr>
    </w:lvl>
    <w:lvl w:ilvl="2" w:tplc="7F683D0C" w:tentative="1">
      <w:start w:val="1"/>
      <w:numFmt w:val="bullet"/>
      <w:lvlText w:val="•"/>
      <w:lvlJc w:val="left"/>
      <w:pPr>
        <w:tabs>
          <w:tab w:val="num" w:pos="2160"/>
        </w:tabs>
        <w:ind w:left="2160" w:hanging="360"/>
      </w:pPr>
      <w:rPr>
        <w:rFonts w:ascii="Arial" w:hAnsi="Arial" w:hint="default"/>
      </w:rPr>
    </w:lvl>
    <w:lvl w:ilvl="3" w:tplc="790660AC" w:tentative="1">
      <w:start w:val="1"/>
      <w:numFmt w:val="bullet"/>
      <w:lvlText w:val="•"/>
      <w:lvlJc w:val="left"/>
      <w:pPr>
        <w:tabs>
          <w:tab w:val="num" w:pos="2880"/>
        </w:tabs>
        <w:ind w:left="2880" w:hanging="360"/>
      </w:pPr>
      <w:rPr>
        <w:rFonts w:ascii="Arial" w:hAnsi="Arial" w:hint="default"/>
      </w:rPr>
    </w:lvl>
    <w:lvl w:ilvl="4" w:tplc="04825738" w:tentative="1">
      <w:start w:val="1"/>
      <w:numFmt w:val="bullet"/>
      <w:lvlText w:val="•"/>
      <w:lvlJc w:val="left"/>
      <w:pPr>
        <w:tabs>
          <w:tab w:val="num" w:pos="3600"/>
        </w:tabs>
        <w:ind w:left="3600" w:hanging="360"/>
      </w:pPr>
      <w:rPr>
        <w:rFonts w:ascii="Arial" w:hAnsi="Arial" w:hint="default"/>
      </w:rPr>
    </w:lvl>
    <w:lvl w:ilvl="5" w:tplc="713CA586" w:tentative="1">
      <w:start w:val="1"/>
      <w:numFmt w:val="bullet"/>
      <w:lvlText w:val="•"/>
      <w:lvlJc w:val="left"/>
      <w:pPr>
        <w:tabs>
          <w:tab w:val="num" w:pos="4320"/>
        </w:tabs>
        <w:ind w:left="4320" w:hanging="360"/>
      </w:pPr>
      <w:rPr>
        <w:rFonts w:ascii="Arial" w:hAnsi="Arial" w:hint="default"/>
      </w:rPr>
    </w:lvl>
    <w:lvl w:ilvl="6" w:tplc="9D5A19A4" w:tentative="1">
      <w:start w:val="1"/>
      <w:numFmt w:val="bullet"/>
      <w:lvlText w:val="•"/>
      <w:lvlJc w:val="left"/>
      <w:pPr>
        <w:tabs>
          <w:tab w:val="num" w:pos="5040"/>
        </w:tabs>
        <w:ind w:left="5040" w:hanging="360"/>
      </w:pPr>
      <w:rPr>
        <w:rFonts w:ascii="Arial" w:hAnsi="Arial" w:hint="default"/>
      </w:rPr>
    </w:lvl>
    <w:lvl w:ilvl="7" w:tplc="F5660BDA" w:tentative="1">
      <w:start w:val="1"/>
      <w:numFmt w:val="bullet"/>
      <w:lvlText w:val="•"/>
      <w:lvlJc w:val="left"/>
      <w:pPr>
        <w:tabs>
          <w:tab w:val="num" w:pos="5760"/>
        </w:tabs>
        <w:ind w:left="5760" w:hanging="360"/>
      </w:pPr>
      <w:rPr>
        <w:rFonts w:ascii="Arial" w:hAnsi="Arial" w:hint="default"/>
      </w:rPr>
    </w:lvl>
    <w:lvl w:ilvl="8" w:tplc="1BD2C0A2" w:tentative="1">
      <w:start w:val="1"/>
      <w:numFmt w:val="bullet"/>
      <w:lvlText w:val="•"/>
      <w:lvlJc w:val="left"/>
      <w:pPr>
        <w:tabs>
          <w:tab w:val="num" w:pos="6480"/>
        </w:tabs>
        <w:ind w:left="6480" w:hanging="360"/>
      </w:pPr>
      <w:rPr>
        <w:rFonts w:ascii="Arial" w:hAnsi="Arial" w:hint="default"/>
      </w:rPr>
    </w:lvl>
  </w:abstractNum>
  <w:abstractNum w:abstractNumId="20">
    <w:nsid w:val="32122293"/>
    <w:multiLevelType w:val="hybridMultilevel"/>
    <w:tmpl w:val="7B026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605979"/>
    <w:multiLevelType w:val="hybridMultilevel"/>
    <w:tmpl w:val="6A8ACFD8"/>
    <w:lvl w:ilvl="0" w:tplc="48400F50">
      <w:start w:val="1"/>
      <w:numFmt w:val="bullet"/>
      <w:lvlText w:val="•"/>
      <w:lvlJc w:val="left"/>
      <w:pPr>
        <w:tabs>
          <w:tab w:val="num" w:pos="720"/>
        </w:tabs>
        <w:ind w:left="720" w:hanging="360"/>
      </w:pPr>
      <w:rPr>
        <w:rFonts w:ascii="Arial" w:hAnsi="Arial" w:hint="default"/>
      </w:rPr>
    </w:lvl>
    <w:lvl w:ilvl="1" w:tplc="EBF806EE" w:tentative="1">
      <w:start w:val="1"/>
      <w:numFmt w:val="bullet"/>
      <w:lvlText w:val="•"/>
      <w:lvlJc w:val="left"/>
      <w:pPr>
        <w:tabs>
          <w:tab w:val="num" w:pos="1440"/>
        </w:tabs>
        <w:ind w:left="1440" w:hanging="360"/>
      </w:pPr>
      <w:rPr>
        <w:rFonts w:ascii="Arial" w:hAnsi="Arial" w:hint="default"/>
      </w:rPr>
    </w:lvl>
    <w:lvl w:ilvl="2" w:tplc="46A45564" w:tentative="1">
      <w:start w:val="1"/>
      <w:numFmt w:val="bullet"/>
      <w:lvlText w:val="•"/>
      <w:lvlJc w:val="left"/>
      <w:pPr>
        <w:tabs>
          <w:tab w:val="num" w:pos="2160"/>
        </w:tabs>
        <w:ind w:left="2160" w:hanging="360"/>
      </w:pPr>
      <w:rPr>
        <w:rFonts w:ascii="Arial" w:hAnsi="Arial" w:hint="default"/>
      </w:rPr>
    </w:lvl>
    <w:lvl w:ilvl="3" w:tplc="6026056A" w:tentative="1">
      <w:start w:val="1"/>
      <w:numFmt w:val="bullet"/>
      <w:lvlText w:val="•"/>
      <w:lvlJc w:val="left"/>
      <w:pPr>
        <w:tabs>
          <w:tab w:val="num" w:pos="2880"/>
        </w:tabs>
        <w:ind w:left="2880" w:hanging="360"/>
      </w:pPr>
      <w:rPr>
        <w:rFonts w:ascii="Arial" w:hAnsi="Arial" w:hint="default"/>
      </w:rPr>
    </w:lvl>
    <w:lvl w:ilvl="4" w:tplc="32E27DC0" w:tentative="1">
      <w:start w:val="1"/>
      <w:numFmt w:val="bullet"/>
      <w:lvlText w:val="•"/>
      <w:lvlJc w:val="left"/>
      <w:pPr>
        <w:tabs>
          <w:tab w:val="num" w:pos="3600"/>
        </w:tabs>
        <w:ind w:left="3600" w:hanging="360"/>
      </w:pPr>
      <w:rPr>
        <w:rFonts w:ascii="Arial" w:hAnsi="Arial" w:hint="default"/>
      </w:rPr>
    </w:lvl>
    <w:lvl w:ilvl="5" w:tplc="A400365C" w:tentative="1">
      <w:start w:val="1"/>
      <w:numFmt w:val="bullet"/>
      <w:lvlText w:val="•"/>
      <w:lvlJc w:val="left"/>
      <w:pPr>
        <w:tabs>
          <w:tab w:val="num" w:pos="4320"/>
        </w:tabs>
        <w:ind w:left="4320" w:hanging="360"/>
      </w:pPr>
      <w:rPr>
        <w:rFonts w:ascii="Arial" w:hAnsi="Arial" w:hint="default"/>
      </w:rPr>
    </w:lvl>
    <w:lvl w:ilvl="6" w:tplc="F08CF108" w:tentative="1">
      <w:start w:val="1"/>
      <w:numFmt w:val="bullet"/>
      <w:lvlText w:val="•"/>
      <w:lvlJc w:val="left"/>
      <w:pPr>
        <w:tabs>
          <w:tab w:val="num" w:pos="5040"/>
        </w:tabs>
        <w:ind w:left="5040" w:hanging="360"/>
      </w:pPr>
      <w:rPr>
        <w:rFonts w:ascii="Arial" w:hAnsi="Arial" w:hint="default"/>
      </w:rPr>
    </w:lvl>
    <w:lvl w:ilvl="7" w:tplc="49FCB014" w:tentative="1">
      <w:start w:val="1"/>
      <w:numFmt w:val="bullet"/>
      <w:lvlText w:val="•"/>
      <w:lvlJc w:val="left"/>
      <w:pPr>
        <w:tabs>
          <w:tab w:val="num" w:pos="5760"/>
        </w:tabs>
        <w:ind w:left="5760" w:hanging="360"/>
      </w:pPr>
      <w:rPr>
        <w:rFonts w:ascii="Arial" w:hAnsi="Arial" w:hint="default"/>
      </w:rPr>
    </w:lvl>
    <w:lvl w:ilvl="8" w:tplc="875EA6B6" w:tentative="1">
      <w:start w:val="1"/>
      <w:numFmt w:val="bullet"/>
      <w:lvlText w:val="•"/>
      <w:lvlJc w:val="left"/>
      <w:pPr>
        <w:tabs>
          <w:tab w:val="num" w:pos="6480"/>
        </w:tabs>
        <w:ind w:left="6480" w:hanging="360"/>
      </w:pPr>
      <w:rPr>
        <w:rFonts w:ascii="Arial" w:hAnsi="Arial" w:hint="default"/>
      </w:rPr>
    </w:lvl>
  </w:abstractNum>
  <w:abstractNum w:abstractNumId="22">
    <w:nsid w:val="441C166F"/>
    <w:multiLevelType w:val="hybridMultilevel"/>
    <w:tmpl w:val="89B6A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5E05F0C"/>
    <w:multiLevelType w:val="hybridMultilevel"/>
    <w:tmpl w:val="5280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F23836"/>
    <w:multiLevelType w:val="multilevel"/>
    <w:tmpl w:val="D1BE0F9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5">
    <w:nsid w:val="5ACA2DD3"/>
    <w:multiLevelType w:val="hybridMultilevel"/>
    <w:tmpl w:val="B1685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4A39AE"/>
    <w:multiLevelType w:val="hybridMultilevel"/>
    <w:tmpl w:val="566E1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BF6E6B"/>
    <w:multiLevelType w:val="hybridMultilevel"/>
    <w:tmpl w:val="79E26E1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8">
    <w:nsid w:val="7AF44510"/>
    <w:multiLevelType w:val="hybridMultilevel"/>
    <w:tmpl w:val="85569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FCB68D6"/>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4"/>
  </w:num>
  <w:num w:numId="2">
    <w:abstractNumId w:val="11"/>
  </w:num>
  <w:num w:numId="3">
    <w:abstractNumId w:val="13"/>
    <w:lvlOverride w:ilvl="0">
      <w:lvl w:ilvl="0">
        <w:start w:val="1"/>
        <w:numFmt w:val="decimal"/>
        <w:lvlText w:val="Part %1:"/>
        <w:lvlJc w:val="left"/>
        <w:pPr>
          <w:tabs>
            <w:tab w:val="num" w:pos="1152"/>
          </w:tabs>
          <w:ind w:left="1152" w:hanging="792"/>
        </w:pPr>
        <w:rPr>
          <w:rFonts w:hint="default"/>
        </w:rPr>
      </w:lvl>
    </w:lvlOverride>
  </w:num>
  <w:num w:numId="4">
    <w:abstractNumId w:val="6"/>
  </w:num>
  <w:num w:numId="5">
    <w:abstractNumId w:val="24"/>
  </w:num>
  <w:num w:numId="6">
    <w:abstractNumId w:val="6"/>
  </w:num>
  <w:num w:numId="7">
    <w:abstractNumId w:val="23"/>
  </w:num>
  <w:num w:numId="8">
    <w:abstractNumId w:val="6"/>
  </w:num>
  <w:num w:numId="9">
    <w:abstractNumId w:val="4"/>
  </w:num>
  <w:num w:numId="10">
    <w:abstractNumId w:val="9"/>
  </w:num>
  <w:num w:numId="11">
    <w:abstractNumId w:val="6"/>
  </w:num>
  <w:num w:numId="12">
    <w:abstractNumId w:val="2"/>
  </w:num>
  <w:num w:numId="13">
    <w:abstractNumId w:val="26"/>
  </w:num>
  <w:num w:numId="14">
    <w:abstractNumId w:val="6"/>
  </w:num>
  <w:num w:numId="15">
    <w:abstractNumId w:val="18"/>
  </w:num>
  <w:num w:numId="16">
    <w:abstractNumId w:val="17"/>
  </w:num>
  <w:num w:numId="17">
    <w:abstractNumId w:val="6"/>
  </w:num>
  <w:num w:numId="18">
    <w:abstractNumId w:val="6"/>
  </w:num>
  <w:num w:numId="19">
    <w:abstractNumId w:val="25"/>
  </w:num>
  <w:num w:numId="20">
    <w:abstractNumId w:val="21"/>
  </w:num>
  <w:num w:numId="21">
    <w:abstractNumId w:val="6"/>
  </w:num>
  <w:num w:numId="22">
    <w:abstractNumId w:val="6"/>
  </w:num>
  <w:num w:numId="23">
    <w:abstractNumId w:val="27"/>
  </w:num>
  <w:num w:numId="24">
    <w:abstractNumId w:val="29"/>
  </w:num>
  <w:num w:numId="25">
    <w:abstractNumId w:val="5"/>
  </w:num>
  <w:num w:numId="26">
    <w:abstractNumId w:val="7"/>
  </w:num>
  <w:num w:numId="27">
    <w:abstractNumId w:val="29"/>
  </w:num>
  <w:num w:numId="28">
    <w:abstractNumId w:val="29"/>
  </w:num>
  <w:num w:numId="29">
    <w:abstractNumId w:val="8"/>
  </w:num>
  <w:num w:numId="30">
    <w:abstractNumId w:val="15"/>
  </w:num>
  <w:num w:numId="31">
    <w:abstractNumId w:val="28"/>
  </w:num>
  <w:num w:numId="32">
    <w:abstractNumId w:val="1"/>
  </w:num>
  <w:num w:numId="33">
    <w:abstractNumId w:val="3"/>
  </w:num>
  <w:num w:numId="34">
    <w:abstractNumId w:val="19"/>
  </w:num>
  <w:num w:numId="35">
    <w:abstractNumId w:val="29"/>
  </w:num>
  <w:num w:numId="36">
    <w:abstractNumId w:val="29"/>
  </w:num>
  <w:num w:numId="37">
    <w:abstractNumId w:val="16"/>
  </w:num>
  <w:num w:numId="38">
    <w:abstractNumId w:val="0"/>
  </w:num>
  <w:num w:numId="39">
    <w:abstractNumId w:val="22"/>
  </w:num>
  <w:num w:numId="40">
    <w:abstractNumId w:val="29"/>
  </w:num>
  <w:num w:numId="41">
    <w:abstractNumId w:val="14"/>
  </w:num>
  <w:num w:numId="42">
    <w:abstractNumId w:val="20"/>
  </w:num>
  <w:num w:numId="43">
    <w:abstractNumId w:val="29"/>
  </w:num>
  <w:num w:numId="44">
    <w:abstractNumId w:val="29"/>
  </w:num>
  <w:num w:numId="45">
    <w:abstractNumId w:val="29"/>
  </w:num>
  <w:num w:numId="46">
    <w:abstractNumId w:val="12"/>
  </w:num>
  <w:num w:numId="47">
    <w:abstractNumId w:val="1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Ywt7AwNTY2NLQwNDCxNDRV0lEKTi0uzszPAykwrAUAi0JXsywAAAA="/>
  </w:docVars>
  <w:rsids>
    <w:rsidRoot w:val="00024A49"/>
    <w:rsid w:val="00004175"/>
    <w:rsid w:val="000059C9"/>
    <w:rsid w:val="000160F7"/>
    <w:rsid w:val="00016D5B"/>
    <w:rsid w:val="00016F30"/>
    <w:rsid w:val="0002047C"/>
    <w:rsid w:val="00021B9A"/>
    <w:rsid w:val="000242D6"/>
    <w:rsid w:val="00024A49"/>
    <w:rsid w:val="00024EE5"/>
    <w:rsid w:val="00041AF6"/>
    <w:rsid w:val="00044E62"/>
    <w:rsid w:val="00050BA4"/>
    <w:rsid w:val="00051738"/>
    <w:rsid w:val="00052548"/>
    <w:rsid w:val="00060696"/>
    <w:rsid w:val="000769CF"/>
    <w:rsid w:val="000815D8"/>
    <w:rsid w:val="00085CC6"/>
    <w:rsid w:val="00090C07"/>
    <w:rsid w:val="00091E8D"/>
    <w:rsid w:val="0009287D"/>
    <w:rsid w:val="0009378D"/>
    <w:rsid w:val="00096E7C"/>
    <w:rsid w:val="00097163"/>
    <w:rsid w:val="000A22C8"/>
    <w:rsid w:val="000A5D02"/>
    <w:rsid w:val="000B2344"/>
    <w:rsid w:val="000B7DE5"/>
    <w:rsid w:val="000D55B4"/>
    <w:rsid w:val="000E65F0"/>
    <w:rsid w:val="000F072C"/>
    <w:rsid w:val="000F6743"/>
    <w:rsid w:val="00100F85"/>
    <w:rsid w:val="00107B2B"/>
    <w:rsid w:val="00112AC5"/>
    <w:rsid w:val="001133DD"/>
    <w:rsid w:val="00120CBE"/>
    <w:rsid w:val="001356DA"/>
    <w:rsid w:val="001366EC"/>
    <w:rsid w:val="0014219C"/>
    <w:rsid w:val="001425ED"/>
    <w:rsid w:val="00145674"/>
    <w:rsid w:val="00146B06"/>
    <w:rsid w:val="00154E3A"/>
    <w:rsid w:val="00163164"/>
    <w:rsid w:val="001710C0"/>
    <w:rsid w:val="00172AFB"/>
    <w:rsid w:val="001772B8"/>
    <w:rsid w:val="00180FBF"/>
    <w:rsid w:val="00182CF4"/>
    <w:rsid w:val="00186CE1"/>
    <w:rsid w:val="00192F12"/>
    <w:rsid w:val="00193F14"/>
    <w:rsid w:val="00195810"/>
    <w:rsid w:val="00197153"/>
    <w:rsid w:val="00197614"/>
    <w:rsid w:val="001A0312"/>
    <w:rsid w:val="001A06BE"/>
    <w:rsid w:val="001A15DA"/>
    <w:rsid w:val="001A2694"/>
    <w:rsid w:val="001A3236"/>
    <w:rsid w:val="001A3CC7"/>
    <w:rsid w:val="001A69AC"/>
    <w:rsid w:val="001B67D8"/>
    <w:rsid w:val="001B6F95"/>
    <w:rsid w:val="001C05A1"/>
    <w:rsid w:val="001C1D9E"/>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40E41"/>
    <w:rsid w:val="00242E3A"/>
    <w:rsid w:val="00243C62"/>
    <w:rsid w:val="00245ACC"/>
    <w:rsid w:val="002506CF"/>
    <w:rsid w:val="0025107F"/>
    <w:rsid w:val="00260CD4"/>
    <w:rsid w:val="002639D8"/>
    <w:rsid w:val="00265F77"/>
    <w:rsid w:val="00266C83"/>
    <w:rsid w:val="002768DC"/>
    <w:rsid w:val="00281C24"/>
    <w:rsid w:val="002A6C56"/>
    <w:rsid w:val="002C090C"/>
    <w:rsid w:val="002C1243"/>
    <w:rsid w:val="002C1815"/>
    <w:rsid w:val="002C475E"/>
    <w:rsid w:val="002C6AD6"/>
    <w:rsid w:val="002D6C2A"/>
    <w:rsid w:val="002D7A86"/>
    <w:rsid w:val="002E21D5"/>
    <w:rsid w:val="002F09B9"/>
    <w:rsid w:val="002F45FF"/>
    <w:rsid w:val="002F6D17"/>
    <w:rsid w:val="00302887"/>
    <w:rsid w:val="00304685"/>
    <w:rsid w:val="003056EB"/>
    <w:rsid w:val="003071FF"/>
    <w:rsid w:val="00310652"/>
    <w:rsid w:val="0031371D"/>
    <w:rsid w:val="0031789F"/>
    <w:rsid w:val="00320788"/>
    <w:rsid w:val="003233A3"/>
    <w:rsid w:val="00333893"/>
    <w:rsid w:val="00334131"/>
    <w:rsid w:val="0034455D"/>
    <w:rsid w:val="0034604B"/>
    <w:rsid w:val="00346D17"/>
    <w:rsid w:val="00347972"/>
    <w:rsid w:val="003559CC"/>
    <w:rsid w:val="003569D7"/>
    <w:rsid w:val="003608AC"/>
    <w:rsid w:val="00363003"/>
    <w:rsid w:val="0036465A"/>
    <w:rsid w:val="003673D5"/>
    <w:rsid w:val="00386478"/>
    <w:rsid w:val="00392C65"/>
    <w:rsid w:val="00392ED5"/>
    <w:rsid w:val="003948E1"/>
    <w:rsid w:val="00396ED6"/>
    <w:rsid w:val="003A19DC"/>
    <w:rsid w:val="003A1B45"/>
    <w:rsid w:val="003B46FC"/>
    <w:rsid w:val="003B5767"/>
    <w:rsid w:val="003B7605"/>
    <w:rsid w:val="003C6BCA"/>
    <w:rsid w:val="003C7902"/>
    <w:rsid w:val="003D0BFF"/>
    <w:rsid w:val="003E5BE5"/>
    <w:rsid w:val="003F18D1"/>
    <w:rsid w:val="003F4F0E"/>
    <w:rsid w:val="003F6E06"/>
    <w:rsid w:val="00403C7A"/>
    <w:rsid w:val="004057A6"/>
    <w:rsid w:val="00406554"/>
    <w:rsid w:val="004131B0"/>
    <w:rsid w:val="00416C42"/>
    <w:rsid w:val="00422476"/>
    <w:rsid w:val="0042385C"/>
    <w:rsid w:val="00431654"/>
    <w:rsid w:val="00434926"/>
    <w:rsid w:val="00444217"/>
    <w:rsid w:val="004478F4"/>
    <w:rsid w:val="00450F7A"/>
    <w:rsid w:val="00452C6D"/>
    <w:rsid w:val="00455E0B"/>
    <w:rsid w:val="00457C25"/>
    <w:rsid w:val="004657CC"/>
    <w:rsid w:val="004659EE"/>
    <w:rsid w:val="004936C2"/>
    <w:rsid w:val="0049379C"/>
    <w:rsid w:val="004A1CA0"/>
    <w:rsid w:val="004A22E9"/>
    <w:rsid w:val="004A5BC5"/>
    <w:rsid w:val="004B023D"/>
    <w:rsid w:val="004C0909"/>
    <w:rsid w:val="004C3F97"/>
    <w:rsid w:val="004D3339"/>
    <w:rsid w:val="004D353F"/>
    <w:rsid w:val="004D36D7"/>
    <w:rsid w:val="004D682B"/>
    <w:rsid w:val="004E6152"/>
    <w:rsid w:val="004F344A"/>
    <w:rsid w:val="004F66AE"/>
    <w:rsid w:val="00501232"/>
    <w:rsid w:val="00510639"/>
    <w:rsid w:val="00516142"/>
    <w:rsid w:val="00520027"/>
    <w:rsid w:val="0052093C"/>
    <w:rsid w:val="00521B31"/>
    <w:rsid w:val="00522469"/>
    <w:rsid w:val="0052400A"/>
    <w:rsid w:val="00536F43"/>
    <w:rsid w:val="005510BA"/>
    <w:rsid w:val="00554B4E"/>
    <w:rsid w:val="00556C02"/>
    <w:rsid w:val="005610C6"/>
    <w:rsid w:val="00563249"/>
    <w:rsid w:val="00570A65"/>
    <w:rsid w:val="005762B1"/>
    <w:rsid w:val="00580456"/>
    <w:rsid w:val="00580E73"/>
    <w:rsid w:val="00593386"/>
    <w:rsid w:val="00596998"/>
    <w:rsid w:val="005A6E62"/>
    <w:rsid w:val="005C0E04"/>
    <w:rsid w:val="005D2B29"/>
    <w:rsid w:val="005D354A"/>
    <w:rsid w:val="005E3235"/>
    <w:rsid w:val="005E4176"/>
    <w:rsid w:val="005E65B5"/>
    <w:rsid w:val="005F3AE9"/>
    <w:rsid w:val="006007BB"/>
    <w:rsid w:val="00600A16"/>
    <w:rsid w:val="00601DC0"/>
    <w:rsid w:val="006034CB"/>
    <w:rsid w:val="006131CE"/>
    <w:rsid w:val="00617D6E"/>
    <w:rsid w:val="00622D61"/>
    <w:rsid w:val="00624198"/>
    <w:rsid w:val="00640119"/>
    <w:rsid w:val="006428E5"/>
    <w:rsid w:val="00644958"/>
    <w:rsid w:val="00663D27"/>
    <w:rsid w:val="006658D7"/>
    <w:rsid w:val="00672919"/>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C7DEF"/>
    <w:rsid w:val="006D1370"/>
    <w:rsid w:val="006D2C28"/>
    <w:rsid w:val="006D3FC1"/>
    <w:rsid w:val="006E6581"/>
    <w:rsid w:val="006E71DF"/>
    <w:rsid w:val="006F1CC4"/>
    <w:rsid w:val="006F2A86"/>
    <w:rsid w:val="006F3163"/>
    <w:rsid w:val="00705FEC"/>
    <w:rsid w:val="0071147A"/>
    <w:rsid w:val="0071185D"/>
    <w:rsid w:val="007222AD"/>
    <w:rsid w:val="007258AA"/>
    <w:rsid w:val="007267CF"/>
    <w:rsid w:val="00731F3F"/>
    <w:rsid w:val="00733BAB"/>
    <w:rsid w:val="007436BF"/>
    <w:rsid w:val="007443E9"/>
    <w:rsid w:val="007444C7"/>
    <w:rsid w:val="00745DCE"/>
    <w:rsid w:val="00753D89"/>
    <w:rsid w:val="00755C9B"/>
    <w:rsid w:val="00760FE4"/>
    <w:rsid w:val="00762F00"/>
    <w:rsid w:val="00763D8B"/>
    <w:rsid w:val="007657F6"/>
    <w:rsid w:val="0077125A"/>
    <w:rsid w:val="00786F58"/>
    <w:rsid w:val="00787CC1"/>
    <w:rsid w:val="00792F4E"/>
    <w:rsid w:val="0079398D"/>
    <w:rsid w:val="00796C25"/>
    <w:rsid w:val="0079714C"/>
    <w:rsid w:val="00797E27"/>
    <w:rsid w:val="007A287C"/>
    <w:rsid w:val="007A3B2A"/>
    <w:rsid w:val="007B5522"/>
    <w:rsid w:val="007C0EE0"/>
    <w:rsid w:val="007C1B71"/>
    <w:rsid w:val="007C2FBB"/>
    <w:rsid w:val="007C3665"/>
    <w:rsid w:val="007C7164"/>
    <w:rsid w:val="007D1984"/>
    <w:rsid w:val="007D2AFE"/>
    <w:rsid w:val="007E3FEA"/>
    <w:rsid w:val="007E6267"/>
    <w:rsid w:val="007F0A0B"/>
    <w:rsid w:val="007F3A60"/>
    <w:rsid w:val="007F3D0B"/>
    <w:rsid w:val="007F7C94"/>
    <w:rsid w:val="00810E4B"/>
    <w:rsid w:val="00814BAA"/>
    <w:rsid w:val="00824295"/>
    <w:rsid w:val="00830C0B"/>
    <w:rsid w:val="008313F3"/>
    <w:rsid w:val="00831B4B"/>
    <w:rsid w:val="00835C24"/>
    <w:rsid w:val="008405BB"/>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970BD"/>
    <w:rsid w:val="008A2749"/>
    <w:rsid w:val="008A3A90"/>
    <w:rsid w:val="008B06D4"/>
    <w:rsid w:val="008B4F20"/>
    <w:rsid w:val="008B7FFD"/>
    <w:rsid w:val="008C2920"/>
    <w:rsid w:val="008C4307"/>
    <w:rsid w:val="008D23DF"/>
    <w:rsid w:val="008D73BF"/>
    <w:rsid w:val="008D7F09"/>
    <w:rsid w:val="008E5B64"/>
    <w:rsid w:val="008E7DAA"/>
    <w:rsid w:val="008F0094"/>
    <w:rsid w:val="008F340F"/>
    <w:rsid w:val="008F7DFE"/>
    <w:rsid w:val="009001A2"/>
    <w:rsid w:val="00903523"/>
    <w:rsid w:val="009035D6"/>
    <w:rsid w:val="0090659A"/>
    <w:rsid w:val="00915986"/>
    <w:rsid w:val="00917624"/>
    <w:rsid w:val="00930386"/>
    <w:rsid w:val="009309F5"/>
    <w:rsid w:val="00933237"/>
    <w:rsid w:val="00933F28"/>
    <w:rsid w:val="009476C0"/>
    <w:rsid w:val="00963E34"/>
    <w:rsid w:val="00964DFA"/>
    <w:rsid w:val="00976833"/>
    <w:rsid w:val="00980E79"/>
    <w:rsid w:val="0098155C"/>
    <w:rsid w:val="00983B77"/>
    <w:rsid w:val="00996053"/>
    <w:rsid w:val="009A0B2F"/>
    <w:rsid w:val="009A1CF4"/>
    <w:rsid w:val="009A37D7"/>
    <w:rsid w:val="009A4E17"/>
    <w:rsid w:val="009A6955"/>
    <w:rsid w:val="009B341C"/>
    <w:rsid w:val="009B5747"/>
    <w:rsid w:val="009C75E6"/>
    <w:rsid w:val="009D2C27"/>
    <w:rsid w:val="009E2309"/>
    <w:rsid w:val="009E42B9"/>
    <w:rsid w:val="00A014A3"/>
    <w:rsid w:val="00A0412D"/>
    <w:rsid w:val="00A136FE"/>
    <w:rsid w:val="00A21211"/>
    <w:rsid w:val="00A264C6"/>
    <w:rsid w:val="00A34E7F"/>
    <w:rsid w:val="00A42934"/>
    <w:rsid w:val="00A46F0A"/>
    <w:rsid w:val="00A46F25"/>
    <w:rsid w:val="00A47CC2"/>
    <w:rsid w:val="00A60146"/>
    <w:rsid w:val="00A622C4"/>
    <w:rsid w:val="00A754B4"/>
    <w:rsid w:val="00A807C1"/>
    <w:rsid w:val="00A83374"/>
    <w:rsid w:val="00A96172"/>
    <w:rsid w:val="00AA2EA8"/>
    <w:rsid w:val="00AB0D6A"/>
    <w:rsid w:val="00AB43B3"/>
    <w:rsid w:val="00AB49B9"/>
    <w:rsid w:val="00AB5A81"/>
    <w:rsid w:val="00AB758A"/>
    <w:rsid w:val="00AC1E7E"/>
    <w:rsid w:val="00AC507D"/>
    <w:rsid w:val="00AC66E4"/>
    <w:rsid w:val="00AD4578"/>
    <w:rsid w:val="00AD68E9"/>
    <w:rsid w:val="00AE56C0"/>
    <w:rsid w:val="00AF14E7"/>
    <w:rsid w:val="00B00914"/>
    <w:rsid w:val="00B02A8E"/>
    <w:rsid w:val="00B052EE"/>
    <w:rsid w:val="00B1081F"/>
    <w:rsid w:val="00B119B0"/>
    <w:rsid w:val="00B27499"/>
    <w:rsid w:val="00B3010D"/>
    <w:rsid w:val="00B35151"/>
    <w:rsid w:val="00B3628C"/>
    <w:rsid w:val="00B433F2"/>
    <w:rsid w:val="00B458E8"/>
    <w:rsid w:val="00B5397B"/>
    <w:rsid w:val="00B62809"/>
    <w:rsid w:val="00B7675A"/>
    <w:rsid w:val="00B81898"/>
    <w:rsid w:val="00B8606B"/>
    <w:rsid w:val="00B878E7"/>
    <w:rsid w:val="00B97278"/>
    <w:rsid w:val="00BA1D0B"/>
    <w:rsid w:val="00BA6972"/>
    <w:rsid w:val="00BB1E0D"/>
    <w:rsid w:val="00BB4D9B"/>
    <w:rsid w:val="00BB73FF"/>
    <w:rsid w:val="00BB7688"/>
    <w:rsid w:val="00BC7CAC"/>
    <w:rsid w:val="00BD125D"/>
    <w:rsid w:val="00BD2D6C"/>
    <w:rsid w:val="00BD6D76"/>
    <w:rsid w:val="00BE56B3"/>
    <w:rsid w:val="00BF04E8"/>
    <w:rsid w:val="00BF16BF"/>
    <w:rsid w:val="00BF4D1F"/>
    <w:rsid w:val="00C00009"/>
    <w:rsid w:val="00C0212C"/>
    <w:rsid w:val="00C02A73"/>
    <w:rsid w:val="00C0445D"/>
    <w:rsid w:val="00C063D2"/>
    <w:rsid w:val="00C07FD9"/>
    <w:rsid w:val="00C10955"/>
    <w:rsid w:val="00C11C4D"/>
    <w:rsid w:val="00C1712C"/>
    <w:rsid w:val="00C23E16"/>
    <w:rsid w:val="00C25AA7"/>
    <w:rsid w:val="00C27E37"/>
    <w:rsid w:val="00C32713"/>
    <w:rsid w:val="00C351B8"/>
    <w:rsid w:val="00C410D9"/>
    <w:rsid w:val="00C44DB7"/>
    <w:rsid w:val="00C4510A"/>
    <w:rsid w:val="00C45695"/>
    <w:rsid w:val="00C47F2E"/>
    <w:rsid w:val="00C52BA6"/>
    <w:rsid w:val="00C57A1A"/>
    <w:rsid w:val="00C6258F"/>
    <w:rsid w:val="00C63DF6"/>
    <w:rsid w:val="00C63E58"/>
    <w:rsid w:val="00C6495E"/>
    <w:rsid w:val="00C670EE"/>
    <w:rsid w:val="00C67E3B"/>
    <w:rsid w:val="00C74027"/>
    <w:rsid w:val="00C76ACB"/>
    <w:rsid w:val="00C82946"/>
    <w:rsid w:val="00C90311"/>
    <w:rsid w:val="00C91C26"/>
    <w:rsid w:val="00CA73D5"/>
    <w:rsid w:val="00CC1C87"/>
    <w:rsid w:val="00CC3000"/>
    <w:rsid w:val="00CC4859"/>
    <w:rsid w:val="00CC7A35"/>
    <w:rsid w:val="00CD072A"/>
    <w:rsid w:val="00CD7F73"/>
    <w:rsid w:val="00CE26C5"/>
    <w:rsid w:val="00CE36AF"/>
    <w:rsid w:val="00CE54DD"/>
    <w:rsid w:val="00CE7AA6"/>
    <w:rsid w:val="00CF0DA5"/>
    <w:rsid w:val="00CF0E70"/>
    <w:rsid w:val="00CF379C"/>
    <w:rsid w:val="00CF791A"/>
    <w:rsid w:val="00D00D7D"/>
    <w:rsid w:val="00D139C8"/>
    <w:rsid w:val="00D17F81"/>
    <w:rsid w:val="00D22AB1"/>
    <w:rsid w:val="00D2758C"/>
    <w:rsid w:val="00D275CA"/>
    <w:rsid w:val="00D2789B"/>
    <w:rsid w:val="00D345AB"/>
    <w:rsid w:val="00D41566"/>
    <w:rsid w:val="00D458EC"/>
    <w:rsid w:val="00D501B0"/>
    <w:rsid w:val="00D52582"/>
    <w:rsid w:val="00D550BE"/>
    <w:rsid w:val="00D56A0E"/>
    <w:rsid w:val="00D57AD3"/>
    <w:rsid w:val="00D635FE"/>
    <w:rsid w:val="00D675A1"/>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E6F44"/>
    <w:rsid w:val="00DF6076"/>
    <w:rsid w:val="00E037D9"/>
    <w:rsid w:val="00E03BE8"/>
    <w:rsid w:val="00E130EB"/>
    <w:rsid w:val="00E162CD"/>
    <w:rsid w:val="00E1783A"/>
    <w:rsid w:val="00E17FA5"/>
    <w:rsid w:val="00E25980"/>
    <w:rsid w:val="00E26930"/>
    <w:rsid w:val="00E27257"/>
    <w:rsid w:val="00E449D0"/>
    <w:rsid w:val="00E4506A"/>
    <w:rsid w:val="00E53F99"/>
    <w:rsid w:val="00E56510"/>
    <w:rsid w:val="00E62EA8"/>
    <w:rsid w:val="00E663C0"/>
    <w:rsid w:val="00E67A6E"/>
    <w:rsid w:val="00E71B43"/>
    <w:rsid w:val="00E81612"/>
    <w:rsid w:val="00E87D18"/>
    <w:rsid w:val="00E87D62"/>
    <w:rsid w:val="00EA486E"/>
    <w:rsid w:val="00EA4FA3"/>
    <w:rsid w:val="00EB001B"/>
    <w:rsid w:val="00EB6C33"/>
    <w:rsid w:val="00ED6019"/>
    <w:rsid w:val="00ED7830"/>
    <w:rsid w:val="00EE3909"/>
    <w:rsid w:val="00EF4205"/>
    <w:rsid w:val="00EF5939"/>
    <w:rsid w:val="00F01714"/>
    <w:rsid w:val="00F0217E"/>
    <w:rsid w:val="00F0258F"/>
    <w:rsid w:val="00F02D06"/>
    <w:rsid w:val="00F06FDD"/>
    <w:rsid w:val="00F10819"/>
    <w:rsid w:val="00F16F35"/>
    <w:rsid w:val="00F2229D"/>
    <w:rsid w:val="00F25ABB"/>
    <w:rsid w:val="00F27963"/>
    <w:rsid w:val="00F30446"/>
    <w:rsid w:val="00F4135D"/>
    <w:rsid w:val="00F41F1B"/>
    <w:rsid w:val="00F42D18"/>
    <w:rsid w:val="00F4428F"/>
    <w:rsid w:val="00F46BD9"/>
    <w:rsid w:val="00F60BE0"/>
    <w:rsid w:val="00F6280E"/>
    <w:rsid w:val="00F7050A"/>
    <w:rsid w:val="00F72F65"/>
    <w:rsid w:val="00F75533"/>
    <w:rsid w:val="00F82554"/>
    <w:rsid w:val="00FA02F5"/>
    <w:rsid w:val="00FA3811"/>
    <w:rsid w:val="00FA3B9F"/>
    <w:rsid w:val="00FA3F06"/>
    <w:rsid w:val="00FA4A26"/>
    <w:rsid w:val="00FA4F5B"/>
    <w:rsid w:val="00FA7084"/>
    <w:rsid w:val="00FA7BEF"/>
    <w:rsid w:val="00FB1929"/>
    <w:rsid w:val="00FB5FD9"/>
    <w:rsid w:val="00FD33AB"/>
    <w:rsid w:val="00FD4724"/>
    <w:rsid w:val="00FD4A68"/>
    <w:rsid w:val="00FD68ED"/>
    <w:rsid w:val="00FE2824"/>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2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86478"/>
    <w:pPr>
      <w:numPr>
        <w:numId w:val="47"/>
      </w:numPr>
      <w:ind w:left="1080"/>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24"/>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rsid w:val="00BD2D6C"/>
    <w:rPr>
      <w:rFonts w:asciiTheme="majorHAnsi" w:eastAsiaTheme="majorEastAsia" w:hAnsiTheme="majorHAnsi" w:cstheme="majorBidi"/>
      <w:b/>
      <w:bCs/>
      <w:color w:val="4F81BD" w:themeColor="accent1"/>
      <w:sz w:val="22"/>
      <w:szCs w:val="22"/>
    </w:rPr>
  </w:style>
  <w:style w:type="character" w:styleId="SubtleReference">
    <w:name w:val="Subtle Reference"/>
    <w:uiPriority w:val="31"/>
    <w:qFormat/>
    <w:rsid w:val="00281C24"/>
    <w:rPr>
      <w:smallCaps/>
    </w:rPr>
  </w:style>
  <w:style w:type="paragraph" w:styleId="Subtitle">
    <w:name w:val="Subtitle"/>
    <w:basedOn w:val="Normal"/>
    <w:next w:val="Normal"/>
    <w:link w:val="SubtitleChar"/>
    <w:uiPriority w:val="11"/>
    <w:qFormat/>
    <w:rsid w:val="00E03BE8"/>
    <w:pPr>
      <w:spacing w:before="0"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03BE8"/>
    <w:rPr>
      <w:rFonts w:asciiTheme="majorHAnsi" w:eastAsiaTheme="majorEastAsia" w:hAnsiTheme="majorHAnsi" w:cstheme="majorBidi"/>
      <w:i/>
      <w:iCs/>
      <w:spacing w:val="13"/>
      <w:sz w:val="24"/>
      <w:szCs w:val="24"/>
    </w:rPr>
  </w:style>
  <w:style w:type="paragraph" w:styleId="Caption">
    <w:name w:val="caption"/>
    <w:basedOn w:val="Normal"/>
    <w:next w:val="Normal"/>
    <w:uiPriority w:val="35"/>
    <w:unhideWhenUsed/>
    <w:qFormat/>
    <w:rsid w:val="001A06BE"/>
    <w:pPr>
      <w:spacing w:before="0" w:after="200" w:line="240" w:lineRule="auto"/>
    </w:pPr>
    <w:rPr>
      <w:b/>
      <w:bCs/>
      <w:color w:val="4F81BD" w:themeColor="accent1"/>
      <w:sz w:val="18"/>
      <w:szCs w:val="18"/>
    </w:rPr>
  </w:style>
  <w:style w:type="paragraph" w:styleId="Revision">
    <w:name w:val="Revision"/>
    <w:hidden/>
    <w:uiPriority w:val="99"/>
    <w:semiHidden/>
    <w:rsid w:val="00F72F65"/>
    <w:rPr>
      <w:sz w:val="22"/>
      <w:szCs w:val="22"/>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38949C-9709-4856-B216-CAF0D88B2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11</TotalTime>
  <Pages>2</Pages>
  <Words>515</Words>
  <Characters>3315</Characters>
  <Application>Microsoft Office Word</Application>
  <DocSecurity>0</DocSecurity>
  <Lines>54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Windows User</cp:lastModifiedBy>
  <cp:revision>10</cp:revision>
  <cp:lastPrinted>2015-06-17T23:10:00Z</cp:lastPrinted>
  <dcterms:created xsi:type="dcterms:W3CDTF">2015-06-17T23:09:00Z</dcterms:created>
  <dcterms:modified xsi:type="dcterms:W3CDTF">2016-01-27T03:19:00Z</dcterms:modified>
</cp:coreProperties>
</file>