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28D554C9"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995368">
        <w:rPr>
          <w:rFonts w:ascii="Arial" w:hAnsi="Arial" w:cs="Arial"/>
          <w:b/>
          <w:sz w:val="28"/>
          <w:szCs w:val="28"/>
        </w:rPr>
        <w:t>15</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6F0A0996" w14:textId="1BC7986D" w:rsidR="00B001C8" w:rsidRDefault="00B001C8" w:rsidP="00B001C8">
      <w:pPr>
        <w:pStyle w:val="Heading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Strong"/>
          <w:rFonts w:ascii="Arial" w:hAnsi="Arial" w:cs="Arial"/>
          <w:color w:val="000000"/>
        </w:rPr>
        <w:t>IT</w:t>
      </w:r>
      <w:r w:rsidRPr="00B001C8">
        <w:rPr>
          <w:rStyle w:val="Strong"/>
          <w:rFonts w:ascii="Arial" w:hAnsi="Arial" w:cs="Arial"/>
          <w:color w:val="000000"/>
          <w:vertAlign w:val="superscript"/>
        </w:rPr>
        <w:t>2</w:t>
      </w:r>
      <w:r w:rsidRPr="00B001C8">
        <w:rPr>
          <w:rStyle w:val="Strong"/>
          <w:rFonts w:ascii="Arial" w:hAnsi="Arial" w:cs="Arial"/>
          <w:color w:val="000000"/>
        </w:rPr>
        <w:t> Networking Consulting</w:t>
      </w:r>
      <w:r w:rsidRPr="00B001C8">
        <w:rPr>
          <w:rStyle w:val="Strong"/>
          <w:rFonts w:ascii="Arial" w:hAnsi="Arial" w:cs="Arial"/>
          <w:b w:val="0"/>
          <w:bCs w:val="0"/>
          <w:i w:val="0"/>
          <w:iCs w:val="0"/>
          <w:color w:val="000000"/>
        </w:rPr>
        <w:t> </w:t>
      </w:r>
      <w:r w:rsidRPr="00B001C8">
        <w:rPr>
          <w:rFonts w:ascii="Arial" w:hAnsi="Arial" w:cs="Arial"/>
          <w:i w:val="0"/>
          <w:iCs w:val="0"/>
          <w:color w:val="000000"/>
        </w:rPr>
        <w:t> nos ha solicitado instalar los servicios de </w:t>
      </w:r>
      <w:r w:rsidRPr="00B001C8">
        <w:rPr>
          <w:rStyle w:val="Strong"/>
          <w:rFonts w:ascii="Arial" w:hAnsi="Arial" w:cs="Arial"/>
          <w:i w:val="0"/>
          <w:iCs w:val="0"/>
          <w:color w:val="000000"/>
        </w:rPr>
        <w:t>WEB</w:t>
      </w:r>
      <w:r w:rsidRPr="00B001C8">
        <w:rPr>
          <w:rFonts w:ascii="Arial" w:hAnsi="Arial" w:cs="Arial"/>
          <w:i w:val="0"/>
          <w:iCs w:val="0"/>
          <w:color w:val="000000"/>
        </w:rPr>
        <w:t>, </w:t>
      </w:r>
      <w:r w:rsidRPr="00B001C8">
        <w:rPr>
          <w:rStyle w:val="Strong"/>
          <w:rFonts w:ascii="Arial" w:hAnsi="Arial" w:cs="Arial"/>
          <w:i w:val="0"/>
          <w:iCs w:val="0"/>
          <w:color w:val="000000"/>
        </w:rPr>
        <w:t>FTP</w:t>
      </w:r>
      <w:r w:rsidRPr="00B001C8">
        <w:rPr>
          <w:rFonts w:ascii="Arial" w:hAnsi="Arial" w:cs="Arial"/>
          <w:i w:val="0"/>
          <w:iCs w:val="0"/>
          <w:color w:val="000000"/>
        </w:rPr>
        <w:t> y </w:t>
      </w:r>
      <w:r w:rsidRPr="00B001C8">
        <w:rPr>
          <w:rStyle w:val="Strong"/>
          <w:rFonts w:ascii="Arial" w:hAnsi="Arial" w:cs="Arial"/>
          <w:i w:val="0"/>
          <w:iCs w:val="0"/>
          <w:color w:val="000000"/>
        </w:rPr>
        <w:t>Mail</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70499260" w:rsidR="00B001C8" w:rsidRDefault="00B001C8" w:rsidP="00B001C8">
      <w:pPr>
        <w:pStyle w:val="Heading4"/>
        <w:shd w:val="clear" w:color="auto" w:fill="FFFFFF"/>
        <w:spacing w:before="0" w:line="300" w:lineRule="exact"/>
        <w:jc w:val="both"/>
        <w:rPr>
          <w:rStyle w:val="Strong"/>
          <w:rFonts w:ascii="Arial" w:hAnsi="Arial" w:cs="Arial"/>
          <w:i w:val="0"/>
          <w:iCs w:val="0"/>
          <w:color w:val="000000"/>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Strong"/>
          <w:rFonts w:ascii="Arial" w:hAnsi="Arial" w:cs="Arial"/>
          <w:i w:val="0"/>
          <w:iCs w:val="0"/>
          <w:color w:val="000000"/>
        </w:rPr>
        <w:t>210.10. 10. 64 / 27</w:t>
      </w:r>
    </w:p>
    <w:p w14:paraId="4719054B" w14:textId="23C8651B" w:rsidR="00290D74" w:rsidRPr="00290D74" w:rsidRDefault="00290D74" w:rsidP="00290D74"/>
    <w:p w14:paraId="05A20FF9" w14:textId="649D5772"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Strong"/>
          <w:rFonts w:ascii="Arial" w:hAnsi="Arial" w:cs="Arial"/>
          <w:b w:val="0"/>
          <w:bCs w:val="0"/>
          <w:color w:val="000000"/>
        </w:rPr>
        <w:t>GE</w:t>
      </w:r>
      <w:r w:rsidRPr="00B001C8">
        <w:rPr>
          <w:rFonts w:ascii="Arial" w:hAnsi="Arial" w:cs="Arial"/>
          <w:color w:val="000000"/>
        </w:rPr>
        <w:t> será la </w:t>
      </w:r>
      <w:r w:rsidRPr="00B001C8">
        <w:rPr>
          <w:rStyle w:val="Strong"/>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354B70F1" w14:textId="73FA8512" w:rsidR="00B001C8" w:rsidRPr="0094753C" w:rsidRDefault="00B001C8" w:rsidP="00D1373A">
      <w:pPr>
        <w:numPr>
          <w:ilvl w:val="0"/>
          <w:numId w:val="13"/>
        </w:numPr>
        <w:shd w:val="clear" w:color="auto" w:fill="FFFFFF"/>
        <w:spacing w:line="300" w:lineRule="exact"/>
        <w:ind w:left="375"/>
        <w:jc w:val="both"/>
        <w:rPr>
          <w:rFonts w:ascii="Arial" w:hAnsi="Arial" w:cs="Arial"/>
          <w:color w:val="2D3B45"/>
        </w:rPr>
      </w:pPr>
      <w:r w:rsidRPr="0094753C">
        <w:rPr>
          <w:rFonts w:ascii="Arial" w:hAnsi="Arial" w:cs="Arial"/>
          <w:color w:val="000000"/>
        </w:rPr>
        <w:t>A las interfaces seriales </w:t>
      </w:r>
      <w:r w:rsidRPr="0094753C">
        <w:rPr>
          <w:rStyle w:val="Strong"/>
          <w:rFonts w:ascii="Arial" w:hAnsi="Arial" w:cs="Arial"/>
          <w:b w:val="0"/>
          <w:bCs w:val="0"/>
          <w:color w:val="000000"/>
        </w:rPr>
        <w:t>DCE</w:t>
      </w:r>
      <w:r w:rsidRPr="0094753C">
        <w:rPr>
          <w:rFonts w:ascii="Arial" w:hAnsi="Arial" w:cs="Arial"/>
          <w:color w:val="000000"/>
        </w:rPr>
        <w:t> se les asignará la </w:t>
      </w:r>
      <w:r w:rsidRPr="0094753C">
        <w:rPr>
          <w:rStyle w:val="Strong"/>
          <w:rFonts w:ascii="Arial" w:hAnsi="Arial" w:cs="Arial"/>
          <w:color w:val="000000"/>
        </w:rPr>
        <w:t>primera dirección</w:t>
      </w:r>
      <w:r w:rsidR="0094753C">
        <w:rPr>
          <w:rStyle w:val="Strong"/>
          <w:rFonts w:ascii="Arial" w:hAnsi="Arial" w:cs="Arial"/>
          <w:color w:val="000000"/>
        </w:rPr>
        <w:t xml:space="preserve"> </w:t>
      </w:r>
      <w:r w:rsidRPr="0094753C">
        <w:rPr>
          <w:rStyle w:val="Strong"/>
          <w:rFonts w:ascii="Arial" w:hAnsi="Arial" w:cs="Arial"/>
          <w:color w:val="000000"/>
        </w:rPr>
        <w:t>IP válida</w:t>
      </w:r>
      <w:r w:rsidRPr="0094753C">
        <w:rPr>
          <w:rFonts w:ascii="Arial" w:hAnsi="Arial" w:cs="Arial"/>
          <w:color w:val="000000"/>
        </w:rPr>
        <w:t> de</w:t>
      </w:r>
      <w:r w:rsidR="0094753C">
        <w:rPr>
          <w:rFonts w:ascii="Arial" w:hAnsi="Arial" w:cs="Arial"/>
          <w:color w:val="000000"/>
        </w:rPr>
        <w:t xml:space="preserve"> </w:t>
      </w:r>
      <w:r w:rsidRPr="0094753C">
        <w:rPr>
          <w:rFonts w:ascii="Arial" w:hAnsi="Arial" w:cs="Arial"/>
          <w:color w:val="000000"/>
        </w:rPr>
        <w:t>l</w:t>
      </w:r>
      <w:r w:rsidR="0094753C">
        <w:rPr>
          <w:rFonts w:ascii="Arial" w:hAnsi="Arial" w:cs="Arial"/>
          <w:color w:val="000000"/>
        </w:rPr>
        <w:t>a subred</w:t>
      </w:r>
      <w:r w:rsidRPr="0094753C">
        <w:rPr>
          <w:rFonts w:ascii="Arial" w:hAnsi="Arial" w:cs="Arial"/>
          <w:color w:val="000000"/>
        </w:rPr>
        <w:t>.</w:t>
      </w:r>
    </w:p>
    <w:p w14:paraId="2A388AD8" w14:textId="56068004"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476DDCD6">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">
                <v:textbo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8">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7097D1ED" w14:textId="6DD2D627" w:rsidR="0094753C" w:rsidRP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634817C6" w14:textId="5FF02255"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Pr="0094753C">
        <w:rPr>
          <w:rFonts w:ascii="Arial" w:hAnsi="Arial" w:cs="Arial"/>
          <w:b/>
          <w:bCs/>
          <w:color w:val="000000"/>
          <w:sz w:val="20"/>
          <w:szCs w:val="20"/>
        </w:rPr>
        <w:t xml:space="preserve">los protocolos de ruteo dinámico RIP e IGRP y rutas por default </w:t>
      </w:r>
      <w:r w:rsidRPr="0094753C">
        <w:rPr>
          <w:rFonts w:ascii="Arial" w:hAnsi="Arial" w:cs="Arial"/>
          <w:color w:val="000000"/>
          <w:sz w:val="20"/>
          <w:szCs w:val="20"/>
        </w:rPr>
        <w:t xml:space="preserve">para lograr la conectividad deseada. </w:t>
      </w:r>
    </w:p>
    <w:p w14:paraId="0A1099C0" w14:textId="77777777" w:rsidR="00C10E0B" w:rsidRDefault="00C10E0B" w:rsidP="0094753C">
      <w:pPr>
        <w:pStyle w:val="Heading4"/>
        <w:shd w:val="clear" w:color="auto" w:fill="FFFFFF"/>
        <w:spacing w:before="0" w:line="300" w:lineRule="exact"/>
        <w:jc w:val="both"/>
        <w:rPr>
          <w:rFonts w:ascii="Arial" w:hAnsi="Arial" w:cs="Arial"/>
          <w:i w:val="0"/>
          <w:iCs w:val="0"/>
          <w:color w:val="000000"/>
        </w:rPr>
      </w:pPr>
    </w:p>
    <w:p w14:paraId="050DABC1" w14:textId="654E5B47" w:rsidR="00B001C8" w:rsidRDefault="00B001C8" w:rsidP="0094753C">
      <w:pPr>
        <w:pStyle w:val="Heading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Descarga los archivos: a) </w:t>
      </w:r>
      <w:r w:rsidRPr="009C2241">
        <w:rPr>
          <w:rFonts w:ascii="Arial" w:hAnsi="Arial" w:cs="Arial"/>
          <w:b/>
          <w:bCs/>
          <w:i w:val="0"/>
          <w:iCs w:val="0"/>
        </w:rPr>
        <w:t>Ejer</w:t>
      </w:r>
      <w:r w:rsidR="009C2241" w:rsidRPr="009C2241">
        <w:rPr>
          <w:rFonts w:ascii="Arial" w:hAnsi="Arial" w:cs="Arial"/>
          <w:b/>
          <w:bCs/>
          <w:i w:val="0"/>
          <w:iCs w:val="0"/>
        </w:rPr>
        <w:t>4</w:t>
      </w:r>
      <w:r w:rsidRPr="009C2241">
        <w:rPr>
          <w:rFonts w:ascii="Arial" w:hAnsi="Arial" w:cs="Arial"/>
          <w:b/>
          <w:bCs/>
          <w:i w:val="0"/>
          <w:iCs w:val="0"/>
        </w:rPr>
        <w:t>.pkt</w:t>
      </w:r>
      <w:r w:rsidRPr="009C2241">
        <w:rPr>
          <w:rFonts w:ascii="Arial" w:hAnsi="Arial" w:cs="Arial"/>
          <w:b/>
          <w:bCs/>
          <w:i w:val="0"/>
          <w:iCs w:val="0"/>
          <w:color w:val="000000"/>
        </w:rPr>
        <w:t>.</w:t>
      </w:r>
      <w:r w:rsidRPr="00B001C8">
        <w:rPr>
          <w:rFonts w:ascii="Arial" w:hAnsi="Arial" w:cs="Arial"/>
          <w:i w:val="0"/>
          <w:iCs w:val="0"/>
          <w:color w:val="000000"/>
        </w:rPr>
        <w:t xml:space="preserve"> b) </w:t>
      </w:r>
      <w:r w:rsidRPr="009C2241">
        <w:rPr>
          <w:rFonts w:ascii="Arial" w:hAnsi="Arial" w:cs="Arial"/>
          <w:b/>
          <w:bCs/>
          <w:i w:val="0"/>
          <w:iCs w:val="0"/>
        </w:rPr>
        <w:t>Ejer</w:t>
      </w:r>
      <w:r w:rsidR="009C2241" w:rsidRPr="009C2241">
        <w:rPr>
          <w:rFonts w:ascii="Arial" w:hAnsi="Arial" w:cs="Arial"/>
          <w:b/>
          <w:bCs/>
          <w:i w:val="0"/>
          <w:iCs w:val="0"/>
        </w:rPr>
        <w:t>4</w:t>
      </w:r>
      <w:r w:rsidRPr="009C2241">
        <w:rPr>
          <w:rFonts w:ascii="Arial" w:hAnsi="Arial" w:cs="Arial"/>
          <w:b/>
          <w:bCs/>
          <w:i w:val="0"/>
          <w:iCs w:val="0"/>
        </w:rPr>
        <w:t>.txt</w:t>
      </w:r>
      <w:r w:rsidRPr="00B001C8">
        <w:rPr>
          <w:rFonts w:ascii="Arial" w:hAnsi="Arial" w:cs="Arial"/>
          <w:i w:val="0"/>
          <w:iCs w:val="0"/>
          <w:color w:val="000000"/>
        </w:rPr>
        <w:t>. </w:t>
      </w:r>
      <w:r w:rsidR="0094753C">
        <w:rPr>
          <w:rFonts w:ascii="Arial" w:hAnsi="Arial" w:cs="Arial"/>
          <w:i w:val="0"/>
          <w:iCs w:val="0"/>
          <w:color w:val="000000"/>
        </w:rPr>
        <w:t>Est</w:t>
      </w:r>
      <w:r w:rsidRPr="00B001C8">
        <w:rPr>
          <w:rFonts w:ascii="Arial" w:hAnsi="Arial" w:cs="Arial"/>
          <w:i w:val="0"/>
          <w:iCs w:val="0"/>
          <w:color w:val="000000"/>
        </w:rPr>
        <w:t xml:space="preserve">os archivos contienen la solución de la implementación para este diseño de red y un archivo de texto que será modificado para integrar el </w:t>
      </w:r>
      <w:r w:rsidRPr="00445F1A">
        <w:rPr>
          <w:rFonts w:ascii="Arial" w:hAnsi="Arial" w:cs="Arial"/>
          <w:b/>
          <w:bCs/>
          <w:i w:val="0"/>
          <w:iCs w:val="0"/>
          <w:color w:val="000000"/>
        </w:rPr>
        <w:t>ruteo dinámico </w:t>
      </w:r>
      <w:r w:rsidRPr="00445F1A">
        <w:rPr>
          <w:rStyle w:val="Strong"/>
          <w:rFonts w:ascii="Arial" w:hAnsi="Arial" w:cs="Arial"/>
          <w:i w:val="0"/>
          <w:iCs w:val="0"/>
          <w:color w:val="000000"/>
        </w:rPr>
        <w:t>RIP</w:t>
      </w:r>
      <w:r w:rsidRPr="00445F1A">
        <w:rPr>
          <w:rFonts w:ascii="Arial" w:hAnsi="Arial" w:cs="Arial"/>
          <w:b/>
          <w:bCs/>
          <w:i w:val="0"/>
          <w:iCs w:val="0"/>
          <w:color w:val="000000"/>
        </w:rPr>
        <w:t> </w:t>
      </w:r>
      <w:r w:rsidRPr="00445F1A">
        <w:rPr>
          <w:rFonts w:ascii="Arial" w:hAnsi="Arial" w:cs="Arial"/>
          <w:i w:val="0"/>
          <w:iCs w:val="0"/>
          <w:color w:val="000000"/>
        </w:rPr>
        <w:t>e</w:t>
      </w:r>
      <w:r w:rsidRPr="00445F1A">
        <w:rPr>
          <w:rFonts w:ascii="Arial" w:hAnsi="Arial" w:cs="Arial"/>
          <w:b/>
          <w:bCs/>
          <w:i w:val="0"/>
          <w:iCs w:val="0"/>
          <w:color w:val="000000"/>
        </w:rPr>
        <w:t> </w:t>
      </w:r>
      <w:r w:rsidRPr="00445F1A">
        <w:rPr>
          <w:rStyle w:val="Strong"/>
          <w:rFonts w:ascii="Arial" w:hAnsi="Arial" w:cs="Arial"/>
          <w:i w:val="0"/>
          <w:iCs w:val="0"/>
          <w:color w:val="000000"/>
        </w:rPr>
        <w:t>IGRP</w:t>
      </w:r>
      <w:r w:rsidRPr="00B001C8">
        <w:rPr>
          <w:rFonts w:ascii="Arial" w:hAnsi="Arial" w:cs="Arial"/>
          <w:i w:val="0"/>
          <w:iCs w:val="0"/>
          <w:color w:val="000000"/>
        </w:rPr>
        <w:t>.</w:t>
      </w:r>
    </w:p>
    <w:p w14:paraId="7882C93A" w14:textId="77777777" w:rsidR="00D02634" w:rsidRDefault="00D02634" w:rsidP="00D02634"/>
    <w:p w14:paraId="4C6EA62A" w14:textId="0C0FD2D7" w:rsidR="00D02634" w:rsidRPr="00D02634" w:rsidRDefault="00D02634" w:rsidP="00D02634">
      <w:pPr>
        <w:spacing w:after="120" w:line="360" w:lineRule="auto"/>
        <w:jc w:val="both"/>
      </w:pPr>
      <w:r>
        <w:rPr>
          <w:rFonts w:ascii="Arial" w:hAnsi="Arial" w:cs="Arial"/>
          <w:b/>
          <w:bCs/>
          <w:sz w:val="24"/>
          <w:szCs w:val="24"/>
        </w:rPr>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Style w:val="TableNormal1"/>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BD1CE1">
        <w:trPr>
          <w:trHeight w:hRule="exact" w:val="524"/>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BD1CE1">
        <w:trPr>
          <w:trHeight w:hRule="exact" w:val="382"/>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z w:val="20"/>
              </w:rPr>
              <w:t>MyISP</w:t>
            </w:r>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BD1CE1">
        <w:trPr>
          <w:trHeight w:hRule="exact" w:val="384"/>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BD1CE1">
        <w:trPr>
          <w:trHeight w:hRule="exact" w:val="384"/>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D15F35">
        <w:trPr>
          <w:trHeight w:hRule="exact" w:val="382"/>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RFrontera</w:t>
            </w:r>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D15F35">
        <w:trPr>
          <w:trHeight w:hRule="exact" w:val="384"/>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D15F35">
        <w:trPr>
          <w:trHeight w:hRule="exact" w:val="384"/>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BD1CE1">
        <w:trPr>
          <w:trHeight w:hRule="exact" w:val="384"/>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2E929936"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r w:rsidRPr="00F73AB5">
              <w:rPr>
                <w:rFonts w:ascii="Arial" w:hAnsi="Arial" w:cs="Arial"/>
                <w:b/>
                <w:bCs/>
                <w:color w:val="FF0000"/>
                <w:sz w:val="20"/>
                <w:szCs w:val="20"/>
              </w:rPr>
              <w:t>210.10.10.94</w:t>
            </w:r>
          </w:p>
        </w:tc>
        <w:tc>
          <w:tcPr>
            <w:tcW w:w="2228" w:type="dxa"/>
          </w:tcPr>
          <w:p w14:paraId="14CD5A18" w14:textId="7ADE3C83" w:rsidR="00F73AB5" w:rsidRPr="00F73AB5" w:rsidRDefault="00F73AB5" w:rsidP="00F73AB5">
            <w:pPr>
              <w:pStyle w:val="TableParagraph"/>
              <w:spacing w:before="70"/>
              <w:jc w:val="center"/>
              <w:rPr>
                <w:rFonts w:ascii="Arial" w:eastAsia="Arial" w:hAnsi="Arial" w:cs="Arial"/>
                <w:b/>
                <w:bCs/>
                <w:color w:val="FF0000"/>
                <w:sz w:val="20"/>
                <w:szCs w:val="20"/>
              </w:rPr>
            </w:pPr>
            <w:r w:rsidRPr="00F73AB5">
              <w:rPr>
                <w:rFonts w:ascii="Arial" w:eastAsia="Arial" w:hAnsi="Arial" w:cs="Arial"/>
                <w:b/>
                <w:bCs/>
                <w:color w:val="FF0000"/>
                <w:sz w:val="20"/>
                <w:szCs w:val="20"/>
              </w:rPr>
              <w:t>255.255.255.224</w:t>
            </w: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D15F35">
        <w:trPr>
          <w:trHeight w:hRule="exact" w:val="384"/>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D15F35">
        <w:trPr>
          <w:trHeight w:hRule="exact" w:val="384"/>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D15F35">
        <w:trPr>
          <w:trHeight w:hRule="exact" w:val="384"/>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D15F35">
        <w:trPr>
          <w:trHeight w:hRule="exact" w:val="384"/>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D15F35">
        <w:trPr>
          <w:trHeight w:hRule="exact" w:val="384"/>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D15F35">
        <w:trPr>
          <w:trHeight w:hRule="exact" w:val="384"/>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BD1CE1">
        <w:trPr>
          <w:trHeight w:hRule="exact" w:val="384"/>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48B8164E" w:rsidR="00745468" w:rsidRPr="00E539EE" w:rsidRDefault="00745468" w:rsidP="00C35BCA">
            <w:pPr>
              <w:pStyle w:val="TableParagraph"/>
              <w:spacing w:before="70"/>
              <w:jc w:val="center"/>
              <w:rPr>
                <w:rFonts w:ascii="Arial"/>
                <w:color w:val="FF0000"/>
                <w:spacing w:val="-1"/>
                <w:sz w:val="20"/>
              </w:rPr>
            </w:pPr>
            <w:r w:rsidRPr="00F73AB5">
              <w:rPr>
                <w:rFonts w:ascii="Arial" w:hAnsi="Arial" w:cs="Arial"/>
                <w:b/>
                <w:bCs/>
                <w:color w:val="FF0000"/>
                <w:sz w:val="20"/>
                <w:szCs w:val="20"/>
              </w:rPr>
              <w:t>210.10.10.</w:t>
            </w:r>
            <w:r>
              <w:rPr>
                <w:rFonts w:ascii="Arial" w:hAnsi="Arial" w:cs="Arial"/>
                <w:b/>
                <w:bCs/>
                <w:color w:val="FF0000"/>
                <w:sz w:val="20"/>
                <w:szCs w:val="20"/>
              </w:rPr>
              <w:t>65</w:t>
            </w:r>
          </w:p>
        </w:tc>
        <w:tc>
          <w:tcPr>
            <w:tcW w:w="2228" w:type="dxa"/>
          </w:tcPr>
          <w:p w14:paraId="54BC34DD" w14:textId="1580B94F" w:rsidR="00745468" w:rsidRPr="00E539EE" w:rsidRDefault="00745468" w:rsidP="00C35BCA">
            <w:pPr>
              <w:pStyle w:val="TableParagraph"/>
              <w:spacing w:before="70"/>
              <w:jc w:val="center"/>
              <w:rPr>
                <w:rFonts w:ascii="Arial" w:eastAsia="Arial" w:hAnsi="Arial" w:cs="Arial"/>
                <w:color w:val="FF0000"/>
                <w:sz w:val="20"/>
                <w:szCs w:val="20"/>
              </w:rPr>
            </w:pPr>
            <w:r w:rsidRPr="00F73AB5">
              <w:rPr>
                <w:rFonts w:ascii="Arial" w:eastAsia="Arial" w:hAnsi="Arial" w:cs="Arial"/>
                <w:b/>
                <w:bCs/>
                <w:color w:val="FF0000"/>
                <w:sz w:val="20"/>
                <w:szCs w:val="20"/>
              </w:rPr>
              <w:t>255.255.255.224</w:t>
            </w:r>
          </w:p>
        </w:tc>
        <w:tc>
          <w:tcPr>
            <w:tcW w:w="1783" w:type="dxa"/>
          </w:tcPr>
          <w:p w14:paraId="5344F659" w14:textId="0FCF907B" w:rsidR="00745468" w:rsidRPr="00E539EE" w:rsidRDefault="00745468" w:rsidP="00745468">
            <w:pPr>
              <w:pStyle w:val="TableParagraph"/>
              <w:spacing w:before="70"/>
              <w:jc w:val="center"/>
              <w:rPr>
                <w:rFonts w:ascii="Arial"/>
                <w:color w:val="FF0000"/>
                <w:spacing w:val="-1"/>
                <w:sz w:val="20"/>
              </w:rPr>
            </w:pPr>
            <w:r w:rsidRPr="00F73AB5">
              <w:rPr>
                <w:rFonts w:ascii="Arial" w:hAnsi="Arial" w:cs="Arial"/>
                <w:b/>
                <w:bCs/>
                <w:color w:val="FF0000"/>
                <w:sz w:val="20"/>
                <w:szCs w:val="20"/>
              </w:rPr>
              <w:t>210.10.10.94</w:t>
            </w:r>
          </w:p>
        </w:tc>
      </w:tr>
      <w:tr w:rsidR="00745468" w:rsidRPr="00E539EE" w14:paraId="6CA9C746" w14:textId="77777777" w:rsidTr="00BD1CE1">
        <w:trPr>
          <w:trHeight w:hRule="exact" w:val="384"/>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549AB389" w:rsidR="00745468" w:rsidRPr="00E539EE" w:rsidRDefault="00745468" w:rsidP="00C35BCA">
            <w:pPr>
              <w:pStyle w:val="TableParagraph"/>
              <w:spacing w:before="70"/>
              <w:jc w:val="center"/>
              <w:rPr>
                <w:rFonts w:ascii="Arial"/>
                <w:color w:val="FF0000"/>
                <w:spacing w:val="-1"/>
                <w:sz w:val="20"/>
              </w:rPr>
            </w:pPr>
            <w:r w:rsidRPr="00F73AB5">
              <w:rPr>
                <w:rFonts w:ascii="Arial" w:hAnsi="Arial" w:cs="Arial"/>
                <w:b/>
                <w:bCs/>
                <w:color w:val="FF0000"/>
                <w:sz w:val="20"/>
                <w:szCs w:val="20"/>
              </w:rPr>
              <w:t>210.10.10.</w:t>
            </w:r>
            <w:r>
              <w:rPr>
                <w:rFonts w:ascii="Arial" w:hAnsi="Arial" w:cs="Arial"/>
                <w:b/>
                <w:bCs/>
                <w:color w:val="FF0000"/>
                <w:sz w:val="20"/>
                <w:szCs w:val="20"/>
              </w:rPr>
              <w:t>66</w:t>
            </w:r>
          </w:p>
        </w:tc>
        <w:tc>
          <w:tcPr>
            <w:tcW w:w="2228" w:type="dxa"/>
          </w:tcPr>
          <w:p w14:paraId="0C07A41D" w14:textId="0651D1D6" w:rsidR="00745468" w:rsidRPr="00E539EE" w:rsidRDefault="00745468" w:rsidP="00C35BCA">
            <w:pPr>
              <w:pStyle w:val="TableParagraph"/>
              <w:spacing w:before="70"/>
              <w:jc w:val="center"/>
              <w:rPr>
                <w:rFonts w:ascii="Arial" w:eastAsia="Arial" w:hAnsi="Arial" w:cs="Arial"/>
                <w:color w:val="FF0000"/>
                <w:sz w:val="20"/>
                <w:szCs w:val="20"/>
              </w:rPr>
            </w:pPr>
            <w:r w:rsidRPr="00F73AB5">
              <w:rPr>
                <w:rFonts w:ascii="Arial" w:eastAsia="Arial" w:hAnsi="Arial" w:cs="Arial"/>
                <w:b/>
                <w:bCs/>
                <w:color w:val="FF0000"/>
                <w:sz w:val="20"/>
                <w:szCs w:val="20"/>
              </w:rPr>
              <w:t>255.255.255.224</w:t>
            </w:r>
          </w:p>
        </w:tc>
        <w:tc>
          <w:tcPr>
            <w:tcW w:w="1783" w:type="dxa"/>
          </w:tcPr>
          <w:p w14:paraId="1C2FB119" w14:textId="28E66B45" w:rsidR="00745468" w:rsidRPr="00E539EE" w:rsidRDefault="00745468" w:rsidP="00745468">
            <w:pPr>
              <w:pStyle w:val="TableParagraph"/>
              <w:spacing w:before="70"/>
              <w:jc w:val="center"/>
              <w:rPr>
                <w:rFonts w:ascii="Arial"/>
                <w:color w:val="FF0000"/>
                <w:spacing w:val="-1"/>
                <w:sz w:val="20"/>
              </w:rPr>
            </w:pPr>
            <w:r w:rsidRPr="00F73AB5">
              <w:rPr>
                <w:rFonts w:ascii="Arial" w:hAnsi="Arial" w:cs="Arial"/>
                <w:b/>
                <w:bCs/>
                <w:color w:val="FF0000"/>
                <w:sz w:val="20"/>
                <w:szCs w:val="20"/>
              </w:rPr>
              <w:t>210.10.10.94</w:t>
            </w:r>
          </w:p>
        </w:tc>
      </w:tr>
      <w:tr w:rsidR="00745468" w:rsidRPr="00E539EE" w14:paraId="58C63454" w14:textId="77777777" w:rsidTr="00BD1CE1">
        <w:trPr>
          <w:trHeight w:hRule="exact" w:val="384"/>
          <w:tblCellSpacing w:w="20" w:type="dxa"/>
        </w:trPr>
        <w:tc>
          <w:tcPr>
            <w:tcW w:w="1358" w:type="dxa"/>
          </w:tcPr>
          <w:p w14:paraId="3952F45C" w14:textId="0934F318" w:rsidR="00745468" w:rsidRDefault="00745468" w:rsidP="00C35BCA">
            <w:pPr>
              <w:pStyle w:val="TableParagraph"/>
              <w:spacing w:before="70"/>
              <w:jc w:val="center"/>
              <w:rPr>
                <w:rFonts w:ascii="Arial"/>
                <w:b/>
                <w:bCs/>
                <w:spacing w:val="-1"/>
                <w:sz w:val="20"/>
              </w:rPr>
            </w:pPr>
            <w:r>
              <w:rPr>
                <w:rFonts w:ascii="Arial"/>
                <w:b/>
                <w:bCs/>
                <w:spacing w:val="-1"/>
                <w:sz w:val="20"/>
              </w:rPr>
              <w:t>MAIL</w:t>
            </w:r>
          </w:p>
        </w:tc>
        <w:tc>
          <w:tcPr>
            <w:tcW w:w="1627" w:type="dxa"/>
          </w:tcPr>
          <w:p w14:paraId="3E754503" w14:textId="3625CC46"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33E56AE4" w14:textId="24A51A80" w:rsidR="00745468" w:rsidRPr="00E539EE" w:rsidRDefault="00745468" w:rsidP="00C35BCA">
            <w:pPr>
              <w:pStyle w:val="TableParagraph"/>
              <w:spacing w:before="70"/>
              <w:jc w:val="center"/>
              <w:rPr>
                <w:rFonts w:ascii="Arial"/>
                <w:color w:val="FF0000"/>
                <w:spacing w:val="-1"/>
                <w:sz w:val="20"/>
              </w:rPr>
            </w:pPr>
            <w:r w:rsidRPr="00F73AB5">
              <w:rPr>
                <w:rFonts w:ascii="Arial" w:hAnsi="Arial" w:cs="Arial"/>
                <w:b/>
                <w:bCs/>
                <w:color w:val="FF0000"/>
                <w:sz w:val="20"/>
                <w:szCs w:val="20"/>
              </w:rPr>
              <w:t>210.10.10.</w:t>
            </w:r>
            <w:r>
              <w:rPr>
                <w:rFonts w:ascii="Arial" w:hAnsi="Arial" w:cs="Arial"/>
                <w:b/>
                <w:bCs/>
                <w:color w:val="FF0000"/>
                <w:sz w:val="20"/>
                <w:szCs w:val="20"/>
              </w:rPr>
              <w:t>67</w:t>
            </w:r>
          </w:p>
        </w:tc>
        <w:tc>
          <w:tcPr>
            <w:tcW w:w="2228" w:type="dxa"/>
          </w:tcPr>
          <w:p w14:paraId="03428EC3" w14:textId="0BEBB2D2" w:rsidR="00745468" w:rsidRPr="00E539EE" w:rsidRDefault="00745468" w:rsidP="00C35BCA">
            <w:pPr>
              <w:pStyle w:val="TableParagraph"/>
              <w:spacing w:before="70"/>
              <w:jc w:val="center"/>
              <w:rPr>
                <w:rFonts w:ascii="Arial" w:eastAsia="Arial" w:hAnsi="Arial" w:cs="Arial"/>
                <w:color w:val="FF0000"/>
                <w:sz w:val="20"/>
                <w:szCs w:val="20"/>
              </w:rPr>
            </w:pPr>
            <w:r w:rsidRPr="00F73AB5">
              <w:rPr>
                <w:rFonts w:ascii="Arial" w:eastAsia="Arial" w:hAnsi="Arial" w:cs="Arial"/>
                <w:b/>
                <w:bCs/>
                <w:color w:val="FF0000"/>
                <w:sz w:val="20"/>
                <w:szCs w:val="20"/>
              </w:rPr>
              <w:t>255.255.255.224</w:t>
            </w:r>
          </w:p>
        </w:tc>
        <w:tc>
          <w:tcPr>
            <w:tcW w:w="1783" w:type="dxa"/>
          </w:tcPr>
          <w:p w14:paraId="2B6B91D4" w14:textId="2AADEC77" w:rsidR="00745468" w:rsidRPr="00E539EE" w:rsidRDefault="00745468" w:rsidP="00745468">
            <w:pPr>
              <w:pStyle w:val="TableParagraph"/>
              <w:spacing w:before="70"/>
              <w:jc w:val="center"/>
              <w:rPr>
                <w:rFonts w:ascii="Arial"/>
                <w:color w:val="FF0000"/>
                <w:spacing w:val="-1"/>
                <w:sz w:val="20"/>
              </w:rPr>
            </w:pPr>
            <w:r w:rsidRPr="00F73AB5">
              <w:rPr>
                <w:rFonts w:ascii="Arial" w:hAnsi="Arial" w:cs="Arial"/>
                <w:b/>
                <w:bCs/>
                <w:color w:val="FF0000"/>
                <w:sz w:val="20"/>
                <w:szCs w:val="20"/>
              </w:rPr>
              <w:t>210.10.10.94</w:t>
            </w:r>
          </w:p>
        </w:tc>
      </w:tr>
    </w:tbl>
    <w:p w14:paraId="3173D090" w14:textId="77777777" w:rsidR="009C2241" w:rsidRDefault="009C2241" w:rsidP="00233174">
      <w:pPr>
        <w:spacing w:line="360" w:lineRule="auto"/>
        <w:jc w:val="both"/>
        <w:rPr>
          <w:rFonts w:ascii="Arial" w:hAnsi="Arial" w:cs="Arial"/>
        </w:rPr>
      </w:pPr>
    </w:p>
    <w:p w14:paraId="760A9AEA" w14:textId="77777777" w:rsidR="00C10E0B" w:rsidRDefault="00C10E0B">
      <w:pPr>
        <w:rPr>
          <w:rFonts w:ascii="Arial" w:hAnsi="Arial" w:cs="Arial"/>
          <w:b/>
          <w:bCs/>
          <w:sz w:val="24"/>
          <w:szCs w:val="24"/>
        </w:rPr>
      </w:pPr>
      <w:bookmarkStart w:id="0" w:name="_Hlk62115599"/>
      <w:r>
        <w:rPr>
          <w:rFonts w:ascii="Arial" w:hAnsi="Arial" w:cs="Arial"/>
          <w:b/>
          <w:bCs/>
          <w:sz w:val="24"/>
          <w:szCs w:val="24"/>
        </w:rPr>
        <w:br w:type="page"/>
      </w:r>
    </w:p>
    <w:p w14:paraId="26209338" w14:textId="041A0A52" w:rsidR="0007441F" w:rsidRDefault="00244F6E" w:rsidP="00655DAC">
      <w:pPr>
        <w:spacing w:after="120" w:line="360" w:lineRule="auto"/>
        <w:jc w:val="both"/>
        <w:rPr>
          <w:rFonts w:ascii="Arial" w:hAnsi="Arial" w:cs="Arial"/>
        </w:rPr>
      </w:pPr>
      <w:r>
        <w:rPr>
          <w:rFonts w:ascii="Arial" w:hAnsi="Arial" w:cs="Arial"/>
          <w:b/>
          <w:bCs/>
          <w:sz w:val="24"/>
          <w:szCs w:val="24"/>
        </w:rPr>
        <w:lastRenderedPageBreak/>
        <w:t>Probar y verificar la conectividad</w:t>
      </w:r>
    </w:p>
    <w:p w14:paraId="4ABC8BEE" w14:textId="211B3377"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bookmarkEnd w:id="0"/>
    <w:p w14:paraId="3E511954" w14:textId="77777777" w:rsidR="002857BF" w:rsidRPr="002857BF" w:rsidRDefault="002857BF" w:rsidP="00655DAC">
      <w:pPr>
        <w:spacing w:line="360" w:lineRule="auto"/>
        <w:ind w:left="360"/>
        <w:jc w:val="both"/>
        <w:rPr>
          <w:rFonts w:ascii="Helvetica" w:hAnsi="Helvetica" w:cs="Helvetica"/>
          <w:b/>
          <w:bCs/>
          <w:color w:val="0D0D0D" w:themeColor="text1" w:themeTint="F2"/>
          <w:sz w:val="16"/>
          <w:szCs w:val="16"/>
          <w:shd w:val="clear" w:color="auto" w:fill="FFFFFF"/>
        </w:rPr>
      </w:pPr>
    </w:p>
    <w:p w14:paraId="48458C9F" w14:textId="77777777" w:rsidR="0007441F" w:rsidRPr="00655DAC" w:rsidRDefault="00655DAC" w:rsidP="00655DAC">
      <w:pPr>
        <w:spacing w:line="360" w:lineRule="auto"/>
        <w:ind w:left="360"/>
        <w:jc w:val="both"/>
        <w:rPr>
          <w:rFonts w:ascii="Arial" w:hAnsi="Arial" w:cs="Arial"/>
          <w:b/>
          <w:bCs/>
        </w:rPr>
      </w:pPr>
      <w:bookmarkStart w:id="1" w:name="_Hlk62116214"/>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995368" w14:paraId="01437820" w14:textId="77777777" w:rsidTr="002857BF">
        <w:trPr>
          <w:trHeight w:val="454"/>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7B2814B" w14:textId="77777777" w:rsidR="00C10E0B" w:rsidRPr="00995368" w:rsidRDefault="00C10E0B" w:rsidP="00C10E0B">
            <w:pPr>
              <w:spacing w:line="300" w:lineRule="exact"/>
              <w:jc w:val="center"/>
              <w:rPr>
                <w:rFonts w:ascii="Arial" w:hAnsi="Arial" w:cs="Arial"/>
                <w:b/>
                <w:color w:val="000000"/>
                <w:lang w:val="en-US"/>
              </w:rPr>
            </w:pPr>
            <w:r w:rsidRPr="00995368">
              <w:rPr>
                <w:rFonts w:ascii="Arial" w:hAnsi="Arial" w:cs="Arial"/>
                <w:b/>
                <w:color w:val="000000"/>
                <w:lang w:val="en-US"/>
              </w:rPr>
              <w:t xml:space="preserve">Acceso Web o Ping </w:t>
            </w:r>
          </w:p>
          <w:p w14:paraId="7D8F65DB" w14:textId="0616EFBE" w:rsidR="0007441F" w:rsidRPr="00995368" w:rsidRDefault="00C10E0B" w:rsidP="00C10E0B">
            <w:pPr>
              <w:spacing w:line="300" w:lineRule="exact"/>
              <w:jc w:val="center"/>
              <w:rPr>
                <w:rFonts w:ascii="Arial" w:hAnsi="Arial" w:cs="Arial"/>
                <w:b/>
                <w:color w:val="000000"/>
                <w:lang w:val="en-US"/>
              </w:rPr>
            </w:pPr>
            <w:r w:rsidRPr="00995368">
              <w:rPr>
                <w:rFonts w:ascii="Arial" w:hAnsi="Arial" w:cs="Arial"/>
                <w:lang w:val="en-US"/>
              </w:rPr>
              <w:t>(Fail / Success)</w:t>
            </w:r>
          </w:p>
        </w:tc>
      </w:tr>
      <w:tr w:rsidR="0007441F" w:rsidRPr="001C7873" w14:paraId="7D8EE056" w14:textId="77777777" w:rsidTr="002857BF">
        <w:trPr>
          <w:trHeight w:val="454"/>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77777777" w:rsidR="0007441F" w:rsidRPr="00445F1A" w:rsidRDefault="00D02634" w:rsidP="002F4923">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2857BF">
        <w:trPr>
          <w:trHeight w:val="454"/>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2857BF">
        <w:trPr>
          <w:trHeight w:val="454"/>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07441F">
      <w:pPr>
        <w:spacing w:line="360" w:lineRule="auto"/>
        <w:jc w:val="both"/>
        <w:rPr>
          <w:rFonts w:ascii="Arial" w:hAnsi="Arial" w:cs="Arial"/>
        </w:rPr>
      </w:pPr>
    </w:p>
    <w:p w14:paraId="476E029E" w14:textId="77777777"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995368" w14:paraId="4A889625" w14:textId="77777777" w:rsidTr="002857BF">
        <w:trPr>
          <w:trHeight w:val="454"/>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AFEAE1D" w14:textId="77777777" w:rsidR="00C10E0B" w:rsidRPr="00995368" w:rsidRDefault="00C10E0B" w:rsidP="00DF111E">
            <w:pPr>
              <w:spacing w:line="300" w:lineRule="exact"/>
              <w:jc w:val="center"/>
              <w:rPr>
                <w:rFonts w:ascii="Arial" w:hAnsi="Arial" w:cs="Arial"/>
                <w:b/>
                <w:color w:val="000000"/>
                <w:lang w:val="en-US"/>
              </w:rPr>
            </w:pPr>
            <w:r w:rsidRPr="00995368">
              <w:rPr>
                <w:rFonts w:ascii="Arial" w:hAnsi="Arial" w:cs="Arial"/>
                <w:b/>
                <w:color w:val="000000"/>
                <w:lang w:val="en-US"/>
              </w:rPr>
              <w:t xml:space="preserve">Acceso Web o </w:t>
            </w:r>
            <w:r w:rsidR="00655DAC" w:rsidRPr="00995368">
              <w:rPr>
                <w:rFonts w:ascii="Arial" w:hAnsi="Arial" w:cs="Arial"/>
                <w:b/>
                <w:color w:val="000000"/>
                <w:lang w:val="en-US"/>
              </w:rPr>
              <w:t xml:space="preserve">Ping </w:t>
            </w:r>
          </w:p>
          <w:p w14:paraId="34C37C69" w14:textId="64E11C11" w:rsidR="00655DAC" w:rsidRPr="00995368" w:rsidRDefault="00655DAC" w:rsidP="00DF111E">
            <w:pPr>
              <w:spacing w:line="300" w:lineRule="exact"/>
              <w:jc w:val="center"/>
              <w:rPr>
                <w:rFonts w:ascii="Arial" w:hAnsi="Arial" w:cs="Arial"/>
                <w:b/>
                <w:color w:val="000000"/>
                <w:lang w:val="en-US"/>
              </w:rPr>
            </w:pPr>
            <w:r w:rsidRPr="00995368">
              <w:rPr>
                <w:rFonts w:ascii="Arial" w:hAnsi="Arial" w:cs="Arial"/>
                <w:lang w:val="en-US"/>
              </w:rPr>
              <w:t>(Fail / Success)</w:t>
            </w:r>
          </w:p>
        </w:tc>
      </w:tr>
      <w:tr w:rsidR="00655DAC" w:rsidRPr="001C7873" w14:paraId="0942F9D9" w14:textId="77777777" w:rsidTr="002857BF">
        <w:trPr>
          <w:trHeight w:val="454"/>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2857BF">
        <w:trPr>
          <w:trHeight w:val="454"/>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2857BF">
        <w:trPr>
          <w:trHeight w:val="454"/>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77777777" w:rsidR="00C3123B" w:rsidRPr="00445F1A" w:rsidRDefault="00C3123B" w:rsidP="00C3123B">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2857BF">
      <w:pPr>
        <w:spacing w:line="360" w:lineRule="auto"/>
        <w:ind w:left="426"/>
        <w:jc w:val="both"/>
        <w:rPr>
          <w:rFonts w:ascii="Arial" w:hAnsi="Arial" w:cs="Arial"/>
        </w:rPr>
      </w:pPr>
    </w:p>
    <w:p w14:paraId="6F5C5233" w14:textId="77777777" w:rsidR="004019AC" w:rsidRPr="004019AC" w:rsidRDefault="0007441F" w:rsidP="002857BF">
      <w:pPr>
        <w:spacing w:line="300" w:lineRule="exact"/>
        <w:ind w:left="425"/>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proofErr w:type="spellStart"/>
      <w:r w:rsidRPr="0007441F">
        <w:rPr>
          <w:rFonts w:ascii="Arial" w:hAnsi="Arial" w:cs="Arial"/>
        </w:rPr>
        <w:t>routers</w:t>
      </w:r>
      <w:proofErr w:type="spellEnd"/>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r w:rsidR="002857BF">
        <w:rPr>
          <w:rFonts w:ascii="Arial" w:hAnsi="Arial" w:cs="Arial"/>
        </w:rPr>
        <w:t>.</w:t>
      </w:r>
      <w:bookmarkEnd w:id="1"/>
    </w:p>
    <w:sectPr w:rsidR="004019AC" w:rsidRPr="004019AC"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389495422">
    <w:abstractNumId w:val="7"/>
  </w:num>
  <w:num w:numId="2" w16cid:durableId="1510220494">
    <w:abstractNumId w:val="2"/>
  </w:num>
  <w:num w:numId="3" w16cid:durableId="2004118575">
    <w:abstractNumId w:val="3"/>
  </w:num>
  <w:num w:numId="4" w16cid:durableId="148599394">
    <w:abstractNumId w:val="5"/>
  </w:num>
  <w:num w:numId="5" w16cid:durableId="1386565799">
    <w:abstractNumId w:val="4"/>
  </w:num>
  <w:num w:numId="6" w16cid:durableId="1308631661">
    <w:abstractNumId w:val="0"/>
  </w:num>
  <w:num w:numId="7" w16cid:durableId="663045344">
    <w:abstractNumId w:val="9"/>
  </w:num>
  <w:num w:numId="8" w16cid:durableId="1536582124">
    <w:abstractNumId w:val="12"/>
  </w:num>
  <w:num w:numId="9" w16cid:durableId="802651114">
    <w:abstractNumId w:val="6"/>
  </w:num>
  <w:num w:numId="10" w16cid:durableId="1533763277">
    <w:abstractNumId w:val="8"/>
  </w:num>
  <w:num w:numId="11" w16cid:durableId="2042968765">
    <w:abstractNumId w:val="11"/>
  </w:num>
  <w:num w:numId="12" w16cid:durableId="1680499084">
    <w:abstractNumId w:val="1"/>
  </w:num>
  <w:num w:numId="13" w16cid:durableId="8629831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2248B"/>
    <w:rsid w:val="001317AB"/>
    <w:rsid w:val="00136B4E"/>
    <w:rsid w:val="00137079"/>
    <w:rsid w:val="001E39D7"/>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D6FC7"/>
    <w:rsid w:val="008F71DA"/>
    <w:rsid w:val="009004D7"/>
    <w:rsid w:val="00924661"/>
    <w:rsid w:val="00925E22"/>
    <w:rsid w:val="0094753C"/>
    <w:rsid w:val="00962800"/>
    <w:rsid w:val="00995368"/>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Heading1">
    <w:name w:val="heading 1"/>
    <w:basedOn w:val="Normal"/>
    <w:next w:val="Normal"/>
    <w:qFormat/>
    <w:pPr>
      <w:keepNext/>
      <w:jc w:val="center"/>
      <w:outlineLvl w:val="0"/>
    </w:pPr>
    <w:rPr>
      <w:rFonts w:ascii="Tahoma" w:hAnsi="Tahoma"/>
      <w:b/>
      <w:sz w:val="24"/>
    </w:rPr>
  </w:style>
  <w:style w:type="paragraph" w:styleId="Heading4">
    <w:name w:val="heading 4"/>
    <w:basedOn w:val="Normal"/>
    <w:next w:val="Normal"/>
    <w:link w:val="Heading4Ch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color w:val="0000FF"/>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D079ED"/>
    <w:rPr>
      <w:rFonts w:ascii="Tahoma" w:hAnsi="Tahoma" w:cs="Tahoma"/>
      <w:sz w:val="16"/>
      <w:szCs w:val="16"/>
    </w:rPr>
  </w:style>
  <w:style w:type="character" w:customStyle="1" w:styleId="BalloonTextChar">
    <w:name w:val="Balloon Text Char"/>
    <w:link w:val="BalloonText"/>
    <w:uiPriority w:val="99"/>
    <w:semiHidden/>
    <w:rsid w:val="00D079ED"/>
    <w:rPr>
      <w:rFonts w:ascii="Tahoma" w:hAnsi="Tahoma" w:cs="Tahoma"/>
      <w:sz w:val="16"/>
      <w:szCs w:val="16"/>
      <w:lang w:val="es-ES" w:eastAsia="es-ES"/>
    </w:rPr>
  </w:style>
  <w:style w:type="character" w:customStyle="1" w:styleId="Heading4Char">
    <w:name w:val="Heading 4 Char"/>
    <w:basedOn w:val="DefaultParagraphFont"/>
    <w:link w:val="Heading4"/>
    <w:uiPriority w:val="9"/>
    <w:rsid w:val="00CA2AB1"/>
    <w:rPr>
      <w:rFonts w:asciiTheme="majorHAnsi" w:eastAsiaTheme="majorEastAsia" w:hAnsiTheme="majorHAnsi" w:cstheme="majorBidi"/>
      <w:i/>
      <w:iCs/>
      <w:color w:val="2E74B5" w:themeColor="accent1" w:themeShade="BF"/>
      <w:lang w:val="es-ES" w:eastAsia="es-ES"/>
    </w:rPr>
  </w:style>
  <w:style w:type="table" w:styleId="TableGrid">
    <w:name w:val="Table Grid"/>
    <w:basedOn w:val="Table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ListParagraph">
    <w:name w:val="List Paragraph"/>
    <w:basedOn w:val="Normal"/>
    <w:uiPriority w:val="34"/>
    <w:qFormat/>
    <w:rsid w:val="005434F3"/>
    <w:pPr>
      <w:ind w:left="720"/>
      <w:contextualSpacing/>
    </w:pPr>
  </w:style>
  <w:style w:type="paragraph" w:customStyle="1" w:styleId="Task">
    <w:name w:val="Task"/>
    <w:basedOn w:val="Normal"/>
    <w:next w:val="BodyText"/>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Strong">
    <w:name w:val="Strong"/>
    <w:basedOn w:val="DefaultParagraphFont"/>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DefaultParagraphFont"/>
    <w:rsid w:val="00233174"/>
  </w:style>
  <w:style w:type="table" w:customStyle="1" w:styleId="TableNormal1">
    <w:name w:val="Table Normal1"/>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2</cp:revision>
  <cp:lastPrinted>2018-09-04T16:53:00Z</cp:lastPrinted>
  <dcterms:created xsi:type="dcterms:W3CDTF">2024-06-11T14:25:00Z</dcterms:created>
  <dcterms:modified xsi:type="dcterms:W3CDTF">2024-06-11T14:25:00Z</dcterms:modified>
</cp:coreProperties>
</file>