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4805883D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FA299B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94C55EA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5835C7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2C7A0B89" w14:textId="13C609DD" w:rsidR="00FA299B" w:rsidRPr="00FA299B" w:rsidRDefault="00FA299B" w:rsidP="008163D1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FA299B">
        <w:rPr>
          <w:color w:val="3B3838"/>
          <w:sz w:val="22"/>
          <w:szCs w:val="22"/>
        </w:rPr>
        <w:t>Entrar a la cuenta e Zoom con la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C6344A0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FA299B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A9659" w14:textId="77777777" w:rsidR="00C11741" w:rsidRDefault="00C11741">
      <w:r>
        <w:separator/>
      </w:r>
    </w:p>
  </w:endnote>
  <w:endnote w:type="continuationSeparator" w:id="0">
    <w:p w14:paraId="3E92AE24" w14:textId="77777777" w:rsidR="00C11741" w:rsidRDefault="00C1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2E51" w14:textId="77777777" w:rsidR="00C11741" w:rsidRDefault="00C11741">
      <w:r>
        <w:separator/>
      </w:r>
    </w:p>
  </w:footnote>
  <w:footnote w:type="continuationSeparator" w:id="0">
    <w:p w14:paraId="3B58C90D" w14:textId="77777777" w:rsidR="00C11741" w:rsidRDefault="00C1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E0B33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35C7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741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299B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2021-07-25T11:54:00Z</dcterms:created>
  <dcterms:modified xsi:type="dcterms:W3CDTF">2021-07-27T21:43:00Z</dcterms:modified>
</cp:coreProperties>
</file>