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652" w:rsidRPr="005B7036" w:rsidRDefault="006363A6" w:rsidP="00602715">
      <w:pPr>
        <w:pStyle w:val="Ttulo"/>
        <w:rPr>
          <w:color w:val="403152" w:themeColor="accent4" w:themeShade="80"/>
        </w:rPr>
      </w:pPr>
      <w:r w:rsidRPr="005B7036">
        <w:rPr>
          <w:color w:val="403152" w:themeColor="accent4" w:themeShade="80"/>
        </w:rPr>
        <w:t>Autoestudio</w:t>
      </w:r>
      <w:r w:rsidR="00135A1F" w:rsidRPr="005B7036">
        <w:rPr>
          <w:color w:val="403152" w:themeColor="accent4" w:themeShade="80"/>
        </w:rPr>
        <w:t xml:space="preserve"> 6</w:t>
      </w:r>
      <w:r w:rsidRPr="005B7036">
        <w:rPr>
          <w:color w:val="403152" w:themeColor="accent4" w:themeShade="80"/>
        </w:rPr>
        <w:t xml:space="preserve">: </w:t>
      </w:r>
      <w:r w:rsidR="00602715" w:rsidRPr="005B7036">
        <w:rPr>
          <w:color w:val="403152" w:themeColor="accent4" w:themeShade="80"/>
        </w:rPr>
        <w:t>Procedimientos</w:t>
      </w:r>
    </w:p>
    <w:p w:rsidR="00016DA2" w:rsidRPr="00602715" w:rsidRDefault="00602715" w:rsidP="00602715">
      <w:pPr>
        <w:spacing w:after="0" w:line="240" w:lineRule="auto"/>
      </w:pPr>
      <w:r>
        <w:t xml:space="preserve">Un procedimiento es un tipo de función que no devuelve un valor, es decir, una función que </w:t>
      </w:r>
      <w:r w:rsidRPr="00602715">
        <w:rPr>
          <w:b/>
          <w:bCs/>
        </w:rPr>
        <w:t>no tiene un</w:t>
      </w:r>
      <w:r>
        <w:t xml:space="preserve"> </w:t>
      </w:r>
      <w:proofErr w:type="spellStart"/>
      <w:r w:rsidRPr="00602715">
        <w:rPr>
          <w:b/>
          <w:bCs/>
        </w:rPr>
        <w:t>ret</w:t>
      </w:r>
      <w:r w:rsidR="00016DA2" w:rsidRPr="00602715">
        <w:rPr>
          <w:b/>
          <w:bCs/>
        </w:rPr>
        <w:t>u</w:t>
      </w:r>
      <w:r w:rsidRPr="00602715">
        <w:rPr>
          <w:b/>
          <w:bCs/>
        </w:rPr>
        <w:t>r</w:t>
      </w:r>
      <w:r w:rsidR="00016DA2" w:rsidRPr="00602715">
        <w:rPr>
          <w:b/>
          <w:bCs/>
        </w:rPr>
        <w:t>n</w:t>
      </w:r>
      <w:proofErr w:type="spellEnd"/>
      <w:r w:rsidR="00016DA2" w:rsidRPr="000842C2">
        <w:t xml:space="preserve">. </w:t>
      </w:r>
      <w:r>
        <w:t xml:space="preserve"> El tipo de dato de declaración de un procedimiento es </w:t>
      </w:r>
      <w:proofErr w:type="spellStart"/>
      <w:r w:rsidRPr="00602715"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r>
        <w:t>que significa vacío.</w:t>
      </w:r>
    </w:p>
    <w:p w:rsidR="006B7871" w:rsidRPr="000842C2" w:rsidRDefault="006B7871" w:rsidP="006D1024">
      <w:pPr>
        <w:pStyle w:val="Ttulo1"/>
      </w:pPr>
      <w:r w:rsidRPr="000842C2">
        <w:t xml:space="preserve">Definición de un </w:t>
      </w:r>
      <w:r w:rsidR="006D1024">
        <w:t>Procedimiento</w:t>
      </w:r>
    </w:p>
    <w:p w:rsidR="00735BAC" w:rsidRPr="000842C2" w:rsidRDefault="006D1024" w:rsidP="006D1024">
      <w:pPr>
        <w:spacing w:after="0" w:line="240" w:lineRule="auto"/>
      </w:pPr>
      <w:r>
        <w:t xml:space="preserve">Un procedimiento se define igual que una función, con la diferencia de que siempre será tipo </w:t>
      </w:r>
      <w:proofErr w:type="spellStart"/>
      <w:r w:rsidRPr="006D1024">
        <w:rPr>
          <w:b/>
          <w:bCs/>
          <w:color w:val="548DD4" w:themeColor="text2" w:themeTint="99"/>
        </w:rPr>
        <w:t>void</w:t>
      </w:r>
      <w:proofErr w:type="spellEnd"/>
      <w:r w:rsidRPr="006D1024">
        <w:rPr>
          <w:b/>
          <w:bCs/>
          <w:color w:val="548DD4" w:themeColor="text2" w:themeTint="99"/>
        </w:rPr>
        <w:t xml:space="preserve"> </w:t>
      </w:r>
      <w:r>
        <w:t xml:space="preserve">y no tendrá </w:t>
      </w:r>
      <w:proofErr w:type="spellStart"/>
      <w:r>
        <w:t>return</w:t>
      </w:r>
      <w:proofErr w:type="spellEnd"/>
      <w:r>
        <w:t xml:space="preserve">. </w:t>
      </w:r>
    </w:p>
    <w:p w:rsidR="00016DA2" w:rsidRPr="00580ABD" w:rsidRDefault="006D1024" w:rsidP="006D1024">
      <w:pPr>
        <w:spacing w:after="0" w:line="240" w:lineRule="auto"/>
        <w:ind w:firstLine="360"/>
        <w:rPr>
          <w:lang w:val="en-US"/>
        </w:rPr>
      </w:pPr>
      <w:proofErr w:type="gramStart"/>
      <w:r w:rsidRPr="00580ABD">
        <w:rPr>
          <w:b/>
          <w:bCs/>
          <w:color w:val="548DD4" w:themeColor="text2" w:themeTint="99"/>
          <w:lang w:val="en-US"/>
        </w:rPr>
        <w:t>void</w:t>
      </w:r>
      <w:proofErr w:type="gramEnd"/>
      <w:r w:rsidRPr="00580ABD">
        <w:rPr>
          <w:b/>
          <w:bCs/>
          <w:color w:val="548DD4" w:themeColor="text2" w:themeTint="99"/>
          <w:lang w:val="en-US"/>
        </w:rPr>
        <w:t xml:space="preserve"> </w:t>
      </w:r>
      <w:proofErr w:type="spellStart"/>
      <w:r w:rsidRPr="00580ABD">
        <w:rPr>
          <w:b/>
          <w:bCs/>
          <w:lang w:val="en-US"/>
        </w:rPr>
        <w:t>imprime_edad</w:t>
      </w:r>
      <w:proofErr w:type="spellEnd"/>
      <w:r w:rsidRPr="00580ABD">
        <w:rPr>
          <w:b/>
          <w:bCs/>
          <w:lang w:val="en-US"/>
        </w:rPr>
        <w:t xml:space="preserve"> </w:t>
      </w:r>
      <w:r w:rsidR="00016DA2" w:rsidRPr="00580ABD">
        <w:rPr>
          <w:b/>
          <w:bCs/>
          <w:lang w:val="en-US"/>
        </w:rPr>
        <w:t>(</w:t>
      </w:r>
      <w:proofErr w:type="spellStart"/>
      <w:r w:rsidRPr="00580ABD">
        <w:rPr>
          <w:b/>
          <w:bCs/>
          <w:lang w:val="en-US"/>
        </w:rPr>
        <w:t>int</w:t>
      </w:r>
      <w:proofErr w:type="spellEnd"/>
      <w:r w:rsidRPr="00580ABD">
        <w:rPr>
          <w:b/>
          <w:bCs/>
          <w:lang w:val="en-US"/>
        </w:rPr>
        <w:t xml:space="preserve"> a</w:t>
      </w:r>
      <w:r w:rsidR="00016DA2" w:rsidRPr="00580ABD">
        <w:rPr>
          <w:b/>
          <w:bCs/>
          <w:lang w:val="en-US"/>
        </w:rPr>
        <w:t>)</w:t>
      </w:r>
    </w:p>
    <w:p w:rsidR="00016DA2" w:rsidRPr="000842C2" w:rsidRDefault="00016DA2" w:rsidP="00016DA2">
      <w:pPr>
        <w:spacing w:after="0" w:line="240" w:lineRule="auto"/>
        <w:ind w:firstLine="360"/>
      </w:pPr>
      <w:r w:rsidRPr="000842C2">
        <w:rPr>
          <w:b/>
          <w:bCs/>
        </w:rPr>
        <w:t>{</w:t>
      </w:r>
    </w:p>
    <w:p w:rsidR="00016DA2" w:rsidRPr="000842C2" w:rsidRDefault="006D1024" w:rsidP="006D1024">
      <w:pPr>
        <w:spacing w:after="0" w:line="240" w:lineRule="auto"/>
        <w:ind w:firstLine="720"/>
      </w:pPr>
      <w:proofErr w:type="spellStart"/>
      <w:proofErr w:type="gramStart"/>
      <w:r>
        <w:rPr>
          <w:b/>
          <w:bCs/>
        </w:rPr>
        <w:t>printf</w:t>
      </w:r>
      <w:proofErr w:type="spellEnd"/>
      <w:proofErr w:type="gramEnd"/>
      <w:r w:rsidR="00016DA2" w:rsidRPr="000842C2">
        <w:rPr>
          <w:b/>
          <w:bCs/>
        </w:rPr>
        <w:t>(</w:t>
      </w:r>
      <w:r>
        <w:rPr>
          <w:b/>
          <w:bCs/>
        </w:rPr>
        <w:t>“hola  tengo %i años”, a)</w:t>
      </w:r>
      <w:r w:rsidR="00016DA2" w:rsidRPr="000842C2">
        <w:rPr>
          <w:b/>
          <w:bCs/>
        </w:rPr>
        <w:t>;</w:t>
      </w:r>
    </w:p>
    <w:p w:rsidR="00016DA2" w:rsidRPr="000842C2" w:rsidRDefault="006D1024" w:rsidP="006B7871">
      <w:pPr>
        <w:spacing w:after="0" w:line="240" w:lineRule="auto"/>
      </w:pPr>
      <w:r>
        <w:rPr>
          <w:b/>
          <w:bCs/>
        </w:rPr>
        <w:t xml:space="preserve">       </w:t>
      </w:r>
      <w:r w:rsidR="00016DA2" w:rsidRPr="000842C2">
        <w:rPr>
          <w:b/>
          <w:bCs/>
        </w:rPr>
        <w:t>}</w:t>
      </w:r>
    </w:p>
    <w:p w:rsidR="000132F4" w:rsidRPr="000842C2" w:rsidRDefault="000132F4" w:rsidP="006D1024">
      <w:pPr>
        <w:pStyle w:val="Ttulo1"/>
      </w:pPr>
      <w:r w:rsidRPr="000842C2">
        <w:t>Utilizando/llamando un</w:t>
      </w:r>
      <w:r w:rsidR="006D1024">
        <w:t xml:space="preserve"> procedimiento</w:t>
      </w:r>
    </w:p>
    <w:p w:rsidR="00735BAC" w:rsidRPr="000842C2" w:rsidRDefault="006D1024" w:rsidP="006D1024">
      <w:r>
        <w:t xml:space="preserve">Un procedimiento se llama igual que una función, sin embargo como no devuelve un resultado entonces no podemos asignarle a variables. </w:t>
      </w:r>
    </w:p>
    <w:p w:rsidR="00735BAC" w:rsidRDefault="006D1024" w:rsidP="000132F4">
      <w:r>
        <w:t>En un programa se podría mandar a llamar el procedimiento de las siguientes formas</w:t>
      </w:r>
      <w:r w:rsidR="00E66798" w:rsidRPr="000842C2">
        <w:t xml:space="preserve">: </w:t>
      </w:r>
    </w:p>
    <w:p w:rsidR="006D1024" w:rsidRPr="00580ABD" w:rsidRDefault="006D1024" w:rsidP="006D1024">
      <w:pPr>
        <w:spacing w:after="0"/>
        <w:ind w:left="720"/>
        <w:rPr>
          <w:b/>
          <w:bCs/>
        </w:rPr>
      </w:pPr>
      <w:proofErr w:type="spellStart"/>
      <w:proofErr w:type="gramStart"/>
      <w:r w:rsidRPr="006D1024">
        <w:rPr>
          <w:b/>
          <w:bCs/>
        </w:rPr>
        <w:t>int</w:t>
      </w:r>
      <w:proofErr w:type="spellEnd"/>
      <w:proofErr w:type="gramEnd"/>
      <w:r w:rsidRPr="006D1024">
        <w:rPr>
          <w:b/>
          <w:bCs/>
        </w:rPr>
        <w:t xml:space="preserve"> edad </w:t>
      </w:r>
      <w:r w:rsidRPr="00580ABD">
        <w:rPr>
          <w:b/>
          <w:bCs/>
        </w:rPr>
        <w:t>= 10;</w:t>
      </w:r>
    </w:p>
    <w:p w:rsidR="000132F4" w:rsidRPr="000842C2" w:rsidRDefault="006D1024" w:rsidP="006D1024">
      <w:pPr>
        <w:spacing w:after="0"/>
        <w:ind w:left="720"/>
      </w:pPr>
      <w:proofErr w:type="spellStart"/>
      <w:r>
        <w:rPr>
          <w:b/>
          <w:bCs/>
        </w:rPr>
        <w:t>imprime_edad</w:t>
      </w:r>
      <w:proofErr w:type="spellEnd"/>
      <w:r>
        <w:rPr>
          <w:b/>
          <w:bCs/>
        </w:rPr>
        <w:t xml:space="preserve"> (</w:t>
      </w:r>
      <w:r w:rsidR="000132F4" w:rsidRPr="000842C2">
        <w:rPr>
          <w:b/>
          <w:bCs/>
        </w:rPr>
        <w:t xml:space="preserve">8); </w:t>
      </w:r>
    </w:p>
    <w:p w:rsidR="000132F4" w:rsidRPr="000842C2" w:rsidRDefault="006D1024" w:rsidP="006D1024">
      <w:pPr>
        <w:spacing w:after="0"/>
        <w:ind w:left="720"/>
      </w:pPr>
      <w:proofErr w:type="spellStart"/>
      <w:r>
        <w:rPr>
          <w:b/>
          <w:bCs/>
        </w:rPr>
        <w:t>imprime_</w:t>
      </w:r>
      <w:proofErr w:type="gramStart"/>
      <w:r>
        <w:rPr>
          <w:b/>
          <w:bCs/>
        </w:rPr>
        <w:t>edad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edad</w:t>
      </w:r>
      <w:r w:rsidR="000132F4" w:rsidRPr="000842C2">
        <w:rPr>
          <w:b/>
          <w:bCs/>
        </w:rPr>
        <w:t xml:space="preserve">); </w:t>
      </w:r>
    </w:p>
    <w:p w:rsidR="00965AD1" w:rsidRDefault="006D1024" w:rsidP="006D1024">
      <w:pPr>
        <w:spacing w:after="0"/>
        <w:ind w:left="720"/>
        <w:rPr>
          <w:b/>
          <w:bCs/>
        </w:rPr>
      </w:pPr>
      <w:proofErr w:type="spellStart"/>
      <w:r>
        <w:rPr>
          <w:b/>
          <w:bCs/>
        </w:rPr>
        <w:t>imprime_edad</w:t>
      </w:r>
      <w:proofErr w:type="spellEnd"/>
      <w:r>
        <w:rPr>
          <w:b/>
          <w:bCs/>
        </w:rPr>
        <w:t xml:space="preserve"> (</w:t>
      </w:r>
      <w:r w:rsidRPr="000842C2">
        <w:rPr>
          <w:b/>
          <w:bCs/>
        </w:rPr>
        <w:t>8</w:t>
      </w:r>
      <w:r>
        <w:rPr>
          <w:b/>
          <w:bCs/>
        </w:rPr>
        <w:t>*2+edad</w:t>
      </w:r>
      <w:r w:rsidRPr="000842C2">
        <w:rPr>
          <w:b/>
          <w:bCs/>
        </w:rPr>
        <w:t>);</w:t>
      </w:r>
    </w:p>
    <w:p w:rsidR="006D1024" w:rsidRPr="000842C2" w:rsidRDefault="006D1024" w:rsidP="006D1024">
      <w:pPr>
        <w:spacing w:after="0"/>
        <w:ind w:left="720"/>
      </w:pPr>
      <w:r w:rsidRPr="000842C2">
        <w:rPr>
          <w:b/>
          <w:bCs/>
        </w:rPr>
        <w:t xml:space="preserve"> </w:t>
      </w:r>
    </w:p>
    <w:p w:rsidR="000842C2" w:rsidRDefault="00965AD1" w:rsidP="00965AD1">
      <w:r>
        <w:t>El manejo de parámetros en es igual que en las funciones, es decir un procedimiento puede recibir cualquier número de parámetros o ningún parámetro.</w:t>
      </w:r>
    </w:p>
    <w:p w:rsidR="0055748E" w:rsidRDefault="00594581" w:rsidP="00D63193">
      <w:pPr>
        <w:spacing w:after="0"/>
      </w:pPr>
      <w:r>
        <w:t>Normalmente utilizamos procedimientos cuando no necesitamos devolver ningún dato o cuando trabajamos con arreglos (tema futuro). Por ejemplo para desplegar mensajes grandes y repetitivos al usuario, o cuando deseamos realizar una modificación a los valores de algunas variables o estructuras.</w:t>
      </w:r>
    </w:p>
    <w:p w:rsidR="00D63193" w:rsidRDefault="00D63193" w:rsidP="00D63193">
      <w:pPr>
        <w:pStyle w:val="Ttulo1"/>
      </w:pPr>
      <w:r>
        <w:t>Variables</w:t>
      </w:r>
    </w:p>
    <w:p w:rsidR="00D63193" w:rsidRPr="00AE23C6" w:rsidRDefault="00D63193" w:rsidP="00D63193">
      <w:pPr>
        <w:pStyle w:val="Sinespaciado"/>
      </w:pPr>
      <w:r w:rsidRPr="00AE23C6">
        <w:t xml:space="preserve">Cuando </w:t>
      </w:r>
      <w:r>
        <w:t>trabajamos con procedimientos a veces utilizamos variables de tipos globales, estas son variables que pueden ser utilizadas en todo el programa</w:t>
      </w:r>
      <w:r w:rsidR="00D42B74">
        <w:t>, en cualquier función estas variables se definen en la pa</w:t>
      </w:r>
      <w:r w:rsidR="00580ABD">
        <w:t xml:space="preserve">rte superior del programa, después de los </w:t>
      </w:r>
      <w:proofErr w:type="spellStart"/>
      <w:r w:rsidR="00580ABD" w:rsidRPr="00580ABD">
        <w:rPr>
          <w:i/>
        </w:rPr>
        <w:t>includes</w:t>
      </w:r>
      <w:proofErr w:type="spellEnd"/>
      <w:r w:rsidR="00580ABD">
        <w:t xml:space="preserve"> y antes de la declaración de cualquier función o procedimiento y del </w:t>
      </w:r>
      <w:proofErr w:type="spellStart"/>
      <w:r w:rsidR="00580ABD" w:rsidRPr="00580ABD">
        <w:rPr>
          <w:i/>
        </w:rPr>
        <w:t>main</w:t>
      </w:r>
      <w:proofErr w:type="spellEnd"/>
      <w:r w:rsidR="00BC604E">
        <w:t>.</w:t>
      </w:r>
      <w:r>
        <w:t xml:space="preserve">  </w:t>
      </w:r>
    </w:p>
    <w:p w:rsidR="0055748E" w:rsidRDefault="0055748E" w:rsidP="0055748E">
      <w:pPr>
        <w:pStyle w:val="Ttulo1"/>
      </w:pPr>
      <w:r>
        <w:t xml:space="preserve">Si deseas saber más puedes consultar, donde se explican los temas a mayor detalle: </w:t>
      </w:r>
    </w:p>
    <w:p w:rsidR="0055748E" w:rsidRDefault="0055748E" w:rsidP="00557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Joyanes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Aguilar, L.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Zahonero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Martínez, I.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Programación en C, C++, Java y UML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México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McGraw Hill, 2010.)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siguientes secciones:</w:t>
      </w:r>
    </w:p>
    <w:p w:rsidR="0055748E" w:rsidRPr="0055748E" w:rsidRDefault="0055748E" w:rsidP="0055748E">
      <w:pPr>
        <w:pStyle w:val="Prrafodelista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proofErr w:type="spellStart"/>
      <w:r w:rsidRPr="0055748E">
        <w:rPr>
          <w:rFonts w:ascii="Times New Roman" w:eastAsia="Times New Roman" w:hAnsi="Times New Roman" w:cs="Times New Roman"/>
          <w:sz w:val="24"/>
          <w:szCs w:val="24"/>
          <w:lang w:val="en-US"/>
        </w:rPr>
        <w:t>Concepto</w:t>
      </w:r>
      <w:proofErr w:type="spellEnd"/>
      <w:r w:rsidRPr="005574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5748E">
        <w:rPr>
          <w:rFonts w:ascii="Times New Roman" w:eastAsia="Times New Roman" w:hAnsi="Times New Roman" w:cs="Times New Roman"/>
          <w:sz w:val="24"/>
          <w:szCs w:val="24"/>
          <w:lang w:val="en-US"/>
        </w:rPr>
        <w:t>función</w:t>
      </w:r>
      <w:proofErr w:type="spellEnd"/>
      <w:r w:rsidRPr="005574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(pp. 190) </w:t>
      </w:r>
    </w:p>
    <w:p w:rsidR="0055748E" w:rsidRPr="000842C2" w:rsidRDefault="0055748E" w:rsidP="0055748E">
      <w:pPr>
        <w:pStyle w:val="Prrafodelista"/>
        <w:numPr>
          <w:ilvl w:val="0"/>
          <w:numId w:val="22"/>
        </w:numPr>
      </w:pPr>
      <w:r w:rsidRPr="00580ABD">
        <w:rPr>
          <w:rFonts w:ascii="Times New Roman" w:eastAsia="Times New Roman" w:hAnsi="Times New Roman" w:cs="Times New Roman"/>
          <w:sz w:val="24"/>
          <w:szCs w:val="24"/>
        </w:rPr>
        <w:t>Estructura de una función. (pp. 191)</w:t>
      </w:r>
    </w:p>
    <w:sectPr w:rsidR="0055748E" w:rsidRPr="000842C2" w:rsidSect="005B7036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3F9F"/>
    <w:multiLevelType w:val="hybridMultilevel"/>
    <w:tmpl w:val="089A702A"/>
    <w:lvl w:ilvl="0" w:tplc="532E8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DE6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A4F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3A1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CA8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2AB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CE7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3CD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AE5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9200D8"/>
    <w:multiLevelType w:val="hybridMultilevel"/>
    <w:tmpl w:val="F9389050"/>
    <w:lvl w:ilvl="0" w:tplc="D5C0BD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30D0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161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268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CAF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5CD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4E8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1AC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70F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8F961F7"/>
    <w:multiLevelType w:val="hybridMultilevel"/>
    <w:tmpl w:val="20280C5A"/>
    <w:lvl w:ilvl="0" w:tplc="20C21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269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9E6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F4E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B87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FC4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76F6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92E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92D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99555CF"/>
    <w:multiLevelType w:val="hybridMultilevel"/>
    <w:tmpl w:val="6B8E8F00"/>
    <w:lvl w:ilvl="0" w:tplc="8116D0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26B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F2F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2A1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948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DA2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A8A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588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043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B6D0F28"/>
    <w:multiLevelType w:val="hybridMultilevel"/>
    <w:tmpl w:val="7996E9BA"/>
    <w:lvl w:ilvl="0" w:tplc="617C2E8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2A01A9"/>
    <w:multiLevelType w:val="hybridMultilevel"/>
    <w:tmpl w:val="D522F000"/>
    <w:lvl w:ilvl="0" w:tplc="C860B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AE3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1E8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489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F08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843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49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7236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5ED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97E1BE4"/>
    <w:multiLevelType w:val="hybridMultilevel"/>
    <w:tmpl w:val="51385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05127"/>
    <w:multiLevelType w:val="hybridMultilevel"/>
    <w:tmpl w:val="27EA95A6"/>
    <w:lvl w:ilvl="0" w:tplc="AAE24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F4C0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2E1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1EF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8E9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B2F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3EF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B6A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34E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89178EE"/>
    <w:multiLevelType w:val="hybridMultilevel"/>
    <w:tmpl w:val="1A14BBEE"/>
    <w:lvl w:ilvl="0" w:tplc="532AF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D6A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F61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145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725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085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0E7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526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C4E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2A40A2D"/>
    <w:multiLevelType w:val="hybridMultilevel"/>
    <w:tmpl w:val="0AEAF384"/>
    <w:lvl w:ilvl="0" w:tplc="96D02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AE5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3C0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DC2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60F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04A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B8A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262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4C4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6F354E7"/>
    <w:multiLevelType w:val="hybridMultilevel"/>
    <w:tmpl w:val="3014D2E8"/>
    <w:lvl w:ilvl="0" w:tplc="617C2E8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70572"/>
    <w:multiLevelType w:val="hybridMultilevel"/>
    <w:tmpl w:val="4E2655FC"/>
    <w:lvl w:ilvl="0" w:tplc="22A0C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8C26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306E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DC5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423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C4E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0C3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F02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141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ECB23DC"/>
    <w:multiLevelType w:val="hybridMultilevel"/>
    <w:tmpl w:val="AC14315E"/>
    <w:lvl w:ilvl="0" w:tplc="703C0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A09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AE6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FC8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825D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1A8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769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B6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A88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1BB721F"/>
    <w:multiLevelType w:val="hybridMultilevel"/>
    <w:tmpl w:val="DD9AD9C6"/>
    <w:lvl w:ilvl="0" w:tplc="055AA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7CBC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FAB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E8C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AAC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AC8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ACEB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F8F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165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2A46127"/>
    <w:multiLevelType w:val="hybridMultilevel"/>
    <w:tmpl w:val="C8145A58"/>
    <w:lvl w:ilvl="0" w:tplc="5B02C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72E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4016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72A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2E1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A06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E4F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A40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10E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9FA445E"/>
    <w:multiLevelType w:val="hybridMultilevel"/>
    <w:tmpl w:val="18D2ADD4"/>
    <w:lvl w:ilvl="0" w:tplc="148C8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FCC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347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62C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A66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463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0C0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9E1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364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ECE7494"/>
    <w:multiLevelType w:val="hybridMultilevel"/>
    <w:tmpl w:val="47CA9BB2"/>
    <w:lvl w:ilvl="0" w:tplc="81507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3A6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34B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62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F26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5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A83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44E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5CE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CFA3393"/>
    <w:multiLevelType w:val="hybridMultilevel"/>
    <w:tmpl w:val="8D9AD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10F4423"/>
    <w:multiLevelType w:val="hybridMultilevel"/>
    <w:tmpl w:val="8264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A13CAA"/>
    <w:multiLevelType w:val="hybridMultilevel"/>
    <w:tmpl w:val="FDB475CE"/>
    <w:lvl w:ilvl="0" w:tplc="C68C9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B8F28A">
      <w:start w:val="3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706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100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38C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52A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5A1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605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BC2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7434316C"/>
    <w:multiLevelType w:val="hybridMultilevel"/>
    <w:tmpl w:val="50180336"/>
    <w:lvl w:ilvl="0" w:tplc="617C2E8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67E0151"/>
    <w:multiLevelType w:val="hybridMultilevel"/>
    <w:tmpl w:val="832A4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19"/>
  </w:num>
  <w:num w:numId="8">
    <w:abstractNumId w:val="18"/>
  </w:num>
  <w:num w:numId="9">
    <w:abstractNumId w:val="15"/>
  </w:num>
  <w:num w:numId="10">
    <w:abstractNumId w:val="12"/>
  </w:num>
  <w:num w:numId="11">
    <w:abstractNumId w:val="9"/>
  </w:num>
  <w:num w:numId="12">
    <w:abstractNumId w:val="6"/>
  </w:num>
  <w:num w:numId="13">
    <w:abstractNumId w:val="7"/>
  </w:num>
  <w:num w:numId="14">
    <w:abstractNumId w:val="14"/>
  </w:num>
  <w:num w:numId="15">
    <w:abstractNumId w:val="13"/>
  </w:num>
  <w:num w:numId="16">
    <w:abstractNumId w:val="11"/>
  </w:num>
  <w:num w:numId="17">
    <w:abstractNumId w:val="16"/>
  </w:num>
  <w:num w:numId="18">
    <w:abstractNumId w:val="21"/>
  </w:num>
  <w:num w:numId="19">
    <w:abstractNumId w:val="17"/>
  </w:num>
  <w:num w:numId="20">
    <w:abstractNumId w:val="10"/>
  </w:num>
  <w:num w:numId="21">
    <w:abstractNumId w:val="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652"/>
    <w:rsid w:val="000132F4"/>
    <w:rsid w:val="00016DA2"/>
    <w:rsid w:val="00044341"/>
    <w:rsid w:val="00050D04"/>
    <w:rsid w:val="00053652"/>
    <w:rsid w:val="000842C2"/>
    <w:rsid w:val="00087135"/>
    <w:rsid w:val="00111E31"/>
    <w:rsid w:val="001201FE"/>
    <w:rsid w:val="00120337"/>
    <w:rsid w:val="00135A1F"/>
    <w:rsid w:val="00171C3D"/>
    <w:rsid w:val="001E41B8"/>
    <w:rsid w:val="001F3A27"/>
    <w:rsid w:val="00204840"/>
    <w:rsid w:val="0025307E"/>
    <w:rsid w:val="00294AC3"/>
    <w:rsid w:val="002E7021"/>
    <w:rsid w:val="00345875"/>
    <w:rsid w:val="00346C04"/>
    <w:rsid w:val="003F4450"/>
    <w:rsid w:val="0040319F"/>
    <w:rsid w:val="0041738D"/>
    <w:rsid w:val="00472EBE"/>
    <w:rsid w:val="00477B0C"/>
    <w:rsid w:val="00481478"/>
    <w:rsid w:val="004B2A95"/>
    <w:rsid w:val="005175AE"/>
    <w:rsid w:val="00541112"/>
    <w:rsid w:val="0055748E"/>
    <w:rsid w:val="00580ABD"/>
    <w:rsid w:val="00594581"/>
    <w:rsid w:val="005B7036"/>
    <w:rsid w:val="005D0D27"/>
    <w:rsid w:val="00602715"/>
    <w:rsid w:val="00607106"/>
    <w:rsid w:val="006363A6"/>
    <w:rsid w:val="006B7871"/>
    <w:rsid w:val="006D1024"/>
    <w:rsid w:val="006F06E6"/>
    <w:rsid w:val="00727AA2"/>
    <w:rsid w:val="0073288E"/>
    <w:rsid w:val="00735BAC"/>
    <w:rsid w:val="007C0965"/>
    <w:rsid w:val="007C0D73"/>
    <w:rsid w:val="007E591B"/>
    <w:rsid w:val="008212BE"/>
    <w:rsid w:val="008360CF"/>
    <w:rsid w:val="008B3793"/>
    <w:rsid w:val="00926AAA"/>
    <w:rsid w:val="00965AD1"/>
    <w:rsid w:val="00967A73"/>
    <w:rsid w:val="009C3A0C"/>
    <w:rsid w:val="00AD7A64"/>
    <w:rsid w:val="00B64947"/>
    <w:rsid w:val="00B80F31"/>
    <w:rsid w:val="00BC604E"/>
    <w:rsid w:val="00C60490"/>
    <w:rsid w:val="00C7486E"/>
    <w:rsid w:val="00C8263F"/>
    <w:rsid w:val="00C82D21"/>
    <w:rsid w:val="00C86F59"/>
    <w:rsid w:val="00C94424"/>
    <w:rsid w:val="00C953C9"/>
    <w:rsid w:val="00CB6357"/>
    <w:rsid w:val="00D42B74"/>
    <w:rsid w:val="00D605E0"/>
    <w:rsid w:val="00D63193"/>
    <w:rsid w:val="00D8359D"/>
    <w:rsid w:val="00DD7BD7"/>
    <w:rsid w:val="00E05772"/>
    <w:rsid w:val="00E070BA"/>
    <w:rsid w:val="00E177F2"/>
    <w:rsid w:val="00E23F46"/>
    <w:rsid w:val="00E518E7"/>
    <w:rsid w:val="00E654E4"/>
    <w:rsid w:val="00E66798"/>
    <w:rsid w:val="00F02464"/>
    <w:rsid w:val="00F6557A"/>
    <w:rsid w:val="00F92B84"/>
    <w:rsid w:val="00FA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536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3A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6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3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652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053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0536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536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9C3A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016DA2"/>
    <w:pPr>
      <w:ind w:left="720"/>
      <w:contextualSpacing/>
    </w:pPr>
  </w:style>
  <w:style w:type="paragraph" w:styleId="Sinespaciado">
    <w:name w:val="No Spacing"/>
    <w:uiPriority w:val="1"/>
    <w:qFormat/>
    <w:rsid w:val="00D63193"/>
    <w:pPr>
      <w:spacing w:after="0" w:line="240" w:lineRule="auto"/>
    </w:pPr>
    <w:rPr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536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3A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6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3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652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053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0536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536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9C3A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016DA2"/>
    <w:pPr>
      <w:ind w:left="720"/>
      <w:contextualSpacing/>
    </w:pPr>
  </w:style>
  <w:style w:type="paragraph" w:styleId="Sinespaciado">
    <w:name w:val="No Spacing"/>
    <w:uiPriority w:val="1"/>
    <w:qFormat/>
    <w:rsid w:val="00D63193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1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50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930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171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76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308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57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65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1693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7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503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9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80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9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9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3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8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2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0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1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4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398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774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8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72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745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4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21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59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8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13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726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63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56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profesor</cp:lastModifiedBy>
  <cp:revision>2</cp:revision>
  <cp:lastPrinted>2013-01-10T19:39:00Z</cp:lastPrinted>
  <dcterms:created xsi:type="dcterms:W3CDTF">2013-07-09T21:43:00Z</dcterms:created>
  <dcterms:modified xsi:type="dcterms:W3CDTF">2013-07-09T21:43:00Z</dcterms:modified>
</cp:coreProperties>
</file>