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4FF" w:rsidRDefault="00C154FF">
      <w:pPr>
        <w:pBdr>
          <w:bottom w:val="threeDEngrave" w:sz="36" w:space="1" w:color="auto"/>
        </w:pBdr>
        <w:tabs>
          <w:tab w:val="right" w:pos="9639"/>
        </w:tabs>
        <w:rPr>
          <w:b/>
        </w:rPr>
      </w:pPr>
      <w:r>
        <w:rPr>
          <w:b/>
          <w:sz w:val="52"/>
        </w:rPr>
        <w:t>ITESM</w:t>
      </w:r>
      <w:r>
        <w:rPr>
          <w:b/>
        </w:rPr>
        <w:tab/>
        <w:t>CAMPUS QUERÉTARO</w:t>
      </w:r>
    </w:p>
    <w:p w:rsidR="00C154FF" w:rsidRPr="00164F97" w:rsidRDefault="00C154FF">
      <w:pPr>
        <w:pStyle w:val="Ttulo1"/>
        <w:spacing w:line="340" w:lineRule="exact"/>
        <w:rPr>
          <w:rFonts w:ascii="Tahoma" w:hAnsi="Tahoma" w:cs="Tahoma"/>
          <w:spacing w:val="12"/>
          <w:sz w:val="24"/>
          <w14:shadow w14:blurRad="50800" w14:dist="38100" w14:dir="2700000" w14:sx="100000" w14:sy="100000" w14:kx="0" w14:ky="0" w14:algn="tl">
            <w14:srgbClr w14:val="000000">
              <w14:alpha w14:val="60000"/>
            </w14:srgbClr>
          </w14:shadow>
        </w:rPr>
      </w:pPr>
      <w:r w:rsidRPr="00164F97">
        <w:rPr>
          <w:rFonts w:ascii="Tahoma" w:hAnsi="Tahoma" w:cs="Tahoma"/>
          <w:spacing w:val="12"/>
          <w:sz w:val="24"/>
          <w14:shadow w14:blurRad="50800" w14:dist="38100" w14:dir="2700000" w14:sx="100000" w14:sy="100000" w14:kx="0" w14:ky="0" w14:algn="tl">
            <w14:srgbClr w14:val="000000">
              <w14:alpha w14:val="60000"/>
            </w14:srgbClr>
          </w14:shadow>
        </w:rPr>
        <w:t>INSTITUTO TECNOLÓGICO Y DE ESTUDIOS SUPERIORES DE MONTERREY</w:t>
      </w:r>
    </w:p>
    <w:p w:rsidR="00B2225A" w:rsidRPr="00164F97" w:rsidRDefault="00B2225A" w:rsidP="00B2225A">
      <w:pPr>
        <w:pStyle w:val="Ttulo2"/>
        <w:rPr>
          <w:rFonts w:ascii="Tahoma" w:hAnsi="Tahoma" w:cs="Tahoma"/>
          <w:b w:val="0"/>
          <w:sz w:val="22"/>
          <w:szCs w:val="22"/>
          <w14:shadow w14:blurRad="50800" w14:dist="38100" w14:dir="2700000" w14:sx="100000" w14:sy="100000" w14:kx="0" w14:ky="0" w14:algn="tl">
            <w14:srgbClr w14:val="000000">
              <w14:alpha w14:val="60000"/>
            </w14:srgbClr>
          </w14:shadow>
        </w:rPr>
      </w:pPr>
    </w:p>
    <w:p w:rsidR="00C154FF" w:rsidRPr="00164F97" w:rsidRDefault="00FC7F41">
      <w:pPr>
        <w:pStyle w:val="Ttulo2"/>
        <w:spacing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Pr>
          <w:rFonts w:ascii="Tahoma" w:hAnsi="Tahoma" w:cs="Tahoma"/>
          <w:b w:val="0"/>
          <w:szCs w:val="24"/>
          <w14:shadow w14:blurRad="50800" w14:dist="38100" w14:dir="2700000" w14:sx="100000" w14:sy="100000" w14:kx="0" w14:ky="0" w14:algn="tl">
            <w14:srgbClr w14:val="000000">
              <w14:alpha w14:val="60000"/>
            </w14:srgbClr>
          </w14:shadow>
        </w:rPr>
        <w:t>ESCUELA DE TECNOLOGÍAS DE INFORMACIÓN Y ELECTRÓNICA</w:t>
      </w:r>
    </w:p>
    <w:p w:rsidR="00C154FF" w:rsidRPr="00164F97" w:rsidRDefault="00C154FF">
      <w:pPr>
        <w:pStyle w:val="Ttulo2"/>
        <w:spacing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rsidR="00C154FF" w:rsidRDefault="00C154FF">
      <w:pPr>
        <w:rPr>
          <w:rFonts w:ascii="Arial" w:hAnsi="Arial"/>
          <w:b/>
          <w:sz w:val="16"/>
        </w:rPr>
      </w:pPr>
    </w:p>
    <w:p w:rsidR="00E87C5D" w:rsidRDefault="00E87C5D" w:rsidP="00E87C5D">
      <w:pPr>
        <w:pStyle w:val="Ttulo1"/>
        <w:rPr>
          <w:rFonts w:ascii="Arial" w:hAnsi="Arial"/>
          <w:spacing w:val="0"/>
          <w:sz w:val="24"/>
        </w:rPr>
      </w:pPr>
      <w:r>
        <w:rPr>
          <w:rFonts w:ascii="Arial" w:hAnsi="Arial"/>
          <w:spacing w:val="0"/>
          <w:sz w:val="24"/>
        </w:rPr>
        <w:t xml:space="preserve">Semestre </w:t>
      </w:r>
      <w:r w:rsidR="00F817E7">
        <w:rPr>
          <w:rFonts w:ascii="Arial" w:hAnsi="Arial"/>
          <w:spacing w:val="0"/>
          <w:sz w:val="24"/>
        </w:rPr>
        <w:t xml:space="preserve">Enero </w:t>
      </w:r>
      <w:r>
        <w:rPr>
          <w:rFonts w:ascii="Arial" w:hAnsi="Arial"/>
          <w:spacing w:val="0"/>
          <w:sz w:val="24"/>
        </w:rPr>
        <w:t xml:space="preserve">- </w:t>
      </w:r>
      <w:r w:rsidR="00F817E7">
        <w:rPr>
          <w:rFonts w:ascii="Arial" w:hAnsi="Arial"/>
          <w:spacing w:val="0"/>
          <w:sz w:val="24"/>
        </w:rPr>
        <w:t>Mayo</w:t>
      </w:r>
      <w:r>
        <w:rPr>
          <w:rFonts w:ascii="Arial" w:hAnsi="Arial"/>
          <w:spacing w:val="0"/>
          <w:sz w:val="24"/>
        </w:rPr>
        <w:t xml:space="preserve"> 201</w:t>
      </w:r>
      <w:r w:rsidR="00F817E7">
        <w:rPr>
          <w:rFonts w:ascii="Arial" w:hAnsi="Arial"/>
          <w:spacing w:val="0"/>
          <w:sz w:val="24"/>
        </w:rPr>
        <w:t>7</w:t>
      </w:r>
    </w:p>
    <w:p w:rsidR="00C154FF" w:rsidRDefault="00C154FF">
      <w:pPr>
        <w:rPr>
          <w:sz w:val="16"/>
        </w:rPr>
      </w:pPr>
    </w:p>
    <w:p w:rsidR="00C154FF" w:rsidRDefault="00C154FF" w:rsidP="00053979">
      <w:pPr>
        <w:tabs>
          <w:tab w:val="left" w:pos="5954"/>
          <w:tab w:val="left" w:pos="6237"/>
          <w:tab w:val="right" w:pos="9639"/>
        </w:tabs>
        <w:spacing w:before="240"/>
        <w:rPr>
          <w:rFonts w:ascii="Arial" w:hAnsi="Arial"/>
          <w:snapToGrid w:val="0"/>
          <w:sz w:val="24"/>
          <w:u w:val="single"/>
          <w:lang w:eastAsia="es-ES"/>
        </w:rPr>
      </w:pPr>
      <w:r>
        <w:rPr>
          <w:rFonts w:ascii="Arial" w:hAnsi="Arial"/>
          <w:b/>
          <w:sz w:val="24"/>
        </w:rPr>
        <w:t xml:space="preserve">Materia: </w:t>
      </w:r>
      <w:r>
        <w:rPr>
          <w:rFonts w:ascii="Arial" w:hAnsi="Arial"/>
          <w:b/>
          <w:sz w:val="24"/>
          <w:u w:val="single"/>
        </w:rPr>
        <w:t xml:space="preserve">     </w:t>
      </w:r>
      <w:r w:rsidR="009E5E6D">
        <w:rPr>
          <w:rFonts w:ascii="Arial" w:hAnsi="Arial"/>
          <w:snapToGrid w:val="0"/>
          <w:sz w:val="24"/>
          <w:u w:val="single"/>
          <w:lang w:eastAsia="es-ES"/>
        </w:rPr>
        <w:t>Solución de problemas con programación</w:t>
      </w:r>
      <w:r>
        <w:rPr>
          <w:rFonts w:ascii="Arial" w:hAnsi="Arial"/>
          <w:snapToGrid w:val="0"/>
          <w:sz w:val="24"/>
          <w:u w:val="single"/>
          <w:lang w:eastAsia="es-ES"/>
        </w:rPr>
        <w:t xml:space="preserve">   </w:t>
      </w:r>
      <w:r>
        <w:rPr>
          <w:rFonts w:ascii="Arial" w:hAnsi="Arial"/>
          <w:sz w:val="24"/>
        </w:rPr>
        <w:t xml:space="preserve">    </w:t>
      </w:r>
      <w:r w:rsidR="009E5E6D">
        <w:rPr>
          <w:rFonts w:ascii="Arial" w:hAnsi="Arial"/>
          <w:sz w:val="24"/>
        </w:rPr>
        <w:t xml:space="preserve">     </w:t>
      </w:r>
      <w:r w:rsidR="00F817E7">
        <w:rPr>
          <w:rFonts w:ascii="Arial" w:hAnsi="Arial"/>
          <w:sz w:val="24"/>
        </w:rPr>
        <w:t xml:space="preserve">  </w:t>
      </w:r>
      <w:r>
        <w:rPr>
          <w:rFonts w:ascii="Arial" w:hAnsi="Arial"/>
          <w:b/>
          <w:sz w:val="24"/>
        </w:rPr>
        <w:t>Clave</w:t>
      </w:r>
      <w:r w:rsidRPr="00053979">
        <w:rPr>
          <w:rFonts w:ascii="Arial" w:hAnsi="Arial"/>
          <w:b/>
          <w:sz w:val="24"/>
        </w:rPr>
        <w:t>:</w:t>
      </w:r>
      <w:r>
        <w:rPr>
          <w:rFonts w:ascii="Arial" w:hAnsi="Arial"/>
          <w:sz w:val="24"/>
        </w:rPr>
        <w:t xml:space="preserve"> </w:t>
      </w:r>
      <w:r>
        <w:rPr>
          <w:rFonts w:ascii="Arial" w:hAnsi="Arial"/>
          <w:sz w:val="24"/>
          <w:u w:val="single"/>
        </w:rPr>
        <w:t xml:space="preserve">   </w:t>
      </w:r>
      <w:r w:rsidR="009E5E6D">
        <w:rPr>
          <w:rFonts w:ascii="Arial" w:hAnsi="Arial"/>
          <w:sz w:val="24"/>
          <w:u w:val="single"/>
        </w:rPr>
        <w:t xml:space="preserve">TC 1017 </w:t>
      </w:r>
      <w:r w:rsidR="00506603">
        <w:rPr>
          <w:rFonts w:ascii="Arial" w:hAnsi="Arial"/>
          <w:sz w:val="24"/>
          <w:u w:val="single"/>
        </w:rPr>
        <w:t>–</w:t>
      </w:r>
      <w:r w:rsidR="009E5E6D">
        <w:rPr>
          <w:rFonts w:ascii="Arial" w:hAnsi="Arial"/>
          <w:sz w:val="24"/>
          <w:u w:val="single"/>
        </w:rPr>
        <w:t xml:space="preserve"> 0</w:t>
      </w:r>
      <w:r w:rsidR="006604B9">
        <w:rPr>
          <w:rFonts w:ascii="Arial" w:hAnsi="Arial"/>
          <w:sz w:val="24"/>
          <w:u w:val="single"/>
        </w:rPr>
        <w:t>8</w:t>
      </w:r>
      <w:r>
        <w:rPr>
          <w:rFonts w:ascii="Arial" w:hAnsi="Arial"/>
          <w:snapToGrid w:val="0"/>
          <w:sz w:val="24"/>
          <w:u w:val="single"/>
          <w:lang w:eastAsia="es-ES"/>
        </w:rPr>
        <w:t xml:space="preserve">  </w:t>
      </w:r>
      <w:r w:rsidR="00F817E7">
        <w:rPr>
          <w:rFonts w:ascii="Arial" w:hAnsi="Arial"/>
          <w:snapToGrid w:val="0"/>
          <w:sz w:val="24"/>
          <w:u w:val="single"/>
          <w:lang w:eastAsia="es-ES"/>
        </w:rPr>
        <w:t xml:space="preserve">         </w:t>
      </w:r>
      <w:r>
        <w:rPr>
          <w:rFonts w:ascii="Arial" w:hAnsi="Arial"/>
          <w:snapToGrid w:val="0"/>
          <w:sz w:val="24"/>
          <w:u w:val="single"/>
          <w:lang w:eastAsia="es-ES"/>
        </w:rPr>
        <w:t xml:space="preserve">  .</w:t>
      </w:r>
    </w:p>
    <w:p w:rsidR="00C154FF" w:rsidRDefault="00C154FF">
      <w:pPr>
        <w:tabs>
          <w:tab w:val="left" w:pos="5954"/>
          <w:tab w:val="left" w:pos="6237"/>
          <w:tab w:val="right" w:pos="9498"/>
        </w:tabs>
        <w:spacing w:before="120"/>
        <w:rPr>
          <w:rFonts w:ascii="Arial" w:hAnsi="Arial"/>
          <w:sz w:val="24"/>
          <w:u w:val="single"/>
        </w:rPr>
      </w:pPr>
      <w:r>
        <w:rPr>
          <w:rFonts w:ascii="Arial" w:hAnsi="Arial"/>
          <w:b/>
          <w:sz w:val="24"/>
        </w:rPr>
        <w:t xml:space="preserve">Profesora:  </w:t>
      </w:r>
      <w:r>
        <w:rPr>
          <w:rFonts w:ascii="Arial" w:hAnsi="Arial"/>
          <w:sz w:val="24"/>
          <w:u w:val="single"/>
        </w:rPr>
        <w:t xml:space="preserve">  </w:t>
      </w:r>
      <w:r w:rsidR="005B4752">
        <w:rPr>
          <w:rFonts w:ascii="Arial" w:hAnsi="Arial"/>
          <w:sz w:val="24"/>
          <w:u w:val="single"/>
        </w:rPr>
        <w:t xml:space="preserve"> </w:t>
      </w:r>
      <w:r>
        <w:rPr>
          <w:rFonts w:ascii="Arial" w:hAnsi="Arial"/>
          <w:sz w:val="24"/>
          <w:u w:val="single"/>
        </w:rPr>
        <w:t>Lizethe Pérez Fuertes</w:t>
      </w:r>
      <w:r w:rsidR="005B4752">
        <w:rPr>
          <w:rFonts w:ascii="Arial" w:hAnsi="Arial"/>
          <w:sz w:val="24"/>
          <w:u w:val="single"/>
        </w:rPr>
        <w:t xml:space="preserve"> </w:t>
      </w:r>
      <w:r>
        <w:rPr>
          <w:rFonts w:ascii="Arial" w:hAnsi="Arial"/>
          <w:sz w:val="24"/>
          <w:u w:val="single"/>
        </w:rPr>
        <w:t xml:space="preserve">   </w:t>
      </w:r>
      <w:r>
        <w:rPr>
          <w:rFonts w:ascii="Arial" w:hAnsi="Arial"/>
          <w:sz w:val="24"/>
        </w:rPr>
        <w:t xml:space="preserve">    </w:t>
      </w:r>
      <w:r w:rsidR="00053979">
        <w:rPr>
          <w:rFonts w:ascii="Arial" w:hAnsi="Arial"/>
          <w:sz w:val="24"/>
        </w:rPr>
        <w:t xml:space="preserve">           </w:t>
      </w:r>
      <w:r>
        <w:rPr>
          <w:rFonts w:ascii="Arial" w:hAnsi="Arial"/>
          <w:b/>
          <w:sz w:val="24"/>
        </w:rPr>
        <w:t xml:space="preserve">Correo Electrónico: </w:t>
      </w:r>
      <w:r>
        <w:rPr>
          <w:rFonts w:ascii="Arial" w:hAnsi="Arial"/>
          <w:bCs/>
          <w:sz w:val="24"/>
          <w:u w:val="single"/>
        </w:rPr>
        <w:t xml:space="preserve">  </w:t>
      </w:r>
      <w:r w:rsidR="00053979">
        <w:rPr>
          <w:rFonts w:ascii="Arial" w:hAnsi="Arial"/>
          <w:bCs/>
          <w:sz w:val="24"/>
          <w:u w:val="single"/>
        </w:rPr>
        <w:t xml:space="preserve"> </w:t>
      </w:r>
      <w:r>
        <w:rPr>
          <w:rFonts w:ascii="Arial" w:hAnsi="Arial"/>
          <w:bCs/>
          <w:sz w:val="24"/>
          <w:u w:val="single"/>
        </w:rPr>
        <w:t>lperezf@itesm.mx</w:t>
      </w:r>
      <w:r w:rsidR="00F817E7">
        <w:rPr>
          <w:rFonts w:ascii="Arial" w:hAnsi="Arial"/>
          <w:bCs/>
          <w:sz w:val="24"/>
          <w:u w:val="single"/>
        </w:rPr>
        <w:t xml:space="preserve">      </w:t>
      </w:r>
      <w:r>
        <w:rPr>
          <w:rFonts w:ascii="Arial" w:hAnsi="Arial"/>
          <w:bCs/>
          <w:sz w:val="24"/>
          <w:u w:val="single"/>
        </w:rPr>
        <w:t xml:space="preserve">.  </w:t>
      </w:r>
      <w:r>
        <w:rPr>
          <w:rFonts w:ascii="Arial" w:hAnsi="Arial"/>
          <w:sz w:val="24"/>
          <w:u w:val="single"/>
        </w:rPr>
        <w:t xml:space="preserve">  </w:t>
      </w:r>
    </w:p>
    <w:p w:rsidR="00C154FF" w:rsidRDefault="00C154FF">
      <w:pPr>
        <w:spacing w:before="120"/>
        <w:rPr>
          <w:rFonts w:ascii="Arial" w:hAnsi="Arial"/>
          <w:snapToGrid w:val="0"/>
          <w:sz w:val="24"/>
          <w:lang w:eastAsia="es-ES"/>
        </w:rPr>
      </w:pPr>
      <w:r>
        <w:rPr>
          <w:rFonts w:ascii="Arial" w:hAnsi="Arial"/>
          <w:b/>
          <w:snapToGrid w:val="0"/>
          <w:sz w:val="24"/>
          <w:lang w:eastAsia="es-ES"/>
        </w:rPr>
        <w:t xml:space="preserve">Sesión de clase: </w:t>
      </w:r>
      <w:r>
        <w:rPr>
          <w:rFonts w:ascii="Arial" w:hAnsi="Arial"/>
          <w:snapToGrid w:val="0"/>
          <w:sz w:val="24"/>
          <w:u w:val="single"/>
          <w:lang w:eastAsia="es-ES"/>
        </w:rPr>
        <w:t xml:space="preserve">   </w:t>
      </w:r>
      <w:r w:rsidR="006604B9">
        <w:rPr>
          <w:rFonts w:ascii="Arial" w:hAnsi="Arial"/>
          <w:snapToGrid w:val="0"/>
          <w:sz w:val="24"/>
          <w:u w:val="single"/>
          <w:lang w:eastAsia="es-ES"/>
        </w:rPr>
        <w:t xml:space="preserve">Lunes </w:t>
      </w:r>
      <w:r w:rsidR="007D6C8E">
        <w:rPr>
          <w:rFonts w:ascii="Arial" w:hAnsi="Arial"/>
          <w:snapToGrid w:val="0"/>
          <w:sz w:val="24"/>
          <w:u w:val="single"/>
          <w:lang w:eastAsia="es-ES"/>
        </w:rPr>
        <w:t xml:space="preserve">y </w:t>
      </w:r>
      <w:r w:rsidR="006604B9">
        <w:rPr>
          <w:rFonts w:ascii="Arial" w:hAnsi="Arial"/>
          <w:snapToGrid w:val="0"/>
          <w:sz w:val="24"/>
          <w:u w:val="single"/>
          <w:lang w:eastAsia="es-ES"/>
        </w:rPr>
        <w:t>Jueves</w:t>
      </w:r>
      <w:r w:rsidR="007D6C8E">
        <w:rPr>
          <w:rFonts w:ascii="Arial" w:hAnsi="Arial"/>
          <w:snapToGrid w:val="0"/>
          <w:sz w:val="24"/>
          <w:u w:val="single"/>
          <w:lang w:eastAsia="es-ES"/>
        </w:rPr>
        <w:t xml:space="preserve"> </w:t>
      </w:r>
      <w:r w:rsidR="00F817E7">
        <w:rPr>
          <w:rFonts w:ascii="Arial" w:hAnsi="Arial"/>
          <w:snapToGrid w:val="0"/>
          <w:sz w:val="24"/>
          <w:u w:val="single"/>
          <w:lang w:eastAsia="es-ES"/>
        </w:rPr>
        <w:t>4</w:t>
      </w:r>
      <w:r>
        <w:rPr>
          <w:rFonts w:ascii="Arial" w:hAnsi="Arial"/>
          <w:snapToGrid w:val="0"/>
          <w:sz w:val="24"/>
          <w:u w:val="single"/>
          <w:lang w:eastAsia="es-ES"/>
        </w:rPr>
        <w:t>:</w:t>
      </w:r>
      <w:r w:rsidR="00F817E7">
        <w:rPr>
          <w:rFonts w:ascii="Arial" w:hAnsi="Arial"/>
          <w:snapToGrid w:val="0"/>
          <w:sz w:val="24"/>
          <w:u w:val="single"/>
          <w:lang w:eastAsia="es-ES"/>
        </w:rPr>
        <w:t>0</w:t>
      </w:r>
      <w:r>
        <w:rPr>
          <w:rFonts w:ascii="Arial" w:hAnsi="Arial"/>
          <w:snapToGrid w:val="0"/>
          <w:sz w:val="24"/>
          <w:u w:val="single"/>
          <w:lang w:eastAsia="es-ES"/>
        </w:rPr>
        <w:t>0</w:t>
      </w:r>
      <w:r w:rsidR="009E5E6D">
        <w:rPr>
          <w:rFonts w:ascii="Arial" w:hAnsi="Arial"/>
          <w:snapToGrid w:val="0"/>
          <w:sz w:val="24"/>
          <w:u w:val="single"/>
          <w:lang w:eastAsia="es-ES"/>
        </w:rPr>
        <w:t xml:space="preserve"> </w:t>
      </w:r>
      <w:r>
        <w:rPr>
          <w:rFonts w:ascii="Arial" w:hAnsi="Arial"/>
          <w:snapToGrid w:val="0"/>
          <w:sz w:val="24"/>
          <w:u w:val="single"/>
          <w:lang w:eastAsia="es-ES"/>
        </w:rPr>
        <w:t xml:space="preserve">– </w:t>
      </w:r>
      <w:r w:rsidR="00F817E7">
        <w:rPr>
          <w:rFonts w:ascii="Arial" w:hAnsi="Arial"/>
          <w:snapToGrid w:val="0"/>
          <w:sz w:val="24"/>
          <w:u w:val="single"/>
          <w:lang w:eastAsia="es-ES"/>
        </w:rPr>
        <w:t>5</w:t>
      </w:r>
      <w:r>
        <w:rPr>
          <w:rFonts w:ascii="Arial" w:hAnsi="Arial"/>
          <w:snapToGrid w:val="0"/>
          <w:sz w:val="24"/>
          <w:u w:val="single"/>
          <w:lang w:eastAsia="es-ES"/>
        </w:rPr>
        <w:t>:</w:t>
      </w:r>
      <w:r w:rsidR="00F817E7">
        <w:rPr>
          <w:rFonts w:ascii="Arial" w:hAnsi="Arial"/>
          <w:snapToGrid w:val="0"/>
          <w:sz w:val="24"/>
          <w:u w:val="single"/>
          <w:lang w:eastAsia="es-ES"/>
        </w:rPr>
        <w:t>3</w:t>
      </w:r>
      <w:r>
        <w:rPr>
          <w:rFonts w:ascii="Arial" w:hAnsi="Arial"/>
          <w:snapToGrid w:val="0"/>
          <w:sz w:val="24"/>
          <w:u w:val="single"/>
          <w:lang w:eastAsia="es-ES"/>
        </w:rPr>
        <w:t xml:space="preserve">0 </w:t>
      </w:r>
      <w:r w:rsidR="0071200C">
        <w:rPr>
          <w:rFonts w:ascii="Arial" w:hAnsi="Arial"/>
          <w:snapToGrid w:val="0"/>
          <w:sz w:val="24"/>
          <w:u w:val="single"/>
          <w:lang w:eastAsia="es-ES"/>
        </w:rPr>
        <w:t>p</w:t>
      </w:r>
      <w:r>
        <w:rPr>
          <w:rFonts w:ascii="Arial" w:hAnsi="Arial"/>
          <w:snapToGrid w:val="0"/>
          <w:sz w:val="24"/>
          <w:u w:val="single"/>
          <w:lang w:eastAsia="es-ES"/>
        </w:rPr>
        <w:t xml:space="preserve">.m. </w:t>
      </w:r>
      <w:r w:rsidR="00F817E7">
        <w:rPr>
          <w:rFonts w:ascii="Arial" w:hAnsi="Arial"/>
          <w:snapToGrid w:val="0"/>
          <w:sz w:val="24"/>
          <w:u w:val="single"/>
          <w:lang w:eastAsia="es-ES"/>
        </w:rPr>
        <w:t xml:space="preserve">  </w:t>
      </w:r>
      <w:r>
        <w:rPr>
          <w:rFonts w:ascii="Arial" w:hAnsi="Arial"/>
          <w:snapToGrid w:val="0"/>
          <w:sz w:val="24"/>
          <w:u w:val="single"/>
          <w:lang w:eastAsia="es-ES"/>
        </w:rPr>
        <w:t xml:space="preserve"> </w:t>
      </w:r>
      <w:r>
        <w:rPr>
          <w:rFonts w:ascii="Arial" w:hAnsi="Arial"/>
          <w:b/>
          <w:snapToGrid w:val="0"/>
          <w:sz w:val="24"/>
          <w:lang w:eastAsia="es-ES"/>
        </w:rPr>
        <w:t xml:space="preserve"> </w:t>
      </w:r>
      <w:r w:rsidR="005B4752">
        <w:rPr>
          <w:rFonts w:ascii="Arial" w:hAnsi="Arial"/>
          <w:b/>
          <w:snapToGrid w:val="0"/>
          <w:sz w:val="24"/>
          <w:lang w:eastAsia="es-ES"/>
        </w:rPr>
        <w:t xml:space="preserve"> </w:t>
      </w:r>
      <w:r>
        <w:rPr>
          <w:rFonts w:ascii="Arial" w:hAnsi="Arial"/>
          <w:b/>
          <w:snapToGrid w:val="0"/>
          <w:sz w:val="24"/>
          <w:lang w:eastAsia="es-ES"/>
        </w:rPr>
        <w:t xml:space="preserve">  </w:t>
      </w:r>
      <w:r w:rsidR="00506603">
        <w:rPr>
          <w:rFonts w:ascii="Arial" w:hAnsi="Arial"/>
          <w:b/>
          <w:snapToGrid w:val="0"/>
          <w:sz w:val="24"/>
          <w:lang w:eastAsia="es-ES"/>
        </w:rPr>
        <w:t xml:space="preserve"> </w:t>
      </w:r>
      <w:r w:rsidR="005263DB">
        <w:rPr>
          <w:rFonts w:ascii="Arial" w:hAnsi="Arial"/>
          <w:b/>
          <w:snapToGrid w:val="0"/>
          <w:sz w:val="24"/>
          <w:lang w:eastAsia="es-ES"/>
        </w:rPr>
        <w:t xml:space="preserve">  </w:t>
      </w:r>
      <w:r w:rsidR="006B30F2">
        <w:rPr>
          <w:rFonts w:ascii="Arial" w:hAnsi="Arial"/>
          <w:b/>
          <w:snapToGrid w:val="0"/>
          <w:sz w:val="24"/>
          <w:lang w:eastAsia="es-ES"/>
        </w:rPr>
        <w:t xml:space="preserve"> </w:t>
      </w:r>
      <w:r w:rsidR="006604B9">
        <w:rPr>
          <w:rFonts w:ascii="Arial" w:hAnsi="Arial"/>
          <w:b/>
          <w:snapToGrid w:val="0"/>
          <w:sz w:val="24"/>
          <w:lang w:eastAsia="es-ES"/>
        </w:rPr>
        <w:t xml:space="preserve">   </w:t>
      </w:r>
      <w:r w:rsidR="00F817E7">
        <w:rPr>
          <w:rFonts w:ascii="Arial" w:hAnsi="Arial"/>
          <w:b/>
          <w:snapToGrid w:val="0"/>
          <w:sz w:val="24"/>
          <w:lang w:eastAsia="es-ES"/>
        </w:rPr>
        <w:t xml:space="preserve"> </w:t>
      </w:r>
      <w:r>
        <w:rPr>
          <w:rFonts w:ascii="Arial" w:hAnsi="Arial"/>
          <w:b/>
          <w:snapToGrid w:val="0"/>
          <w:sz w:val="24"/>
          <w:lang w:eastAsia="es-ES"/>
        </w:rPr>
        <w:t xml:space="preserve">Salón: </w:t>
      </w:r>
      <w:r>
        <w:rPr>
          <w:rFonts w:ascii="Arial" w:hAnsi="Arial"/>
          <w:snapToGrid w:val="0"/>
          <w:sz w:val="24"/>
          <w:u w:val="single"/>
          <w:lang w:eastAsia="es-ES"/>
        </w:rPr>
        <w:t xml:space="preserve"> </w:t>
      </w:r>
      <w:r w:rsidR="00E23FDE">
        <w:rPr>
          <w:rFonts w:ascii="Arial" w:hAnsi="Arial"/>
          <w:snapToGrid w:val="0"/>
          <w:sz w:val="24"/>
          <w:u w:val="single"/>
          <w:lang w:eastAsia="es-ES"/>
        </w:rPr>
        <w:t xml:space="preserve"> </w:t>
      </w:r>
      <w:r w:rsidR="00053979">
        <w:rPr>
          <w:rFonts w:ascii="Arial" w:hAnsi="Arial"/>
          <w:snapToGrid w:val="0"/>
          <w:sz w:val="24"/>
          <w:u w:val="single"/>
          <w:lang w:eastAsia="es-ES"/>
        </w:rPr>
        <w:t xml:space="preserve"> </w:t>
      </w:r>
      <w:r w:rsidRPr="00F868F1">
        <w:rPr>
          <w:rFonts w:ascii="Arial" w:hAnsi="Arial"/>
          <w:snapToGrid w:val="0"/>
          <w:sz w:val="24"/>
          <w:u w:val="single"/>
          <w:lang w:eastAsia="es-ES"/>
        </w:rPr>
        <w:t>610</w:t>
      </w:r>
      <w:r w:rsidR="00406BD7">
        <w:rPr>
          <w:rFonts w:ascii="Arial" w:hAnsi="Arial"/>
          <w:snapToGrid w:val="0"/>
          <w:sz w:val="24"/>
          <w:u w:val="single"/>
          <w:lang w:eastAsia="es-ES"/>
        </w:rPr>
        <w:t>1</w:t>
      </w:r>
      <w:r w:rsidR="009E5E6D">
        <w:rPr>
          <w:rFonts w:ascii="Arial" w:hAnsi="Arial"/>
          <w:snapToGrid w:val="0"/>
          <w:sz w:val="24"/>
          <w:u w:val="single"/>
          <w:lang w:eastAsia="es-ES"/>
        </w:rPr>
        <w:t xml:space="preserve"> </w:t>
      </w:r>
      <w:r w:rsidR="003E611B">
        <w:rPr>
          <w:rFonts w:ascii="Arial" w:hAnsi="Arial"/>
          <w:snapToGrid w:val="0"/>
          <w:sz w:val="24"/>
          <w:u w:val="single"/>
          <w:lang w:eastAsia="es-ES"/>
        </w:rPr>
        <w:t xml:space="preserve">  </w:t>
      </w:r>
      <w:r w:rsidR="00F817E7">
        <w:rPr>
          <w:rFonts w:ascii="Arial" w:hAnsi="Arial"/>
          <w:snapToGrid w:val="0"/>
          <w:sz w:val="24"/>
          <w:u w:val="single"/>
          <w:lang w:eastAsia="es-ES"/>
        </w:rPr>
        <w:t xml:space="preserve">                      </w:t>
      </w:r>
      <w:r>
        <w:rPr>
          <w:rFonts w:ascii="Arial" w:hAnsi="Arial"/>
          <w:snapToGrid w:val="0"/>
          <w:sz w:val="24"/>
          <w:u w:val="single"/>
          <w:lang w:eastAsia="es-ES"/>
        </w:rPr>
        <w:t xml:space="preserve"> .  </w:t>
      </w:r>
    </w:p>
    <w:p w:rsidR="0071200C" w:rsidRDefault="009C7C80" w:rsidP="0041032A">
      <w:pPr>
        <w:tabs>
          <w:tab w:val="right" w:pos="9639"/>
        </w:tabs>
        <w:spacing w:before="120" w:line="360" w:lineRule="auto"/>
        <w:jc w:val="both"/>
        <w:rPr>
          <w:rFonts w:ascii="Arial" w:hAnsi="Arial"/>
          <w:bCs/>
          <w:sz w:val="24"/>
          <w:szCs w:val="24"/>
        </w:rPr>
      </w:pPr>
      <w:r w:rsidRPr="009C7C80">
        <w:rPr>
          <w:rFonts w:ascii="Arial" w:hAnsi="Arial"/>
          <w:b/>
          <w:sz w:val="24"/>
          <w:szCs w:val="24"/>
        </w:rPr>
        <w:t>Horario de Asesoría:</w:t>
      </w:r>
      <w:r w:rsidR="00394FFD">
        <w:rPr>
          <w:rFonts w:ascii="Arial" w:hAnsi="Arial"/>
          <w:b/>
          <w:sz w:val="24"/>
          <w:szCs w:val="24"/>
        </w:rPr>
        <w:t xml:space="preserve"> </w:t>
      </w:r>
      <w:r w:rsidR="0071200C">
        <w:rPr>
          <w:rFonts w:ascii="Arial" w:hAnsi="Arial"/>
          <w:sz w:val="24"/>
          <w:szCs w:val="24"/>
          <w:u w:val="single"/>
        </w:rPr>
        <w:t>Lunes, martes, jueves y v</w:t>
      </w:r>
      <w:r w:rsidR="0041032A">
        <w:rPr>
          <w:rFonts w:ascii="Arial" w:hAnsi="Arial"/>
          <w:sz w:val="24"/>
          <w:szCs w:val="24"/>
          <w:u w:val="single"/>
        </w:rPr>
        <w:t xml:space="preserve">iernes de </w:t>
      </w:r>
      <w:r w:rsidR="006408FE">
        <w:rPr>
          <w:rFonts w:ascii="Arial" w:hAnsi="Arial"/>
          <w:sz w:val="24"/>
          <w:szCs w:val="24"/>
          <w:u w:val="single"/>
        </w:rPr>
        <w:t>1</w:t>
      </w:r>
      <w:r w:rsidR="0041032A">
        <w:rPr>
          <w:rFonts w:ascii="Arial" w:hAnsi="Arial"/>
          <w:sz w:val="24"/>
          <w:szCs w:val="24"/>
          <w:u w:val="single"/>
        </w:rPr>
        <w:t>1</w:t>
      </w:r>
      <w:r w:rsidR="006408FE">
        <w:rPr>
          <w:rFonts w:ascii="Arial" w:hAnsi="Arial"/>
          <w:sz w:val="24"/>
          <w:szCs w:val="24"/>
          <w:u w:val="single"/>
        </w:rPr>
        <w:t>:</w:t>
      </w:r>
      <w:r w:rsidR="0071200C">
        <w:rPr>
          <w:rFonts w:ascii="Arial" w:hAnsi="Arial"/>
          <w:sz w:val="24"/>
          <w:szCs w:val="24"/>
          <w:u w:val="single"/>
        </w:rPr>
        <w:t>3</w:t>
      </w:r>
      <w:r w:rsidR="006408FE">
        <w:rPr>
          <w:rFonts w:ascii="Arial" w:hAnsi="Arial"/>
          <w:sz w:val="24"/>
          <w:szCs w:val="24"/>
          <w:u w:val="single"/>
        </w:rPr>
        <w:t>0</w:t>
      </w:r>
      <w:r w:rsidR="0041032A">
        <w:rPr>
          <w:rFonts w:ascii="Arial" w:hAnsi="Arial"/>
          <w:sz w:val="24"/>
          <w:szCs w:val="24"/>
          <w:u w:val="single"/>
        </w:rPr>
        <w:t xml:space="preserve"> a.m.</w:t>
      </w:r>
      <w:r w:rsidR="006408FE">
        <w:rPr>
          <w:rFonts w:ascii="Arial" w:hAnsi="Arial"/>
          <w:sz w:val="24"/>
          <w:szCs w:val="24"/>
          <w:u w:val="single"/>
        </w:rPr>
        <w:t xml:space="preserve"> a 1:00 p.m.</w:t>
      </w:r>
      <w:r w:rsidR="0041032A">
        <w:rPr>
          <w:rFonts w:ascii="Arial" w:hAnsi="Arial"/>
          <w:sz w:val="24"/>
          <w:szCs w:val="24"/>
          <w:u w:val="single"/>
        </w:rPr>
        <w:t xml:space="preserve"> </w:t>
      </w:r>
      <w:r w:rsidR="006A4EC2" w:rsidRPr="006A4EC2">
        <w:rPr>
          <w:rFonts w:ascii="Arial" w:hAnsi="Arial"/>
          <w:bCs/>
          <w:sz w:val="24"/>
          <w:szCs w:val="24"/>
          <w:u w:val="single"/>
        </w:rPr>
        <w:t>Este horario se extenderá a otros horarios a conveniencia de los estudiantes, previa cita.</w:t>
      </w:r>
      <w:r w:rsidR="006604B9">
        <w:rPr>
          <w:rFonts w:ascii="Arial" w:hAnsi="Arial"/>
          <w:bCs/>
          <w:sz w:val="24"/>
          <w:szCs w:val="24"/>
          <w:u w:val="single"/>
        </w:rPr>
        <w:t xml:space="preserve">  </w:t>
      </w:r>
    </w:p>
    <w:p w:rsidR="009C7C80" w:rsidRPr="0041032A" w:rsidRDefault="006A4EC2" w:rsidP="0071200C">
      <w:pPr>
        <w:tabs>
          <w:tab w:val="right" w:pos="9639"/>
        </w:tabs>
        <w:spacing w:line="360" w:lineRule="auto"/>
        <w:jc w:val="both"/>
        <w:rPr>
          <w:rFonts w:ascii="Arial" w:hAnsi="Arial"/>
          <w:bCs/>
          <w:sz w:val="24"/>
          <w:szCs w:val="24"/>
        </w:rPr>
      </w:pPr>
      <w:r w:rsidRPr="006A4EC2">
        <w:rPr>
          <w:rFonts w:ascii="Arial" w:hAnsi="Arial"/>
          <w:b/>
          <w:bCs/>
          <w:sz w:val="24"/>
          <w:szCs w:val="24"/>
        </w:rPr>
        <w:t xml:space="preserve">Ubicación: </w:t>
      </w:r>
      <w:r w:rsidRPr="006A4EC2">
        <w:rPr>
          <w:rFonts w:ascii="Arial" w:hAnsi="Arial"/>
          <w:bCs/>
          <w:sz w:val="24"/>
          <w:szCs w:val="24"/>
          <w:u w:val="single"/>
        </w:rPr>
        <w:t xml:space="preserve">  Edificio 2, 3er piso. </w:t>
      </w:r>
      <w:r w:rsidR="0071200C">
        <w:rPr>
          <w:rFonts w:ascii="Arial" w:hAnsi="Arial"/>
          <w:bCs/>
          <w:sz w:val="24"/>
          <w:szCs w:val="24"/>
          <w:u w:val="single"/>
        </w:rPr>
        <w:t>Escuela de Tecnologías de Información y Electrónica</w:t>
      </w:r>
      <w:r w:rsidRPr="006A4EC2">
        <w:rPr>
          <w:rFonts w:ascii="Arial" w:hAnsi="Arial"/>
          <w:bCs/>
          <w:sz w:val="24"/>
          <w:szCs w:val="24"/>
          <w:u w:val="single"/>
        </w:rPr>
        <w:t>.</w:t>
      </w:r>
    </w:p>
    <w:p w:rsidR="00C154FF" w:rsidRPr="00164F97" w:rsidRDefault="00C154FF" w:rsidP="009C7C80">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 xml:space="preserve">FECHA DE ENTREGA DE </w:t>
      </w:r>
      <w:r w:rsidR="00DA3D98" w:rsidRPr="00164F97">
        <w:rPr>
          <w:b/>
          <w:sz w:val="22"/>
          <w14:shadow w14:blurRad="50800" w14:dist="38100" w14:dir="2700000" w14:sx="100000" w14:sy="100000" w14:kx="0" w14:ky="0" w14:algn="tl">
            <w14:srgbClr w14:val="000000">
              <w14:alpha w14:val="60000"/>
            </w14:srgbClr>
          </w14:shadow>
        </w:rPr>
        <w:t>T</w:t>
      </w:r>
      <w:r w:rsidRPr="00164F97">
        <w:rPr>
          <w:b/>
          <w:sz w:val="22"/>
          <w14:shadow w14:blurRad="50800" w14:dist="38100" w14:dir="2700000" w14:sx="100000" w14:sy="100000" w14:kx="0" w14:ky="0" w14:algn="tl">
            <w14:srgbClr w14:val="000000">
              <w14:alpha w14:val="60000"/>
            </w14:srgbClr>
          </w14:shadow>
        </w:rPr>
        <w:t>AREAS</w:t>
      </w:r>
      <w:r w:rsidR="007616D2" w:rsidRPr="00164F97">
        <w:rPr>
          <w:b/>
          <w:sz w:val="22"/>
          <w14:shadow w14:blurRad="50800" w14:dist="38100" w14:dir="2700000" w14:sx="100000" w14:sy="100000" w14:kx="0" w14:ky="0" w14:algn="tl">
            <w14:srgbClr w14:val="000000">
              <w14:alpha w14:val="60000"/>
            </w14:srgbClr>
          </w14:shadow>
        </w:rPr>
        <w:t xml:space="preserve"> Y LABORATORIOS</w:t>
      </w:r>
    </w:p>
    <w:p w:rsidR="00C154FF" w:rsidRPr="00164F97" w:rsidRDefault="00C154FF">
      <w:pPr>
        <w:pStyle w:val="Textoindependiente"/>
        <w:spacing w:before="240" w:line="240" w:lineRule="auto"/>
        <w:rPr>
          <w:sz w:val="22"/>
          <w:u w:val="single"/>
          <w14:shadow w14:blurRad="50800" w14:dist="38100" w14:dir="2700000" w14:sx="100000" w14:sy="100000" w14:kx="0" w14:ky="0" w14:algn="tl">
            <w14:srgbClr w14:val="000000">
              <w14:alpha w14:val="60000"/>
            </w14:srgbClr>
          </w14:shadow>
        </w:rPr>
      </w:pPr>
      <w:r>
        <w:rPr>
          <w:sz w:val="22"/>
        </w:rPr>
        <w:t xml:space="preserve">La entrega de tareas será a través de la plataforma </w:t>
      </w:r>
      <w:proofErr w:type="spellStart"/>
      <w:r>
        <w:rPr>
          <w:sz w:val="22"/>
        </w:rPr>
        <w:t>Blackboard</w:t>
      </w:r>
      <w:proofErr w:type="spellEnd"/>
      <w:r>
        <w:rPr>
          <w:sz w:val="22"/>
        </w:rPr>
        <w:t xml:space="preserve">, los </w:t>
      </w:r>
      <w:r w:rsidR="006604B9">
        <w:rPr>
          <w:b/>
          <w:i/>
          <w:sz w:val="22"/>
        </w:rPr>
        <w:t>SÁBADOS o MIÉRCOLES</w:t>
      </w:r>
      <w:r w:rsidR="0041032A">
        <w:rPr>
          <w:b/>
          <w:i/>
          <w:sz w:val="22"/>
        </w:rPr>
        <w:t xml:space="preserve"> </w:t>
      </w:r>
      <w:r>
        <w:rPr>
          <w:sz w:val="22"/>
        </w:rPr>
        <w:t>de</w:t>
      </w:r>
      <w:r w:rsidR="00DA3D98">
        <w:rPr>
          <w:sz w:val="22"/>
        </w:rPr>
        <w:t xml:space="preserve"> </w:t>
      </w:r>
      <w:r>
        <w:rPr>
          <w:sz w:val="22"/>
        </w:rPr>
        <w:t>cada semana hasta las 12:00 de</w:t>
      </w:r>
      <w:r w:rsidR="007616D2">
        <w:rPr>
          <w:sz w:val="22"/>
        </w:rPr>
        <w:t xml:space="preserve"> </w:t>
      </w:r>
      <w:r>
        <w:rPr>
          <w:sz w:val="22"/>
        </w:rPr>
        <w:t>l</w:t>
      </w:r>
      <w:r w:rsidR="007616D2">
        <w:rPr>
          <w:sz w:val="22"/>
        </w:rPr>
        <w:t>a noche</w:t>
      </w:r>
      <w:r>
        <w:rPr>
          <w:sz w:val="22"/>
        </w:rPr>
        <w:t xml:space="preserve">. </w:t>
      </w:r>
    </w:p>
    <w:p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 DE EXAMENES RÁPIDOS</w:t>
      </w:r>
    </w:p>
    <w:p w:rsidR="00C154FF" w:rsidRPr="00164F97" w:rsidRDefault="00C154FF">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Pr>
          <w:sz w:val="22"/>
        </w:rPr>
        <w:t xml:space="preserve">Se presentarán exámenes rápidos con una duración de 15 a 20 minutos los </w:t>
      </w:r>
      <w:r w:rsidR="006604B9">
        <w:rPr>
          <w:b/>
          <w:i/>
          <w:sz w:val="22"/>
        </w:rPr>
        <w:t>LUNES</w:t>
      </w:r>
      <w:r>
        <w:rPr>
          <w:sz w:val="22"/>
        </w:rPr>
        <w:t xml:space="preserve"> de cada semana.</w:t>
      </w:r>
    </w:p>
    <w:p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FECHAS DE EVALUACIONES PARCIALES</w:t>
      </w:r>
      <w:r w:rsidR="00756358" w:rsidRPr="00164F97">
        <w:rPr>
          <w:b/>
          <w:sz w:val="22"/>
          <w14:shadow w14:blurRad="50800" w14:dist="38100" w14:dir="2700000" w14:sx="100000" w14:sy="100000" w14:kx="0" w14:ky="0" w14:algn="tl">
            <w14:srgbClr w14:val="000000">
              <w14:alpha w14:val="60000"/>
            </w14:srgbClr>
          </w14:shadow>
        </w:rPr>
        <w:t xml:space="preserve"> </w:t>
      </w:r>
      <w:r w:rsidR="00756358" w:rsidRPr="00164F97">
        <w:rPr>
          <w:sz w:val="22"/>
          <w14:shadow w14:blurRad="50800" w14:dist="38100" w14:dir="2700000" w14:sx="100000" w14:sy="100000" w14:kx="0" w14:ky="0" w14:algn="tl">
            <w14:srgbClr w14:val="000000">
              <w14:alpha w14:val="60000"/>
            </w14:srgbClr>
          </w14:shadow>
        </w:rPr>
        <w:t>(Pueden variar dependiendo el avance de temas)</w:t>
      </w:r>
    </w:p>
    <w:p w:rsidR="00C154FF" w:rsidRDefault="00164F97">
      <w:pPr>
        <w:pStyle w:val="Textoindependiente"/>
        <w:spacing w:before="240" w:line="240" w:lineRule="auto"/>
        <w:rPr>
          <w:sz w:val="22"/>
        </w:rPr>
      </w:pPr>
      <w:r>
        <w:rPr>
          <w:noProof/>
          <w:sz w:val="22"/>
          <w:lang w:val="es-MX" w:eastAsia="es-MX"/>
        </w:rPr>
        <mc:AlternateContent>
          <mc:Choice Requires="wps">
            <w:drawing>
              <wp:anchor distT="0" distB="0" distL="114300" distR="114300" simplePos="0" relativeHeight="251657728" behindDoc="0" locked="0" layoutInCell="1" allowOverlap="1">
                <wp:simplePos x="0" y="0"/>
                <wp:positionH relativeFrom="column">
                  <wp:posOffset>3494405</wp:posOffset>
                </wp:positionH>
                <wp:positionV relativeFrom="paragraph">
                  <wp:posOffset>150495</wp:posOffset>
                </wp:positionV>
                <wp:extent cx="2377440" cy="6400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4FF" w:rsidRDefault="00C154FF">
                            <w:pPr>
                              <w:pStyle w:val="Textoindependiente2"/>
                            </w:pPr>
                            <w:r>
                              <w:t>Durante la semana de exámenes parciales la asesoría es condicionada.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75.15pt;margin-top:11.85pt;width:187.2pt;height:5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J4QtAIAALkFAAAOAAAAZHJzL2Uyb0RvYy54bWysVNtunDAQfa/Uf7D8TrjUuwsobJQsS1Up&#10;vUhJP8ALZrEKNrW9C2nVf+/Y7C3JS9WWB2R7xmcu53iub8auRXumNJciw+FVgBETpay42Gb462Ph&#10;xRhpQ0VFWylYhp+YxjfLt2+uhz5lkWxkWzGFAETodOgz3BjTp76vy4Z1VF/Jngkw1lJ11MBWbf1K&#10;0QHQu9aPgmDuD1JVvZIl0xpO88mIlw6/rllpPte1Zga1GYbcjPsr99/Yv7+8pulW0b7h5SEN+hdZ&#10;dJQLCHqCyqmhaKf4K6iOl0pqWZurUna+rGteMlcDVBMGL6p5aGjPXC3QHN2f2qT/H2z5af9FIV4B&#10;dxgJ2gFFj2w06E6OaGa7M/Q6BaeHHtzMCMfW01aq+3tZftNIyFVDxZbdKiWHhtEKsgvtTf/i6oSj&#10;Lchm+CgrCEN3RjqgsVadBYRmIEAHlp5OzNhUSjiM3i0WhICpBNucBEHsqPNperzdK23eM9khu8iw&#10;AuYdOt3fa2OzoenRxQYTsuBt69hvxbMDcJxOIDZctTabhSPzZxIk63gdE49E87VHgjz3bosV8eZF&#10;uJjl7/LVKg9/2bghSRteVUzYMEdhheTPiDtIfJLESVpatryycDYlrbabVavQnoKwC/e5noPl7OY/&#10;T8M1AWp5UVIYkeAuSrxiHi88UpCZlyyC2AvC5C6ZByQhefG8pHsu2L+XhIYMJ7NoNonpnPSL2gL3&#10;va6Nph03MDpa3mU4PjnR1EpwLSpHraG8ndYXrbDpn1sBdB+JdoK1Gp3UasbNCChWxRtZPYF0lQRl&#10;gQhh3sGikeoHRgPMjgzr7zuqGEbtBwHyT0KnVeM2ZLaI4I66tGwuLVSUAJVhg9G0XJlpQO16xbcN&#10;RJoenJC38GRq7tR8zurw0GA+uKIOs8wOoMu98zpP3OVvAAAA//8DAFBLAwQUAAYACAAAACEAFi9M&#10;3N4AAAAKAQAADwAAAGRycy9kb3ducmV2LnhtbEyPwU7DMAyG70h7h8iTuLGErgVWmk4TiCuIwSZx&#10;yxqvrdY4VZOt5e0xJ7jZ8qff31+sJ9eJCw6h9aThdqFAIFXetlRr+Px4uXkAEaIhazpPqOEbA6zL&#10;2VVhcutHesfLNtaCQyjkRkMTY59LGaoGnQkL3yPx7egHZyKvQy3tYEYOd51MlLqTzrTEHxrT41OD&#10;1Wl7dhp2r8evfare6meX9aOflCS3klpfz6fNI4iIU/yD4Vef1aFkp4M/kw2i05BlasmohmR5D4KB&#10;VZLycGAySTOQZSH/Vyh/AAAA//8DAFBLAQItABQABgAIAAAAIQC2gziS/gAAAOEBAAATAAAAAAAA&#10;AAAAAAAAAAAAAABbQ29udGVudF9UeXBlc10ueG1sUEsBAi0AFAAGAAgAAAAhADj9If/WAAAAlAEA&#10;AAsAAAAAAAAAAAAAAAAALwEAAF9yZWxzLy5yZWxzUEsBAi0AFAAGAAgAAAAhAMDwnhC0AgAAuQUA&#10;AA4AAAAAAAAAAAAAAAAALgIAAGRycy9lMm9Eb2MueG1sUEsBAi0AFAAGAAgAAAAhABYvTNzeAAAA&#10;CgEAAA8AAAAAAAAAAAAAAAAADgUAAGRycy9kb3ducmV2LnhtbFBLBQYAAAAABAAEAPMAAAAZBgAA&#10;AAA=&#10;" filled="f" stroked="f">
                <v:textbox>
                  <w:txbxContent>
                    <w:p w:rsidR="00C154FF" w:rsidRDefault="00C154FF">
                      <w:pPr>
                        <w:pStyle w:val="Textoindependiente2"/>
                      </w:pPr>
                      <w:r>
                        <w:t>Durante la semana de exámenes parciales la asesoría es condicionada.</w:t>
                      </w:r>
                    </w:p>
                  </w:txbxContent>
                </v:textbox>
              </v:shape>
            </w:pict>
          </mc:Fallback>
        </mc:AlternateContent>
      </w:r>
      <w:r w:rsidR="00412BB6">
        <w:rPr>
          <w:sz w:val="22"/>
        </w:rPr>
        <w:t>1er. Parcial</w:t>
      </w:r>
      <w:r w:rsidR="00C154FF">
        <w:rPr>
          <w:sz w:val="22"/>
        </w:rPr>
        <w:t xml:space="preserve">: </w:t>
      </w:r>
      <w:proofErr w:type="gramStart"/>
      <w:r w:rsidR="006604B9">
        <w:rPr>
          <w:sz w:val="22"/>
          <w:u w:val="single"/>
        </w:rPr>
        <w:t>Lunes 30 de Enero</w:t>
      </w:r>
      <w:proofErr w:type="gramEnd"/>
    </w:p>
    <w:p w:rsidR="00C154FF" w:rsidRDefault="00C154FF">
      <w:pPr>
        <w:pStyle w:val="Textoindependiente"/>
        <w:spacing w:line="240" w:lineRule="auto"/>
        <w:rPr>
          <w:sz w:val="22"/>
        </w:rPr>
      </w:pPr>
      <w:r>
        <w:rPr>
          <w:sz w:val="22"/>
        </w:rPr>
        <w:t>2do.</w:t>
      </w:r>
      <w:r w:rsidR="00DA3D98">
        <w:rPr>
          <w:sz w:val="22"/>
        </w:rPr>
        <w:t xml:space="preserve"> </w:t>
      </w:r>
      <w:r>
        <w:rPr>
          <w:sz w:val="22"/>
        </w:rPr>
        <w:t xml:space="preserve">Parcial: </w:t>
      </w:r>
      <w:r w:rsidR="006604B9">
        <w:rPr>
          <w:sz w:val="22"/>
          <w:u w:val="single"/>
        </w:rPr>
        <w:t xml:space="preserve">Jueves 9 </w:t>
      </w:r>
      <w:r w:rsidR="0071200C">
        <w:rPr>
          <w:sz w:val="22"/>
          <w:u w:val="single"/>
        </w:rPr>
        <w:t xml:space="preserve">de </w:t>
      </w:r>
      <w:r w:rsidR="00B373F9">
        <w:rPr>
          <w:sz w:val="22"/>
          <w:u w:val="single"/>
        </w:rPr>
        <w:t>Marzo</w:t>
      </w:r>
    </w:p>
    <w:p w:rsidR="005E669F" w:rsidRPr="005E669F" w:rsidRDefault="005E669F" w:rsidP="005E669F">
      <w:pPr>
        <w:pStyle w:val="Textoindependiente"/>
        <w:spacing w:before="0" w:line="240" w:lineRule="auto"/>
        <w:rPr>
          <w:sz w:val="16"/>
          <w:szCs w:val="16"/>
        </w:rPr>
      </w:pPr>
    </w:p>
    <w:p w:rsidR="00C154FF" w:rsidRDefault="00C154FF">
      <w:pPr>
        <w:pStyle w:val="Textoindependiente"/>
        <w:spacing w:line="240" w:lineRule="auto"/>
        <w:rPr>
          <w:sz w:val="22"/>
        </w:rPr>
      </w:pPr>
      <w:r>
        <w:rPr>
          <w:sz w:val="22"/>
        </w:rPr>
        <w:t>Los exámenes podrán ser presentados solamente en la fecha estipulada. No presentar un examen implica una calificación de NP (No Presentó, equivalente a diez de calificación).</w:t>
      </w:r>
    </w:p>
    <w:p w:rsidR="00C154FF" w:rsidRPr="00164F97" w:rsidRDefault="00C154FF">
      <w:pPr>
        <w:spacing w:before="40"/>
        <w:rPr>
          <w:rFonts w:ascii="Arial" w:hAnsi="Arial"/>
          <w:b/>
          <w:sz w:val="22"/>
          <w:lang w:val="es-ES"/>
          <w14:shadow w14:blurRad="50800" w14:dist="38100" w14:dir="2700000" w14:sx="100000" w14:sy="100000" w14:kx="0" w14:ky="0" w14:algn="tl">
            <w14:srgbClr w14:val="000000">
              <w14:alpha w14:val="60000"/>
            </w14:srgbClr>
          </w14:shadow>
        </w:rPr>
      </w:pPr>
    </w:p>
    <w:p w:rsidR="003B5CF3" w:rsidRPr="00164F97" w:rsidRDefault="003B5CF3" w:rsidP="00F868F1">
      <w:pPr>
        <w:spacing w:before="40" w:after="240"/>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EVALUACIÓN DEL CURSO</w:t>
      </w:r>
    </w:p>
    <w:tbl>
      <w:tblPr>
        <w:tblW w:w="104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1"/>
        <w:gridCol w:w="3286"/>
        <w:gridCol w:w="3544"/>
      </w:tblGrid>
      <w:tr w:rsidR="00F868F1" w:rsidRPr="005A2F3F" w:rsidTr="009E4EDD">
        <w:tc>
          <w:tcPr>
            <w:tcW w:w="3631"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Parciales</w:t>
            </w:r>
          </w:p>
        </w:tc>
        <w:tc>
          <w:tcPr>
            <w:tcW w:w="3286"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Actividades último periodo</w:t>
            </w:r>
          </w:p>
        </w:tc>
        <w:tc>
          <w:tcPr>
            <w:tcW w:w="3544"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Final</w:t>
            </w:r>
          </w:p>
        </w:tc>
      </w:tr>
      <w:tr w:rsidR="00F868F1" w:rsidRPr="005A2F3F" w:rsidTr="009E4EDD">
        <w:tc>
          <w:tcPr>
            <w:tcW w:w="3631" w:type="dxa"/>
            <w:shd w:val="clear" w:color="auto" w:fill="auto"/>
          </w:tcPr>
          <w:p w:rsidR="00F868F1" w:rsidRPr="005A2F3F" w:rsidRDefault="00F868F1" w:rsidP="00DE1C6A">
            <w:pPr>
              <w:tabs>
                <w:tab w:val="left" w:pos="1134"/>
                <w:tab w:val="left" w:pos="3402"/>
                <w:tab w:val="left" w:pos="5529"/>
                <w:tab w:val="right" w:pos="8789"/>
              </w:tabs>
              <w:spacing w:before="60"/>
              <w:rPr>
                <w:rFonts w:ascii="Arial" w:hAnsi="Arial"/>
                <w:sz w:val="22"/>
              </w:rPr>
            </w:pPr>
            <w:r w:rsidRPr="005A2F3F">
              <w:rPr>
                <w:rFonts w:ascii="Arial" w:hAnsi="Arial"/>
                <w:sz w:val="22"/>
              </w:rPr>
              <w:t xml:space="preserve">50%   Examen </w:t>
            </w:r>
            <w:r w:rsidRPr="005A2F3F">
              <w:rPr>
                <w:rFonts w:ascii="Arial" w:hAnsi="Arial"/>
                <w:sz w:val="22"/>
              </w:rPr>
              <w:tab/>
              <w:t xml:space="preserve">                      </w:t>
            </w:r>
          </w:p>
          <w:p w:rsidR="00F868F1" w:rsidRPr="005A2F3F" w:rsidRDefault="00F868F1" w:rsidP="009E4EDD">
            <w:pPr>
              <w:tabs>
                <w:tab w:val="left" w:pos="1452"/>
                <w:tab w:val="right" w:pos="4253"/>
                <w:tab w:val="left" w:pos="5529"/>
                <w:tab w:val="right" w:pos="8789"/>
              </w:tabs>
              <w:spacing w:before="60"/>
              <w:rPr>
                <w:rFonts w:ascii="Arial" w:hAnsi="Arial"/>
                <w:sz w:val="22"/>
              </w:rPr>
            </w:pPr>
            <w:r w:rsidRPr="005A2F3F">
              <w:rPr>
                <w:rFonts w:ascii="Arial" w:hAnsi="Arial"/>
                <w:sz w:val="22"/>
              </w:rPr>
              <w:t xml:space="preserve">10%   </w:t>
            </w:r>
            <w:r w:rsidR="009E4EDD">
              <w:rPr>
                <w:rFonts w:ascii="Arial" w:hAnsi="Arial"/>
                <w:sz w:val="22"/>
              </w:rPr>
              <w:t>Tareas</w:t>
            </w:r>
            <w:r w:rsidR="009E4EDD">
              <w:rPr>
                <w:rFonts w:ascii="Arial" w:hAnsi="Arial"/>
                <w:sz w:val="22"/>
              </w:rPr>
              <w:tab/>
              <w:t xml:space="preserve">                      </w:t>
            </w:r>
            <w:r w:rsidRPr="005A2F3F">
              <w:rPr>
                <w:rFonts w:ascii="Arial" w:hAnsi="Arial"/>
                <w:sz w:val="22"/>
              </w:rPr>
              <w:tab/>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25%   Exámenes Rápidos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Prácticas de Laboratorio                    </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Laboratorios (50%)</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 xml:space="preserve">Fólder          (50%)                       </w:t>
            </w:r>
          </w:p>
          <w:p w:rsidR="00F868F1" w:rsidRPr="005A2F3F" w:rsidRDefault="00F868F1" w:rsidP="00DE1C6A">
            <w:pPr>
              <w:tabs>
                <w:tab w:val="left" w:pos="1134"/>
                <w:tab w:val="right" w:pos="4253"/>
                <w:tab w:val="left" w:pos="5529"/>
                <w:tab w:val="right" w:pos="8505"/>
              </w:tabs>
              <w:spacing w:before="60"/>
              <w:rPr>
                <w:rFonts w:ascii="Arial" w:hAnsi="Arial"/>
                <w:b/>
                <w:i/>
              </w:rPr>
            </w:pPr>
            <w:r w:rsidRPr="00164F97">
              <w:rPr>
                <w:rFonts w:ascii="Arial" w:hAnsi="Arial"/>
                <w:b/>
                <w:i/>
                <w14:shadow w14:blurRad="50800" w14:dist="38100" w14:dir="2700000" w14:sx="100000" w14:sy="100000" w14:kx="0" w14:ky="0" w14:algn="tl">
                  <w14:srgbClr w14:val="000000">
                    <w14:alpha w14:val="60000"/>
                  </w14:srgbClr>
                </w14:shadow>
              </w:rPr>
              <w:t xml:space="preserve">* Puntos extras en examen parcial                 </w:t>
            </w:r>
          </w:p>
          <w:p w:rsidR="00F868F1" w:rsidRPr="005A2F3F" w:rsidRDefault="00F868F1" w:rsidP="00DE1C6A">
            <w:pPr>
              <w:spacing w:before="40"/>
              <w:rPr>
                <w:rFonts w:ascii="Arial" w:hAnsi="Arial"/>
                <w:b/>
                <w:sz w:val="22"/>
              </w:rPr>
            </w:pPr>
          </w:p>
        </w:tc>
        <w:tc>
          <w:tcPr>
            <w:tcW w:w="3286" w:type="dxa"/>
            <w:shd w:val="clear" w:color="auto" w:fill="auto"/>
          </w:tcPr>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20%   Tareas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50%   Exámenes Rápidos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30%   Prácticas de Laboratorio</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Laboratorios (50%)</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 xml:space="preserve">Fólder          (50%)                       </w:t>
            </w:r>
          </w:p>
        </w:tc>
        <w:tc>
          <w:tcPr>
            <w:tcW w:w="3544" w:type="dxa"/>
            <w:shd w:val="clear" w:color="auto" w:fill="auto"/>
          </w:tcPr>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45%   Parciales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Actividades último periodo</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Proyecto Final  </w:t>
            </w:r>
          </w:p>
          <w:p w:rsidR="00F868F1" w:rsidRDefault="00F868F1" w:rsidP="00DE1C6A">
            <w:pPr>
              <w:tabs>
                <w:tab w:val="left" w:pos="1134"/>
                <w:tab w:val="right" w:pos="4253"/>
                <w:tab w:val="left" w:pos="5529"/>
                <w:tab w:val="right" w:pos="8789"/>
              </w:tabs>
              <w:spacing w:before="60"/>
              <w:rPr>
                <w:rFonts w:ascii="Arial" w:hAnsi="Arial" w:cs="Arial"/>
                <w:color w:val="333333"/>
              </w:rPr>
            </w:pPr>
            <w:r w:rsidRPr="005A2F3F">
              <w:rPr>
                <w:rFonts w:ascii="Arial" w:hAnsi="Arial"/>
                <w:sz w:val="22"/>
              </w:rPr>
              <w:t>2</w:t>
            </w:r>
            <w:r w:rsidR="00B373F9">
              <w:rPr>
                <w:rFonts w:ascii="Arial" w:hAnsi="Arial"/>
                <w:sz w:val="22"/>
              </w:rPr>
              <w:t>5</w:t>
            </w:r>
            <w:r w:rsidRPr="005A2F3F">
              <w:rPr>
                <w:rFonts w:ascii="Arial" w:hAnsi="Arial"/>
                <w:sz w:val="22"/>
              </w:rPr>
              <w:t>%   Examen Final</w:t>
            </w:r>
          </w:p>
          <w:p w:rsidR="0071200C" w:rsidRPr="005A2F3F" w:rsidRDefault="007D6C8E" w:rsidP="00B373F9">
            <w:pPr>
              <w:tabs>
                <w:tab w:val="left" w:pos="1134"/>
                <w:tab w:val="right" w:pos="4253"/>
                <w:tab w:val="left" w:pos="5529"/>
                <w:tab w:val="right" w:pos="8789"/>
              </w:tabs>
              <w:spacing w:before="60"/>
              <w:rPr>
                <w:rFonts w:ascii="Arial" w:hAnsi="Arial"/>
                <w:b/>
                <w:sz w:val="22"/>
              </w:rPr>
            </w:pPr>
            <w:r>
              <w:rPr>
                <w:rFonts w:ascii="Arial" w:hAnsi="Arial"/>
                <w:sz w:val="22"/>
              </w:rPr>
              <w:t xml:space="preserve">  </w:t>
            </w:r>
            <w:r w:rsidR="0071200C">
              <w:rPr>
                <w:rFonts w:ascii="Arial" w:hAnsi="Arial"/>
                <w:sz w:val="22"/>
              </w:rPr>
              <w:t xml:space="preserve">  </w:t>
            </w:r>
          </w:p>
        </w:tc>
      </w:tr>
    </w:tbl>
    <w:p w:rsidR="009E33D8" w:rsidRPr="00164F97" w:rsidRDefault="009E33D8" w:rsidP="00E32BFA">
      <w:pPr>
        <w:spacing w:line="240" w:lineRule="atLeast"/>
        <w:ind w:left="360" w:right="51"/>
        <w:jc w:val="both"/>
        <w:rPr>
          <w:rFonts w:ascii="Arial" w:hAnsi="Arial"/>
          <w:b/>
          <w:sz w:val="22"/>
          <w14:shadow w14:blurRad="50800" w14:dist="38100" w14:dir="2700000" w14:sx="100000" w14:sy="100000" w14:kx="0" w14:ky="0" w14:algn="tl">
            <w14:srgbClr w14:val="000000">
              <w14:alpha w14:val="60000"/>
            </w14:srgbClr>
          </w14:shadow>
        </w:rPr>
      </w:pPr>
    </w:p>
    <w:p w:rsidR="00C154FF" w:rsidRPr="00164F97" w:rsidRDefault="006B6248" w:rsidP="009550B0">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lastRenderedPageBreak/>
        <w:t>P</w:t>
      </w:r>
      <w:r w:rsidR="009550B0" w:rsidRPr="00164F97">
        <w:rPr>
          <w:rFonts w:ascii="Arial" w:hAnsi="Arial"/>
          <w:b/>
          <w:sz w:val="22"/>
          <w14:shadow w14:blurRad="50800" w14:dist="38100" w14:dir="2700000" w14:sx="100000" w14:sy="100000" w14:kx="0" w14:ky="0" w14:algn="tl">
            <w14:srgbClr w14:val="000000">
              <w14:alpha w14:val="60000"/>
            </w14:srgbClr>
          </w14:shadow>
        </w:rPr>
        <w:t xml:space="preserve">UNTOS EXTRAS </w:t>
      </w:r>
      <w:r w:rsidR="00C0255C" w:rsidRPr="00164F97">
        <w:rPr>
          <w:rFonts w:ascii="Arial" w:hAnsi="Arial"/>
          <w:b/>
          <w:sz w:val="22"/>
          <w14:shadow w14:blurRad="50800" w14:dist="38100" w14:dir="2700000" w14:sx="100000" w14:sy="100000" w14:kx="0" w14:ky="0" w14:algn="tl">
            <w14:srgbClr w14:val="000000">
              <w14:alpha w14:val="60000"/>
            </w14:srgbClr>
          </w14:shadow>
        </w:rPr>
        <w:t>E</w:t>
      </w:r>
      <w:r w:rsidR="009550B0" w:rsidRPr="00164F97">
        <w:rPr>
          <w:rFonts w:ascii="Arial" w:hAnsi="Arial"/>
          <w:b/>
          <w:sz w:val="22"/>
          <w14:shadow w14:blurRad="50800" w14:dist="38100" w14:dir="2700000" w14:sx="100000" w14:sy="100000" w14:kx="0" w14:ky="0" w14:algn="tl">
            <w14:srgbClr w14:val="000000">
              <w14:alpha w14:val="60000"/>
            </w14:srgbClr>
          </w14:shadow>
        </w:rPr>
        <w:t xml:space="preserve">N </w:t>
      </w:r>
      <w:r w:rsidR="00C0255C" w:rsidRPr="00164F97">
        <w:rPr>
          <w:rFonts w:ascii="Arial" w:hAnsi="Arial"/>
          <w:b/>
          <w:sz w:val="22"/>
          <w14:shadow w14:blurRad="50800" w14:dist="38100" w14:dir="2700000" w14:sx="100000" w14:sy="100000" w14:kx="0" w14:ky="0" w14:algn="tl">
            <w14:srgbClr w14:val="000000">
              <w14:alpha w14:val="60000"/>
            </w14:srgbClr>
          </w14:shadow>
        </w:rPr>
        <w:t>EL E</w:t>
      </w:r>
      <w:r w:rsidR="009550B0" w:rsidRPr="00164F97">
        <w:rPr>
          <w:rFonts w:ascii="Arial" w:hAnsi="Arial"/>
          <w:b/>
          <w:sz w:val="22"/>
          <w14:shadow w14:blurRad="50800" w14:dist="38100" w14:dir="2700000" w14:sx="100000" w14:sy="100000" w14:kx="0" w14:ky="0" w14:algn="tl">
            <w14:srgbClr w14:val="000000">
              <w14:alpha w14:val="60000"/>
            </w14:srgbClr>
          </w14:shadow>
        </w:rPr>
        <w:t>XAMEN PARCIAL</w:t>
      </w:r>
      <w:r w:rsidR="00C154FF" w:rsidRPr="00164F97">
        <w:rPr>
          <w:rFonts w:ascii="Arial" w:hAnsi="Arial"/>
          <w:b/>
          <w:sz w:val="22"/>
          <w14:shadow w14:blurRad="50800" w14:dist="38100" w14:dir="2700000" w14:sx="100000" w14:sy="100000" w14:kx="0" w14:ky="0" w14:algn="tl">
            <w14:srgbClr w14:val="000000">
              <w14:alpha w14:val="60000"/>
            </w14:srgbClr>
          </w14:shadow>
        </w:rPr>
        <w:t xml:space="preserve"> </w:t>
      </w:r>
    </w:p>
    <w:p w:rsidR="009550B0" w:rsidRPr="009550B0" w:rsidRDefault="009550B0" w:rsidP="009550B0">
      <w:pPr>
        <w:pStyle w:val="Textoindependiente"/>
        <w:spacing w:line="320" w:lineRule="exact"/>
        <w:rPr>
          <w:sz w:val="22"/>
        </w:rPr>
      </w:pPr>
      <w:r w:rsidRPr="009550B0">
        <w:rPr>
          <w:sz w:val="22"/>
        </w:rPr>
        <w:t>Con el fin de prepararte para el examen parcial, estudia con tus compañeros del grupo de trabajo colaborativo y el esfuerzo y dedicación será premiado con puntos extras en tu examen parcial cuando se cumpla alguna de las siguientes condiciones:</w:t>
      </w:r>
    </w:p>
    <w:p w:rsidR="009550B0" w:rsidRPr="009550B0" w:rsidRDefault="009550B0" w:rsidP="009550B0">
      <w:pPr>
        <w:pStyle w:val="Textoindependiente"/>
        <w:spacing w:line="320" w:lineRule="exact"/>
        <w:rPr>
          <w:sz w:val="22"/>
        </w:rPr>
      </w:pPr>
      <w:r w:rsidRPr="009550B0">
        <w:rPr>
          <w:b/>
          <w:sz w:val="22"/>
        </w:rPr>
        <w:t>5 puntos extras</w:t>
      </w:r>
      <w:r w:rsidRPr="009550B0">
        <w:rPr>
          <w:sz w:val="22"/>
        </w:rPr>
        <w:t xml:space="preserve"> para cada integrante del grupo de trabajo colaborativo en el examen parcial si la calificación más baja del equipo en ese parcial es una calificación igual o superior a 90</w:t>
      </w:r>
      <w:r w:rsidR="002A6728">
        <w:rPr>
          <w:sz w:val="22"/>
        </w:rPr>
        <w:t xml:space="preserve"> y contestaron todas sus reflexiones</w:t>
      </w:r>
      <w:r w:rsidRPr="009550B0">
        <w:rPr>
          <w:sz w:val="22"/>
        </w:rPr>
        <w:t>.</w:t>
      </w:r>
    </w:p>
    <w:p w:rsidR="009550B0" w:rsidRPr="009550B0" w:rsidRDefault="009550B0" w:rsidP="009550B0">
      <w:pPr>
        <w:pStyle w:val="Textoindependiente"/>
        <w:spacing w:line="320" w:lineRule="exact"/>
        <w:rPr>
          <w:sz w:val="22"/>
        </w:rPr>
      </w:pPr>
      <w:r w:rsidRPr="009550B0">
        <w:rPr>
          <w:b/>
          <w:sz w:val="22"/>
        </w:rPr>
        <w:t xml:space="preserve">3 puntos extras </w:t>
      </w:r>
      <w:r w:rsidRPr="009550B0">
        <w:rPr>
          <w:sz w:val="22"/>
        </w:rPr>
        <w:t>para cada integrante del grupo de trabajo colaborativo en el examen parcial si la calificación más baja del equipo en ese parcial es una calificación igual o superior a 85</w:t>
      </w:r>
      <w:r w:rsidR="002A6728">
        <w:rPr>
          <w:sz w:val="22"/>
        </w:rPr>
        <w:t xml:space="preserve"> y contestaron todas sus reflexiones</w:t>
      </w:r>
      <w:r w:rsidRPr="009550B0">
        <w:rPr>
          <w:sz w:val="22"/>
        </w:rPr>
        <w:t>.</w:t>
      </w:r>
    </w:p>
    <w:p w:rsidR="009550B0" w:rsidRPr="009550B0" w:rsidRDefault="009550B0" w:rsidP="009550B0">
      <w:pPr>
        <w:pStyle w:val="Textoindependiente"/>
        <w:spacing w:line="320" w:lineRule="exact"/>
        <w:rPr>
          <w:sz w:val="22"/>
        </w:rPr>
      </w:pPr>
      <w:r w:rsidRPr="009550B0">
        <w:rPr>
          <w:b/>
          <w:sz w:val="22"/>
        </w:rPr>
        <w:t xml:space="preserve">2 puntos extras </w:t>
      </w:r>
      <w:r w:rsidRPr="009550B0">
        <w:rPr>
          <w:sz w:val="22"/>
        </w:rPr>
        <w:t>para cada integrante del grupo de trabajo colaborativo en el examen parcial si la calificación más baja del equipo en ese parcial es una calificación igual o superior a 80</w:t>
      </w:r>
      <w:r w:rsidR="002A6728">
        <w:rPr>
          <w:sz w:val="22"/>
        </w:rPr>
        <w:t xml:space="preserve"> y contestaron todas sus reflexiones</w:t>
      </w:r>
      <w:r w:rsidRPr="009550B0">
        <w:rPr>
          <w:sz w:val="22"/>
        </w:rPr>
        <w:t>.</w:t>
      </w:r>
    </w:p>
    <w:p w:rsidR="00C154FF" w:rsidRPr="00164F97" w:rsidRDefault="00C154FF">
      <w:pPr>
        <w:spacing w:line="240" w:lineRule="atLeast"/>
        <w:ind w:right="261"/>
        <w:jc w:val="both"/>
        <w:rPr>
          <w:rFonts w:ascii="Arial" w:hAnsi="Arial"/>
          <w:b/>
          <w:sz w:val="22"/>
          <w14:shadow w14:blurRad="50800" w14:dist="38100" w14:dir="2700000" w14:sx="100000" w14:sy="100000" w14:kx="0" w14:ky="0" w14:algn="tl">
            <w14:srgbClr w14:val="000000">
              <w14:alpha w14:val="60000"/>
            </w14:srgbClr>
          </w14:shadow>
        </w:rPr>
      </w:pPr>
    </w:p>
    <w:p w:rsidR="009550B0" w:rsidRPr="00164F97" w:rsidRDefault="009550B0" w:rsidP="009550B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REFLEXION SEMANAL</w:t>
      </w:r>
    </w:p>
    <w:p w:rsidR="009550B0" w:rsidRDefault="009550B0" w:rsidP="009550B0">
      <w:pPr>
        <w:pStyle w:val="Textoindependiente"/>
        <w:spacing w:before="0" w:line="320" w:lineRule="exact"/>
        <w:rPr>
          <w:sz w:val="22"/>
        </w:rPr>
      </w:pPr>
      <w:r>
        <w:rPr>
          <w:sz w:val="22"/>
        </w:rPr>
        <w:t>Al final de cada semana se te pedirá que contestes una pregunta de reflexión, donde se te preguntará qu</w:t>
      </w:r>
      <w:r w:rsidR="004151EC">
        <w:rPr>
          <w:sz w:val="22"/>
        </w:rPr>
        <w:t>é</w:t>
      </w:r>
      <w:r>
        <w:rPr>
          <w:sz w:val="22"/>
        </w:rPr>
        <w:t xml:space="preserve"> nuevos conocimientos y habilidades has adquirido, </w:t>
      </w:r>
      <w:r w:rsidR="004151EC">
        <w:rPr>
          <w:sz w:val="22"/>
        </w:rPr>
        <w:t>qué</w:t>
      </w:r>
      <w:r>
        <w:rPr>
          <w:sz w:val="22"/>
        </w:rPr>
        <w:t xml:space="preserve"> desempeño ha tenido tu equipo</w:t>
      </w:r>
      <w:r w:rsidR="00E87149">
        <w:rPr>
          <w:sz w:val="22"/>
        </w:rPr>
        <w:t>.</w:t>
      </w:r>
      <w:bookmarkStart w:id="0" w:name="_GoBack"/>
      <w:bookmarkEnd w:id="0"/>
    </w:p>
    <w:p w:rsidR="009550B0" w:rsidRPr="00164F97" w:rsidRDefault="009550B0">
      <w:pPr>
        <w:spacing w:line="240" w:lineRule="atLeast"/>
        <w:ind w:right="261"/>
        <w:jc w:val="both"/>
        <w:rPr>
          <w:rFonts w:ascii="Arial" w:hAnsi="Arial"/>
          <w:b/>
          <w:sz w:val="22"/>
          <w14:shadow w14:blurRad="50800" w14:dist="38100" w14:dir="2700000" w14:sx="100000" w14:sy="100000" w14:kx="0" w14:ky="0" w14:algn="tl">
            <w14:srgbClr w14:val="000000">
              <w14:alpha w14:val="60000"/>
            </w14:srgbClr>
          </w14:shadow>
        </w:rPr>
      </w:pPr>
    </w:p>
    <w:p w:rsidR="00C154FF" w:rsidRPr="00164F97" w:rsidRDefault="00C154FF" w:rsidP="00D75FED">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ASISTENCIA A CLASES</w:t>
      </w:r>
    </w:p>
    <w:p w:rsidR="000F349B" w:rsidRPr="00A321C4" w:rsidRDefault="000F349B" w:rsidP="000F349B">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rsidR="000F349B" w:rsidRPr="00A321C4" w:rsidRDefault="000F349B" w:rsidP="000F349B">
      <w:pPr>
        <w:pStyle w:val="Textoindependiente"/>
        <w:spacing w:line="320" w:lineRule="exact"/>
        <w:rPr>
          <w:sz w:val="22"/>
        </w:rPr>
      </w:pPr>
      <w:r w:rsidRPr="00A321C4">
        <w:rPr>
          <w:sz w:val="22"/>
        </w:rPr>
        <w:t>La toma de asistencia comienza a la hora de inicio de la clase para terminarla 5 minutos después.</w:t>
      </w:r>
    </w:p>
    <w:p w:rsidR="000F349B" w:rsidRPr="00A321C4" w:rsidRDefault="000F349B" w:rsidP="000F349B">
      <w:pPr>
        <w:pStyle w:val="Textoindependiente"/>
        <w:spacing w:line="320" w:lineRule="exact"/>
        <w:rPr>
          <w:sz w:val="22"/>
        </w:rPr>
      </w:pPr>
      <w:r w:rsidRPr="00A321C4">
        <w:rPr>
          <w:sz w:val="22"/>
        </w:rPr>
        <w:t>Los alumnos que lleguen después de haberse cerrado la lista de toma de asistencia podrán ingresar pero ya no tendrán asistencia.</w:t>
      </w:r>
    </w:p>
    <w:p w:rsidR="000F349B" w:rsidRPr="00A321C4" w:rsidRDefault="000F349B" w:rsidP="000F349B">
      <w:pPr>
        <w:pStyle w:val="Textoindependiente"/>
        <w:spacing w:line="320" w:lineRule="exact"/>
        <w:rPr>
          <w:sz w:val="22"/>
        </w:rPr>
      </w:pPr>
      <w:r w:rsidRPr="00A321C4">
        <w:rPr>
          <w:sz w:val="22"/>
        </w:rPr>
        <w:t>Los alumnos deben verificar, viendo en pantalla, cuantas faltas llevan y en su caso pedir la corrección.</w:t>
      </w:r>
    </w:p>
    <w:p w:rsidR="000F349B" w:rsidRPr="00461A81" w:rsidRDefault="000F349B" w:rsidP="000F349B">
      <w:pPr>
        <w:pStyle w:val="Textoindependiente"/>
        <w:spacing w:line="320" w:lineRule="exact"/>
        <w:rPr>
          <w:sz w:val="22"/>
        </w:rPr>
      </w:pPr>
      <w:r w:rsidRPr="00461A81">
        <w:rPr>
          <w:sz w:val="22"/>
        </w:rPr>
        <w:t xml:space="preserve">Para tener derecho a presentar el examen final se requiere que el alumno no haya excedido el máximo permitido de faltas, que es el equivalente a </w:t>
      </w:r>
      <w:r w:rsidR="007B3720">
        <w:rPr>
          <w:sz w:val="22"/>
        </w:rPr>
        <w:t>tres</w:t>
      </w:r>
      <w:r w:rsidRPr="00461A81">
        <w:rPr>
          <w:sz w:val="22"/>
        </w:rPr>
        <w:t xml:space="preserve"> semanas de clases. </w:t>
      </w:r>
    </w:p>
    <w:p w:rsidR="007B3720" w:rsidRDefault="000F349B" w:rsidP="000F349B">
      <w:pPr>
        <w:pStyle w:val="Textoindependiente"/>
        <w:spacing w:line="320" w:lineRule="exact"/>
        <w:rPr>
          <w:sz w:val="22"/>
        </w:rPr>
      </w:pPr>
      <w:r w:rsidRPr="00A321C4">
        <w:rPr>
          <w:sz w:val="22"/>
        </w:rPr>
        <w:t xml:space="preserve">Por ningún motivo se justifican faltas y se registrará la falta de aquellos alumnos que no se presenten a clase. </w:t>
      </w:r>
    </w:p>
    <w:p w:rsidR="000F349B" w:rsidRPr="00A321C4" w:rsidRDefault="000F349B" w:rsidP="000F349B">
      <w:pPr>
        <w:pStyle w:val="Textoindependiente"/>
        <w:spacing w:line="320" w:lineRule="exact"/>
        <w:rPr>
          <w:sz w:val="22"/>
        </w:rPr>
      </w:pPr>
      <w:r w:rsidRPr="00A321C4">
        <w:rPr>
          <w:sz w:val="22"/>
        </w:rPr>
        <w:t>En las clases y laboratorios los alumnos no pueden salirse durante la hora asignada para arreglar asuntos en CASA, biblioteca, ir al banco, etc.</w:t>
      </w:r>
    </w:p>
    <w:p w:rsidR="00D75FED" w:rsidRPr="00164F97" w:rsidRDefault="00D75FED" w:rsidP="00D75FE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9550B0" w:rsidRDefault="009550B0" w:rsidP="009550B0">
      <w:pPr>
        <w:pStyle w:val="Textoindependiente"/>
        <w:spacing w:before="0" w:line="320" w:lineRule="exact"/>
        <w:rPr>
          <w:sz w:val="22"/>
        </w:rPr>
      </w:pPr>
    </w:p>
    <w:p w:rsidR="000F349B" w:rsidRPr="00164F97" w:rsidRDefault="009550B0" w:rsidP="00D75FE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br w:type="page"/>
      </w:r>
      <w:r w:rsidR="000F349B" w:rsidRPr="00164F97">
        <w:rPr>
          <w:rFonts w:ascii="Arial" w:hAnsi="Arial"/>
          <w:b/>
          <w:sz w:val="22"/>
          <w14:shadow w14:blurRad="50800" w14:dist="38100" w14:dir="2700000" w14:sx="100000" w14:sy="100000" w14:kx="0" w14:ky="0" w14:algn="tl">
            <w14:srgbClr w14:val="000000">
              <w14:alpha w14:val="60000"/>
            </w14:srgbClr>
          </w14:shadow>
        </w:rPr>
        <w:lastRenderedPageBreak/>
        <w:t>USO DE EQUIPOS DE CÓMPUTO PERSONALES Y DE COMUNICACIONES</w:t>
      </w:r>
    </w:p>
    <w:p w:rsidR="000F349B" w:rsidRPr="00A321C4" w:rsidRDefault="000F349B" w:rsidP="000F349B">
      <w:pPr>
        <w:pStyle w:val="Textoindependiente"/>
        <w:spacing w:line="320" w:lineRule="exact"/>
        <w:rPr>
          <w:sz w:val="22"/>
        </w:rPr>
      </w:pPr>
      <w:r w:rsidRPr="00A321C4">
        <w:rPr>
          <w:sz w:val="22"/>
        </w:rPr>
        <w:t>El uso de la computadora personal solamente se permite para apoyar el trabajo del alumno durante las clases o sesiones de laboratorio.</w:t>
      </w:r>
    </w:p>
    <w:p w:rsidR="000F349B" w:rsidRPr="00A321C4" w:rsidRDefault="000F349B" w:rsidP="000F349B">
      <w:pPr>
        <w:pStyle w:val="Textoindependiente"/>
        <w:spacing w:line="320" w:lineRule="exact"/>
        <w:rPr>
          <w:sz w:val="22"/>
        </w:rPr>
      </w:pPr>
      <w:r w:rsidRPr="00A321C4">
        <w:rPr>
          <w:sz w:val="22"/>
        </w:rPr>
        <w:t xml:space="preserve">Queda prohibido el uso de la computadora personal o teléfonos celulares en actividades que representen una distracción del alumno o sus compañeros de lo que se está viendo en la clase (ejemplos: revisar correos, chatear, twittear, redactar trabajos o tareas). </w:t>
      </w:r>
    </w:p>
    <w:p w:rsidR="000F349B" w:rsidRPr="00A321C4" w:rsidRDefault="000F349B" w:rsidP="000F349B">
      <w:pPr>
        <w:pStyle w:val="Textoindependiente"/>
        <w:spacing w:line="320" w:lineRule="exact"/>
        <w:rPr>
          <w:sz w:val="22"/>
        </w:rPr>
      </w:pPr>
      <w:r w:rsidRPr="00A321C4">
        <w:rPr>
          <w:sz w:val="22"/>
        </w:rPr>
        <w:t>Los teléfonos celulares deberán mantenerse en modo silencioso durante las clases y laboratorios. Si por alguna causa importante un alumno debe contestar por voz una llamada, deberá salir discretamente del salón o laboratorio para atenderla.</w:t>
      </w:r>
    </w:p>
    <w:p w:rsidR="000F349B" w:rsidRPr="00164F97" w:rsidRDefault="000F349B" w:rsidP="00D75FED">
      <w:pPr>
        <w:pStyle w:val="Textoindependiente"/>
        <w:spacing w:line="320" w:lineRule="exact"/>
        <w:rPr>
          <w:b/>
          <w:sz w:val="22"/>
          <w14:shadow w14:blurRad="50800" w14:dist="38100" w14:dir="2700000" w14:sx="100000" w14:sy="100000" w14:kx="0" w14:ky="0" w14:algn="tl">
            <w14:srgbClr w14:val="000000">
              <w14:alpha w14:val="60000"/>
            </w14:srgbClr>
          </w14:shadow>
        </w:rPr>
      </w:pPr>
      <w:r w:rsidRPr="00A321C4">
        <w:rPr>
          <w:sz w:val="22"/>
        </w:rPr>
        <w:t>El uso de los teléfonos celulares, cámaras, reproductores de música y otros aparatos de comunicación está prohibido durante los exámenes.</w:t>
      </w:r>
    </w:p>
    <w:p w:rsidR="000F349B" w:rsidRPr="00A321C4" w:rsidRDefault="000F349B" w:rsidP="00D75FED">
      <w:pPr>
        <w:pStyle w:val="Textoindependiente"/>
        <w:spacing w:line="320" w:lineRule="exact"/>
        <w:rPr>
          <w:sz w:val="22"/>
        </w:rPr>
      </w:pPr>
      <w:r w:rsidRPr="00A321C4">
        <w:rPr>
          <w:sz w:val="22"/>
        </w:rPr>
        <w:t>Está prohibido comer alimentos sólidos en clases y laboratorios. Se permite tomar bebidas agua.</w:t>
      </w:r>
    </w:p>
    <w:p w:rsidR="00D75FED" w:rsidRPr="00D75FED" w:rsidRDefault="00D75FED" w:rsidP="00D75FED">
      <w:pPr>
        <w:rPr>
          <w:rFonts w:ascii="Arial" w:hAnsi="Arial"/>
          <w:sz w:val="16"/>
          <w:szCs w:val="16"/>
        </w:rPr>
      </w:pPr>
    </w:p>
    <w:p w:rsidR="00C154FF" w:rsidRPr="00164F97" w:rsidRDefault="00C154FF" w:rsidP="00D75FE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TAREAS Y PROYECTOS</w:t>
      </w:r>
    </w:p>
    <w:p w:rsidR="00C154FF" w:rsidRDefault="00C154FF" w:rsidP="000F349B">
      <w:pPr>
        <w:pStyle w:val="Textoindependiente"/>
        <w:spacing w:before="0" w:line="320" w:lineRule="exact"/>
        <w:rPr>
          <w:sz w:val="22"/>
        </w:rPr>
      </w:pPr>
      <w:r>
        <w:rPr>
          <w:sz w:val="22"/>
        </w:rPr>
        <w:t>Toda tarea y/o proyecto tendrá su fecha y horario de entrega que es inamovible. Vencido el término de entrega no se recibirán tareas y/o proyectos.</w:t>
      </w:r>
    </w:p>
    <w:p w:rsidR="00C154FF" w:rsidRDefault="00C154FF" w:rsidP="000F349B">
      <w:pPr>
        <w:pStyle w:val="Textoindependiente"/>
        <w:spacing w:before="0" w:line="320" w:lineRule="exact"/>
        <w:rPr>
          <w:sz w:val="22"/>
        </w:rPr>
      </w:pPr>
      <w:r>
        <w:rPr>
          <w:sz w:val="22"/>
        </w:rPr>
        <w:t>Todas las tareas son individuales a menos que explícitamente se pida trabajar en grupo.</w:t>
      </w:r>
    </w:p>
    <w:p w:rsidR="00D75FED" w:rsidRPr="00D75FED" w:rsidRDefault="00D75FED" w:rsidP="00D75FED">
      <w:pPr>
        <w:rPr>
          <w:rFonts w:ascii="Arial" w:hAnsi="Arial"/>
          <w:sz w:val="16"/>
          <w:szCs w:val="16"/>
        </w:rPr>
      </w:pPr>
    </w:p>
    <w:p w:rsidR="009A7A92" w:rsidRPr="00164F97" w:rsidRDefault="009A7A92" w:rsidP="009A7A92">
      <w:pPr>
        <w:spacing w:after="120" w:line="320" w:lineRule="exact"/>
        <w:ind w:right="261"/>
        <w:jc w:val="both"/>
        <w:rPr>
          <w:rFonts w:ascii="Arial" w:hAnsi="Arial"/>
          <w:b/>
          <w:sz w:val="18"/>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 xml:space="preserve">TAREAS OPCIONALES DE </w:t>
      </w:r>
      <w:r>
        <w:rPr>
          <w:rFonts w:ascii="Arial" w:hAnsi="Arial"/>
          <w:b/>
          <w:sz w:val="22"/>
          <w14:shadow w14:blurRad="50800" w14:dist="38100" w14:dir="2700000" w14:sx="100000" w14:sy="100000" w14:kx="0" w14:ky="0" w14:algn="tl">
            <w14:srgbClr w14:val="000000">
              <w14:alpha w14:val="60000"/>
            </w14:srgbClr>
          </w14:shadow>
        </w:rPr>
        <w:t xml:space="preserve">ETICA E </w:t>
      </w:r>
      <w:r w:rsidRPr="00164F97">
        <w:rPr>
          <w:rFonts w:ascii="Arial" w:hAnsi="Arial"/>
          <w:b/>
          <w:sz w:val="22"/>
          <w14:shadow w14:blurRad="50800" w14:dist="38100" w14:dir="2700000" w14:sx="100000" w14:sy="100000" w14:kx="0" w14:ky="0" w14:algn="tl">
            <w14:srgbClr w14:val="000000">
              <w14:alpha w14:val="60000"/>
            </w14:srgbClr>
          </w14:shadow>
        </w:rPr>
        <w:t>INVESTIGACIÓN</w:t>
      </w:r>
    </w:p>
    <w:p w:rsidR="009A7A92" w:rsidRDefault="009A7A92" w:rsidP="009A7A92">
      <w:pPr>
        <w:pStyle w:val="Textoindependiente"/>
        <w:spacing w:before="0" w:line="320" w:lineRule="exact"/>
        <w:rPr>
          <w:sz w:val="22"/>
        </w:rPr>
      </w:pPr>
      <w:r w:rsidRPr="000F244E">
        <w:rPr>
          <w:sz w:val="22"/>
        </w:rPr>
        <w:t>La</w:t>
      </w:r>
      <w:r>
        <w:rPr>
          <w:sz w:val="22"/>
        </w:rPr>
        <w:t xml:space="preserve"> tarea de ética del primer parcial y las</w:t>
      </w:r>
      <w:r w:rsidRPr="000F244E">
        <w:rPr>
          <w:sz w:val="22"/>
        </w:rPr>
        <w:t xml:space="preserve"> tareas de investigación del segundo parcial y último periodo SON OPCIONALES y para los alumnos que las realicen esta calificación se promediará con los exámenes rápidos de ese periodo.</w:t>
      </w:r>
    </w:p>
    <w:p w:rsidR="00D75FED" w:rsidRPr="00D75FED" w:rsidRDefault="00D75FED" w:rsidP="00D75FED">
      <w:pPr>
        <w:rPr>
          <w:rFonts w:ascii="Arial" w:hAnsi="Arial"/>
          <w:sz w:val="16"/>
          <w:szCs w:val="16"/>
        </w:rPr>
      </w:pPr>
    </w:p>
    <w:p w:rsidR="00C154FF" w:rsidRPr="00164F97" w:rsidRDefault="00760426" w:rsidP="00D75FE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CALIFICACIONES</w:t>
      </w:r>
    </w:p>
    <w:p w:rsidR="00C154FF" w:rsidRDefault="00C154FF" w:rsidP="000F349B">
      <w:pPr>
        <w:pStyle w:val="Textoindependiente"/>
        <w:spacing w:before="0" w:line="320" w:lineRule="exact"/>
        <w:rPr>
          <w:sz w:val="22"/>
        </w:rPr>
      </w:pPr>
      <w:r>
        <w:rPr>
          <w:sz w:val="22"/>
        </w:rPr>
        <w:t>Las calificaciones parciales y final se expresan en escala de diez a cien.</w:t>
      </w:r>
    </w:p>
    <w:p w:rsidR="00C154FF" w:rsidRDefault="00C154FF" w:rsidP="000F349B">
      <w:pPr>
        <w:pStyle w:val="Textoindependiente"/>
        <w:spacing w:before="0" w:line="320" w:lineRule="exact"/>
        <w:rPr>
          <w:sz w:val="22"/>
        </w:rPr>
      </w:pPr>
      <w:r>
        <w:rPr>
          <w:sz w:val="22"/>
        </w:rPr>
        <w:t>La calificación mínima aprobatoria es 70 (SETENTA).</w:t>
      </w:r>
    </w:p>
    <w:p w:rsidR="00D75FED" w:rsidRPr="00D75FED" w:rsidRDefault="00D75FED" w:rsidP="00D75FED">
      <w:pPr>
        <w:rPr>
          <w:rFonts w:ascii="Arial" w:hAnsi="Arial"/>
          <w:sz w:val="16"/>
          <w:szCs w:val="16"/>
        </w:rPr>
      </w:pPr>
    </w:p>
    <w:p w:rsidR="00C154FF" w:rsidRPr="00164F97" w:rsidRDefault="00C154FF" w:rsidP="00D75FE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 xml:space="preserve">COPIA </w:t>
      </w:r>
      <w:r w:rsidR="00760426" w:rsidRPr="00164F97">
        <w:rPr>
          <w:rFonts w:ascii="Arial" w:hAnsi="Arial"/>
          <w:b/>
          <w:sz w:val="22"/>
          <w14:shadow w14:blurRad="50800" w14:dist="38100" w14:dir="2700000" w14:sx="100000" w14:sy="100000" w14:kx="0" w14:ky="0" w14:algn="tl">
            <w14:srgbClr w14:val="000000">
              <w14:alpha w14:val="60000"/>
            </w14:srgbClr>
          </w14:shadow>
        </w:rPr>
        <w:t>EN TAREAS, PROYECTOS O EXÁMENES</w:t>
      </w:r>
    </w:p>
    <w:p w:rsidR="00C154FF" w:rsidRDefault="00C154FF" w:rsidP="000F349B">
      <w:pPr>
        <w:pStyle w:val="Textoindependiente"/>
        <w:spacing w:before="0" w:line="320" w:lineRule="exact"/>
        <w:rPr>
          <w:sz w:val="22"/>
        </w:rPr>
      </w:pPr>
      <w:r>
        <w:rPr>
          <w:sz w:val="22"/>
        </w:rPr>
        <w:t xml:space="preserve">La deshonestidad académica, como la copia y el plagio parcial o total, es considerada una falta grave.  Los casos serán examinados por un comité formado por </w:t>
      </w:r>
      <w:r w:rsidR="00600C5F">
        <w:rPr>
          <w:sz w:val="22"/>
        </w:rPr>
        <w:t>dos</w:t>
      </w:r>
      <w:r>
        <w:rPr>
          <w:sz w:val="22"/>
        </w:rPr>
        <w:t xml:space="preserve"> profesores del departamento y el director de carrera correspondiente.  La sanción será de acuerdo a las políticas y reglamentos del Instituto.</w:t>
      </w:r>
    </w:p>
    <w:p w:rsidR="00C154FF" w:rsidRPr="00D75FED" w:rsidRDefault="00C154FF" w:rsidP="00D75FED">
      <w:pPr>
        <w:rPr>
          <w:rFonts w:ascii="Arial" w:hAnsi="Arial"/>
          <w:sz w:val="16"/>
          <w:szCs w:val="16"/>
        </w:rPr>
      </w:pPr>
    </w:p>
    <w:p w:rsidR="00C154FF" w:rsidRPr="00164F97" w:rsidRDefault="00760426" w:rsidP="00D75FE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BAJA DE MATERIA</w:t>
      </w:r>
    </w:p>
    <w:p w:rsidR="00C154FF" w:rsidRDefault="00C154FF" w:rsidP="000F349B">
      <w:pPr>
        <w:pStyle w:val="Textoindependiente"/>
        <w:spacing w:before="0" w:line="320" w:lineRule="exact"/>
        <w:rPr>
          <w:sz w:val="22"/>
        </w:rPr>
      </w:pPr>
      <w:r>
        <w:rPr>
          <w:sz w:val="22"/>
        </w:rPr>
        <w:t xml:space="preserve">Es importante que tengas presente la fecha límite para darse de baja de la materia que es </w:t>
      </w:r>
      <w:r>
        <w:rPr>
          <w:bCs/>
          <w:sz w:val="22"/>
        </w:rPr>
        <w:t xml:space="preserve">el </w:t>
      </w:r>
      <w:r w:rsidR="00E735B5">
        <w:rPr>
          <w:b/>
          <w:bCs/>
          <w:sz w:val="22"/>
        </w:rPr>
        <w:t>viernes</w:t>
      </w:r>
      <w:r w:rsidR="007B5D2A">
        <w:rPr>
          <w:b/>
          <w:bCs/>
          <w:sz w:val="22"/>
        </w:rPr>
        <w:t xml:space="preserve"> </w:t>
      </w:r>
      <w:r w:rsidR="00F00CEC">
        <w:rPr>
          <w:b/>
          <w:bCs/>
          <w:sz w:val="22"/>
        </w:rPr>
        <w:t>3</w:t>
      </w:r>
      <w:r w:rsidR="00AB7A96">
        <w:rPr>
          <w:b/>
          <w:bCs/>
          <w:sz w:val="22"/>
        </w:rPr>
        <w:t xml:space="preserve"> </w:t>
      </w:r>
      <w:r w:rsidR="003E61D9">
        <w:rPr>
          <w:b/>
          <w:bCs/>
          <w:sz w:val="22"/>
        </w:rPr>
        <w:t>de</w:t>
      </w:r>
      <w:r w:rsidR="007B5D2A">
        <w:rPr>
          <w:b/>
          <w:bCs/>
          <w:sz w:val="22"/>
        </w:rPr>
        <w:t xml:space="preserve"> </w:t>
      </w:r>
      <w:r w:rsidR="00B373F9">
        <w:rPr>
          <w:b/>
          <w:bCs/>
          <w:sz w:val="22"/>
        </w:rPr>
        <w:t>Marzo</w:t>
      </w:r>
      <w:r>
        <w:rPr>
          <w:sz w:val="22"/>
        </w:rPr>
        <w:t>, ya que según reglamento no podrás hacerlo después de ésta fecha.</w:t>
      </w:r>
    </w:p>
    <w:p w:rsidR="002029CA" w:rsidRDefault="002029CA" w:rsidP="002029CA">
      <w:pPr>
        <w:spacing w:line="280" w:lineRule="exact"/>
        <w:rPr>
          <w:sz w:val="22"/>
        </w:rPr>
      </w:pPr>
    </w:p>
    <w:p w:rsidR="002029CA" w:rsidRDefault="002029CA" w:rsidP="002029CA">
      <w:pPr>
        <w:spacing w:line="280" w:lineRule="exact"/>
        <w:rPr>
          <w:sz w:val="22"/>
        </w:rPr>
      </w:pPr>
    </w:p>
    <w:p w:rsidR="002029CA" w:rsidRDefault="002029CA" w:rsidP="002029CA">
      <w:pPr>
        <w:spacing w:line="280" w:lineRule="exact"/>
        <w:rPr>
          <w:sz w:val="22"/>
        </w:rPr>
      </w:pPr>
    </w:p>
    <w:p w:rsidR="002029CA" w:rsidRDefault="002029CA" w:rsidP="002029CA">
      <w:pPr>
        <w:spacing w:line="280" w:lineRule="exact"/>
        <w:rPr>
          <w:sz w:val="22"/>
        </w:rPr>
      </w:pPr>
    </w:p>
    <w:p w:rsidR="002029CA" w:rsidRDefault="002029CA" w:rsidP="002029CA">
      <w:pPr>
        <w:spacing w:line="280" w:lineRule="exact"/>
        <w:rPr>
          <w:sz w:val="22"/>
        </w:rPr>
      </w:pPr>
    </w:p>
    <w:p w:rsidR="00C73FCC" w:rsidRDefault="002029CA" w:rsidP="00B373F9">
      <w:pPr>
        <w:spacing w:line="280" w:lineRule="exact"/>
        <w:jc w:val="center"/>
        <w:rPr>
          <w:rFonts w:ascii="Arial" w:hAnsi="Arial" w:cs="Arial"/>
        </w:rPr>
      </w:pPr>
      <w:r>
        <w:rPr>
          <w:rFonts w:ascii="Arial" w:hAnsi="Arial" w:cs="Arial"/>
          <w:b/>
          <w:sz w:val="28"/>
          <w:szCs w:val="28"/>
        </w:rPr>
        <w:br w:type="page"/>
      </w:r>
    </w:p>
    <w:p w:rsidR="00B373F9" w:rsidRPr="00B373F9" w:rsidRDefault="00B373F9" w:rsidP="00B373F9">
      <w:pPr>
        <w:spacing w:line="280" w:lineRule="exact"/>
        <w:jc w:val="center"/>
        <w:rPr>
          <w:rFonts w:ascii="Arial" w:hAnsi="Arial" w:cs="Arial"/>
          <w:b/>
          <w:sz w:val="28"/>
          <w:szCs w:val="28"/>
        </w:rPr>
      </w:pPr>
      <w:r w:rsidRPr="00B373F9">
        <w:rPr>
          <w:rFonts w:ascii="Arial" w:hAnsi="Arial" w:cs="Arial"/>
          <w:b/>
          <w:sz w:val="28"/>
          <w:szCs w:val="28"/>
        </w:rPr>
        <w:lastRenderedPageBreak/>
        <w:t>CAPÍTULO IX</w:t>
      </w:r>
    </w:p>
    <w:p w:rsidR="00B373F9" w:rsidRPr="00B373F9" w:rsidRDefault="00B373F9" w:rsidP="00B373F9">
      <w:pPr>
        <w:spacing w:line="280" w:lineRule="exact"/>
        <w:jc w:val="center"/>
        <w:rPr>
          <w:rFonts w:ascii="Arial" w:hAnsi="Arial" w:cs="Arial"/>
          <w:b/>
          <w:sz w:val="28"/>
          <w:szCs w:val="28"/>
        </w:rPr>
      </w:pPr>
      <w:r w:rsidRPr="00B373F9">
        <w:rPr>
          <w:rFonts w:ascii="Arial" w:hAnsi="Arial" w:cs="Arial"/>
          <w:b/>
          <w:sz w:val="28"/>
          <w:szCs w:val="28"/>
        </w:rPr>
        <w:t>Deshonestidad académica</w:t>
      </w:r>
    </w:p>
    <w:p w:rsidR="00B373F9" w:rsidRDefault="00B373F9" w:rsidP="00B373F9">
      <w:pPr>
        <w:jc w:val="both"/>
        <w:rPr>
          <w:b/>
        </w:rPr>
      </w:pPr>
    </w:p>
    <w:p w:rsidR="00B373F9" w:rsidRPr="00B373F9" w:rsidRDefault="00B373F9" w:rsidP="00B373F9">
      <w:pPr>
        <w:spacing w:line="280" w:lineRule="exact"/>
        <w:jc w:val="both"/>
        <w:rPr>
          <w:rFonts w:ascii="Arial" w:hAnsi="Arial" w:cs="Arial"/>
        </w:rPr>
      </w:pPr>
      <w:r w:rsidRPr="00B373F9">
        <w:rPr>
          <w:rFonts w:ascii="Arial" w:hAnsi="Arial" w:cs="Arial"/>
          <w:b/>
        </w:rPr>
        <w:t xml:space="preserve">Artículo 9.1 </w:t>
      </w:r>
      <w:r w:rsidRPr="00B373F9">
        <w:rPr>
          <w:rFonts w:ascii="Arial" w:hAnsi="Arial" w:cs="Arial"/>
        </w:rPr>
        <w:t xml:space="preserve">Serán considerados académicamente deshonestos los actos individuales o colectivos que se cometan dentro o fuera del salón de clases con el propósito de alterar resultados de evaluación y que atentan contra las normas, principios o reglas que rigen las actividades académicas. Algunos ejemplos de este tipo de actos son: copia, plagio, suplantación de identidad, falseo de información, utilización de material o recursos no permitidos por el profesor, robo o daño de propiedad intelectual y alteración de documentos académicos. </w:t>
      </w:r>
    </w:p>
    <w:p w:rsidR="00B373F9" w:rsidRDefault="00B373F9" w:rsidP="00B373F9">
      <w:pPr>
        <w:spacing w:line="280" w:lineRule="exact"/>
        <w:jc w:val="both"/>
        <w:rPr>
          <w:rFonts w:ascii="Arial" w:hAnsi="Arial" w:cs="Arial"/>
        </w:rPr>
      </w:pPr>
    </w:p>
    <w:p w:rsidR="00B373F9" w:rsidRPr="00B373F9" w:rsidRDefault="00B373F9" w:rsidP="00B373F9">
      <w:pPr>
        <w:spacing w:line="280" w:lineRule="exact"/>
        <w:jc w:val="both"/>
        <w:rPr>
          <w:rFonts w:ascii="Arial" w:hAnsi="Arial" w:cs="Arial"/>
        </w:rPr>
      </w:pPr>
      <w:r w:rsidRPr="00B373F9">
        <w:rPr>
          <w:rFonts w:ascii="Arial" w:hAnsi="Arial" w:cs="Arial"/>
          <w:b/>
        </w:rPr>
        <w:t xml:space="preserve">Artículo 9.2 </w:t>
      </w:r>
      <w:r w:rsidRPr="00B373F9">
        <w:rPr>
          <w:rFonts w:ascii="Arial" w:hAnsi="Arial" w:cs="Arial"/>
        </w:rPr>
        <w:t xml:space="preserve">Cuando el alumno cometa un acto académico deshonesto, su profesor podrá aplicar alguna de las siguientes sanciones, dependiendo de la gravedad de la falta: </w:t>
      </w:r>
    </w:p>
    <w:p w:rsidR="00B373F9" w:rsidRPr="00B373F9" w:rsidRDefault="00B373F9" w:rsidP="00B373F9">
      <w:pPr>
        <w:spacing w:line="280" w:lineRule="exact"/>
        <w:ind w:left="851" w:hanging="425"/>
        <w:jc w:val="both"/>
        <w:rPr>
          <w:rFonts w:ascii="Arial" w:hAnsi="Arial" w:cs="Arial"/>
        </w:rPr>
      </w:pPr>
      <w:r w:rsidRPr="00B373F9">
        <w:rPr>
          <w:rFonts w:ascii="Arial" w:hAnsi="Arial" w:cs="Arial"/>
        </w:rPr>
        <w:t>1.</w:t>
      </w:r>
      <w:r w:rsidRPr="00B373F9">
        <w:rPr>
          <w:rFonts w:ascii="Arial" w:hAnsi="Arial" w:cs="Arial"/>
        </w:rPr>
        <w:tab/>
        <w:t xml:space="preserve">Asignar una calificación reprobatoria en la actividad correspondiente en la que cometió la deshonestidad académica y una amonestación verbal. </w:t>
      </w:r>
    </w:p>
    <w:p w:rsidR="00B373F9" w:rsidRPr="00B373F9" w:rsidRDefault="00B373F9" w:rsidP="00B373F9">
      <w:pPr>
        <w:spacing w:line="280" w:lineRule="exact"/>
        <w:ind w:left="851" w:hanging="425"/>
        <w:jc w:val="both"/>
        <w:rPr>
          <w:rFonts w:ascii="Arial" w:hAnsi="Arial" w:cs="Arial"/>
        </w:rPr>
      </w:pPr>
      <w:r w:rsidRPr="00B373F9">
        <w:rPr>
          <w:rFonts w:ascii="Arial" w:hAnsi="Arial" w:cs="Arial"/>
        </w:rPr>
        <w:t>2.</w:t>
      </w:r>
      <w:r w:rsidRPr="00B373F9">
        <w:rPr>
          <w:rFonts w:ascii="Arial" w:hAnsi="Arial" w:cs="Arial"/>
        </w:rPr>
        <w:tab/>
        <w:t xml:space="preserve">Asignar al alumno una calificación DA en el reporte de calificación parcial correspondiente y enviar una notificación por escrito a la Dirección de Servicios Escolares, así como al director de la carrera en que esté inscrito el alumno. </w:t>
      </w:r>
    </w:p>
    <w:p w:rsidR="00B373F9" w:rsidRPr="00B373F9" w:rsidRDefault="00B373F9" w:rsidP="00B373F9">
      <w:pPr>
        <w:spacing w:line="280" w:lineRule="exact"/>
        <w:ind w:left="851" w:hanging="425"/>
        <w:jc w:val="both"/>
        <w:rPr>
          <w:rFonts w:ascii="Arial" w:hAnsi="Arial" w:cs="Arial"/>
        </w:rPr>
      </w:pPr>
      <w:r w:rsidRPr="00B373F9">
        <w:rPr>
          <w:rFonts w:ascii="Arial" w:hAnsi="Arial" w:cs="Arial"/>
        </w:rPr>
        <w:t>3.</w:t>
      </w:r>
      <w:r w:rsidRPr="00B373F9">
        <w:rPr>
          <w:rFonts w:ascii="Arial" w:hAnsi="Arial" w:cs="Arial"/>
        </w:rPr>
        <w:tab/>
        <w:t xml:space="preserve">Asignar al alumno una calificación DA en el reporte de calificación final del curso y enviar una notificación por escrito a la Dirección de Servicios Escolares, así como al director de la carrera en que esté inscrito el alumno. El profesor podrá solicitar la conformación de un comité integrado por profesores designado por el director del departamento académico correspondiente para ratificar la asignación de esta calificación. </w:t>
      </w:r>
    </w:p>
    <w:p w:rsidR="00B373F9" w:rsidRDefault="00B373F9" w:rsidP="00B373F9">
      <w:pPr>
        <w:spacing w:line="280" w:lineRule="exact"/>
        <w:jc w:val="both"/>
        <w:rPr>
          <w:rFonts w:ascii="Arial" w:hAnsi="Arial" w:cs="Arial"/>
        </w:rPr>
      </w:pPr>
    </w:p>
    <w:p w:rsidR="00B373F9" w:rsidRPr="00B373F9" w:rsidRDefault="00B373F9" w:rsidP="00B373F9">
      <w:pPr>
        <w:spacing w:line="280" w:lineRule="exact"/>
        <w:jc w:val="both"/>
        <w:rPr>
          <w:rFonts w:ascii="Arial" w:hAnsi="Arial" w:cs="Arial"/>
        </w:rPr>
      </w:pPr>
      <w:r w:rsidRPr="00B373F9">
        <w:rPr>
          <w:rFonts w:ascii="Arial" w:hAnsi="Arial" w:cs="Arial"/>
          <w:b/>
        </w:rPr>
        <w:t xml:space="preserve">Artículo 9.3 </w:t>
      </w:r>
      <w:r w:rsidRPr="00B373F9">
        <w:rPr>
          <w:rFonts w:ascii="Arial" w:hAnsi="Arial" w:cs="Arial"/>
        </w:rPr>
        <w:t xml:space="preserve">Cuando el alumno cometa un acto académico deshonesto que pueda ameritar su separación definitiva o temporal del Tecnológico de Monterrey, su profesor reportará la situación al director de su carrera, quien analizará la gravedad de la falta. De mantenerse la posibilidad de separación, la decisión final será tomada en forma conjunta por el director de carrera, el director del departamento académico que imparta la materia, el Director de Asuntos Estudiantiles y el director de la división académica o de la escuela correspondiente siguiendo los procedimientos establecidos en el Reglamento General de Alumnos para las separaciones definitivas o temporales. El director de la división académica o de la escuela enviará una notificación de esta sanción a la Dirección de Servicios Escolares en un escrito firmado por el profesor y los directores mencionados, solicitando la separación definitiva o temporal del estudiante del Tecnológico de Monterrey. </w:t>
      </w:r>
    </w:p>
    <w:p w:rsidR="00B373F9" w:rsidRDefault="00B373F9" w:rsidP="00B373F9">
      <w:pPr>
        <w:spacing w:line="280" w:lineRule="exact"/>
        <w:jc w:val="both"/>
        <w:rPr>
          <w:rFonts w:ascii="Arial" w:hAnsi="Arial" w:cs="Arial"/>
          <w:b/>
        </w:rPr>
      </w:pPr>
    </w:p>
    <w:p w:rsidR="00B373F9" w:rsidRPr="00B373F9" w:rsidRDefault="00B373F9" w:rsidP="00B373F9">
      <w:pPr>
        <w:spacing w:line="280" w:lineRule="exact"/>
        <w:jc w:val="both"/>
        <w:rPr>
          <w:rFonts w:ascii="Arial" w:hAnsi="Arial" w:cs="Arial"/>
        </w:rPr>
      </w:pPr>
      <w:r w:rsidRPr="00B373F9">
        <w:rPr>
          <w:rFonts w:ascii="Arial" w:hAnsi="Arial" w:cs="Arial"/>
          <w:b/>
        </w:rPr>
        <w:t xml:space="preserve">Artículo 9.4 </w:t>
      </w:r>
      <w:r w:rsidRPr="00B373F9">
        <w:rPr>
          <w:rFonts w:ascii="Arial" w:hAnsi="Arial" w:cs="Arial"/>
        </w:rPr>
        <w:t xml:space="preserve">Al acumular tres DA en calificaciones parciales o finales el alumno podrá ser separado del Tecnológico de Monterrey de forma definitiva o temporal. Para dicha resolución se formará un comité de acuerdo con lo estipulado en el artículo anterior. </w:t>
      </w:r>
    </w:p>
    <w:p w:rsidR="00B373F9" w:rsidRDefault="00B373F9" w:rsidP="00B373F9">
      <w:pPr>
        <w:spacing w:line="280" w:lineRule="exact"/>
        <w:jc w:val="both"/>
        <w:rPr>
          <w:rFonts w:ascii="Arial" w:hAnsi="Arial" w:cs="Arial"/>
        </w:rPr>
      </w:pPr>
    </w:p>
    <w:p w:rsidR="00B373F9" w:rsidRPr="00B373F9" w:rsidRDefault="00B373F9" w:rsidP="00B373F9">
      <w:pPr>
        <w:spacing w:line="280" w:lineRule="exact"/>
        <w:jc w:val="both"/>
        <w:rPr>
          <w:rFonts w:ascii="Arial" w:hAnsi="Arial" w:cs="Arial"/>
        </w:rPr>
      </w:pPr>
      <w:r w:rsidRPr="00B373F9">
        <w:rPr>
          <w:rFonts w:ascii="Arial" w:hAnsi="Arial" w:cs="Arial"/>
          <w:b/>
        </w:rPr>
        <w:t xml:space="preserve">Artículo 9.5 </w:t>
      </w:r>
      <w:r w:rsidRPr="00B373F9">
        <w:rPr>
          <w:rFonts w:ascii="Arial" w:hAnsi="Arial" w:cs="Arial"/>
        </w:rPr>
        <w:t xml:space="preserve">El alumno que teniendo derecho a una mención honorífica o mención honorífica de excelencia por su promedio académico y que hayan obtenido una calificación DA, perderá este derecho. En el caso de que la calificación DA corresponda a una calificación parcial, se formará un comité integrado por el director de carrera, el Director de Servicios Escolares y un profesor, el cual dictaminará el otorgamiento de la mención honorífica correspondiente. La decisión de este comité es inapelable. </w:t>
      </w:r>
    </w:p>
    <w:p w:rsidR="00B373F9" w:rsidRDefault="00B373F9" w:rsidP="00B373F9">
      <w:pPr>
        <w:spacing w:line="280" w:lineRule="exact"/>
        <w:jc w:val="both"/>
        <w:rPr>
          <w:rFonts w:ascii="Arial" w:hAnsi="Arial" w:cs="Arial"/>
          <w:b/>
        </w:rPr>
      </w:pPr>
    </w:p>
    <w:p w:rsidR="00B373F9" w:rsidRDefault="00B373F9" w:rsidP="002029CA">
      <w:pPr>
        <w:spacing w:line="280" w:lineRule="exact"/>
        <w:jc w:val="both"/>
      </w:pPr>
      <w:r w:rsidRPr="00B373F9">
        <w:rPr>
          <w:rFonts w:ascii="Arial" w:hAnsi="Arial" w:cs="Arial"/>
          <w:b/>
        </w:rPr>
        <w:t>Artículo 9.6</w:t>
      </w:r>
      <w:r>
        <w:rPr>
          <w:rFonts w:ascii="Arial" w:hAnsi="Arial" w:cs="Arial"/>
          <w:b/>
        </w:rPr>
        <w:t xml:space="preserve"> </w:t>
      </w:r>
      <w:r w:rsidRPr="00B373F9">
        <w:rPr>
          <w:rFonts w:ascii="Arial" w:hAnsi="Arial" w:cs="Arial"/>
        </w:rPr>
        <w:t>El alumno tendrá derecho a apelar una calificación DA parcial o final hasta veinte días hábiles después de que dicha sanción haya sido impuesta. El alumno solicitará la apelación a través de un escrito a su director de carrera, en caso de que ésta proceda, la turnará al director del departamento académico correspondiente, a fin de que integre un comité evaluador para que dictamine sobre el caso. Este comité deberá ser conformado por al menos dos profesores distintos al profesor que le impartió la materia, dicho comité revisará las evidencias y testimonios de las partes involucradas y reportará su decisión final al director de departamento académico, quien informará al profesor, al director de carrera y éste último al alumno, en un plazo no mayor a diez días hábiles del calendario escolar a partir de que la solicitud fue aceptada.</w:t>
      </w:r>
    </w:p>
    <w:sectPr w:rsidR="00B373F9" w:rsidSect="002029CA">
      <w:headerReference w:type="even" r:id="rId7"/>
      <w:headerReference w:type="default" r:id="rId8"/>
      <w:pgSz w:w="12242" w:h="15842" w:code="1"/>
      <w:pgMar w:top="426" w:right="1080" w:bottom="709" w:left="108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021" w:rsidRDefault="00BF6021">
      <w:r>
        <w:separator/>
      </w:r>
    </w:p>
  </w:endnote>
  <w:endnote w:type="continuationSeparator" w:id="0">
    <w:p w:rsidR="00BF6021" w:rsidRDefault="00BF6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021" w:rsidRDefault="00BF6021">
      <w:r>
        <w:separator/>
      </w:r>
    </w:p>
  </w:footnote>
  <w:footnote w:type="continuationSeparator" w:id="0">
    <w:p w:rsidR="00BF6021" w:rsidRDefault="00BF60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154FF" w:rsidRDefault="00C154FF">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4FF" w:rsidRDefault="00C154FF">
    <w:pPr>
      <w:pStyle w:val="Encabezad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22B59"/>
    <w:multiLevelType w:val="hybridMultilevel"/>
    <w:tmpl w:val="4D7E64C8"/>
    <w:lvl w:ilvl="0" w:tplc="080A0001">
      <w:start w:val="1"/>
      <w:numFmt w:val="bullet"/>
      <w:lvlText w:val=""/>
      <w:lvlJc w:val="left"/>
      <w:pPr>
        <w:ind w:left="655" w:hanging="360"/>
      </w:pPr>
      <w:rPr>
        <w:rFonts w:ascii="Symbol" w:hAnsi="Symbol" w:hint="default"/>
      </w:rPr>
    </w:lvl>
    <w:lvl w:ilvl="1" w:tplc="080A0003">
      <w:start w:val="1"/>
      <w:numFmt w:val="bullet"/>
      <w:lvlText w:val="o"/>
      <w:lvlJc w:val="left"/>
      <w:pPr>
        <w:ind w:left="1375" w:hanging="360"/>
      </w:pPr>
      <w:rPr>
        <w:rFonts w:ascii="Courier New" w:hAnsi="Courier New" w:cs="Courier New" w:hint="default"/>
      </w:rPr>
    </w:lvl>
    <w:lvl w:ilvl="2" w:tplc="080A0005" w:tentative="1">
      <w:start w:val="1"/>
      <w:numFmt w:val="bullet"/>
      <w:lvlText w:val=""/>
      <w:lvlJc w:val="left"/>
      <w:pPr>
        <w:ind w:left="2095" w:hanging="360"/>
      </w:pPr>
      <w:rPr>
        <w:rFonts w:ascii="Wingdings" w:hAnsi="Wingdings" w:hint="default"/>
      </w:rPr>
    </w:lvl>
    <w:lvl w:ilvl="3" w:tplc="080A0001" w:tentative="1">
      <w:start w:val="1"/>
      <w:numFmt w:val="bullet"/>
      <w:lvlText w:val=""/>
      <w:lvlJc w:val="left"/>
      <w:pPr>
        <w:ind w:left="2815" w:hanging="360"/>
      </w:pPr>
      <w:rPr>
        <w:rFonts w:ascii="Symbol" w:hAnsi="Symbol" w:hint="default"/>
      </w:rPr>
    </w:lvl>
    <w:lvl w:ilvl="4" w:tplc="080A0003" w:tentative="1">
      <w:start w:val="1"/>
      <w:numFmt w:val="bullet"/>
      <w:lvlText w:val="o"/>
      <w:lvlJc w:val="left"/>
      <w:pPr>
        <w:ind w:left="3535" w:hanging="360"/>
      </w:pPr>
      <w:rPr>
        <w:rFonts w:ascii="Courier New" w:hAnsi="Courier New" w:cs="Courier New" w:hint="default"/>
      </w:rPr>
    </w:lvl>
    <w:lvl w:ilvl="5" w:tplc="080A0005" w:tentative="1">
      <w:start w:val="1"/>
      <w:numFmt w:val="bullet"/>
      <w:lvlText w:val=""/>
      <w:lvlJc w:val="left"/>
      <w:pPr>
        <w:ind w:left="4255" w:hanging="360"/>
      </w:pPr>
      <w:rPr>
        <w:rFonts w:ascii="Wingdings" w:hAnsi="Wingdings" w:hint="default"/>
      </w:rPr>
    </w:lvl>
    <w:lvl w:ilvl="6" w:tplc="080A0001" w:tentative="1">
      <w:start w:val="1"/>
      <w:numFmt w:val="bullet"/>
      <w:lvlText w:val=""/>
      <w:lvlJc w:val="left"/>
      <w:pPr>
        <w:ind w:left="4975" w:hanging="360"/>
      </w:pPr>
      <w:rPr>
        <w:rFonts w:ascii="Symbol" w:hAnsi="Symbol" w:hint="default"/>
      </w:rPr>
    </w:lvl>
    <w:lvl w:ilvl="7" w:tplc="080A0003" w:tentative="1">
      <w:start w:val="1"/>
      <w:numFmt w:val="bullet"/>
      <w:lvlText w:val="o"/>
      <w:lvlJc w:val="left"/>
      <w:pPr>
        <w:ind w:left="5695" w:hanging="360"/>
      </w:pPr>
      <w:rPr>
        <w:rFonts w:ascii="Courier New" w:hAnsi="Courier New" w:cs="Courier New" w:hint="default"/>
      </w:rPr>
    </w:lvl>
    <w:lvl w:ilvl="8" w:tplc="080A0005" w:tentative="1">
      <w:start w:val="1"/>
      <w:numFmt w:val="bullet"/>
      <w:lvlText w:val=""/>
      <w:lvlJc w:val="left"/>
      <w:pPr>
        <w:ind w:left="6415" w:hanging="360"/>
      </w:pPr>
      <w:rPr>
        <w:rFonts w:ascii="Wingdings" w:hAnsi="Wingdings" w:hint="default"/>
      </w:rPr>
    </w:lvl>
  </w:abstractNum>
  <w:abstractNum w:abstractNumId="1"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2" w15:restartNumberingAfterBreak="0">
    <w:nsid w:val="22D50EC0"/>
    <w:multiLevelType w:val="hybridMultilevel"/>
    <w:tmpl w:val="0CDA680E"/>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3"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7"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701D5044"/>
    <w:multiLevelType w:val="hybridMultilevel"/>
    <w:tmpl w:val="057849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5"/>
  </w:num>
  <w:num w:numId="2">
    <w:abstractNumId w:val="4"/>
  </w:num>
  <w:num w:numId="3">
    <w:abstractNumId w:val="3"/>
  </w:num>
  <w:num w:numId="4">
    <w:abstractNumId w:val="9"/>
  </w:num>
  <w:num w:numId="5">
    <w:abstractNumId w:val="6"/>
  </w:num>
  <w:num w:numId="6">
    <w:abstractNumId w:val="1"/>
  </w:num>
  <w:num w:numId="7">
    <w:abstractNumId w:val="2"/>
  </w:num>
  <w:num w:numId="8">
    <w:abstractNumId w:val="0"/>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358"/>
    <w:rsid w:val="00014C39"/>
    <w:rsid w:val="00053979"/>
    <w:rsid w:val="00074AC8"/>
    <w:rsid w:val="000751D5"/>
    <w:rsid w:val="00081675"/>
    <w:rsid w:val="00090427"/>
    <w:rsid w:val="000B1A9A"/>
    <w:rsid w:val="000C0885"/>
    <w:rsid w:val="000C1EE2"/>
    <w:rsid w:val="000F1743"/>
    <w:rsid w:val="000F244E"/>
    <w:rsid w:val="000F349B"/>
    <w:rsid w:val="00155CAC"/>
    <w:rsid w:val="00164F97"/>
    <w:rsid w:val="001906C9"/>
    <w:rsid w:val="001B64BE"/>
    <w:rsid w:val="001B7255"/>
    <w:rsid w:val="001C1451"/>
    <w:rsid w:val="001F2781"/>
    <w:rsid w:val="002029CA"/>
    <w:rsid w:val="0027172B"/>
    <w:rsid w:val="0027227E"/>
    <w:rsid w:val="002A088C"/>
    <w:rsid w:val="002A6728"/>
    <w:rsid w:val="002F5FFD"/>
    <w:rsid w:val="0031690C"/>
    <w:rsid w:val="00394FFD"/>
    <w:rsid w:val="003B0267"/>
    <w:rsid w:val="003B5CF3"/>
    <w:rsid w:val="003E611B"/>
    <w:rsid w:val="003E61D9"/>
    <w:rsid w:val="003F6313"/>
    <w:rsid w:val="003F6FB1"/>
    <w:rsid w:val="004042BE"/>
    <w:rsid w:val="00406BD7"/>
    <w:rsid w:val="004079D5"/>
    <w:rsid w:val="0041032A"/>
    <w:rsid w:val="00412BB6"/>
    <w:rsid w:val="004151EC"/>
    <w:rsid w:val="0043139E"/>
    <w:rsid w:val="0044383D"/>
    <w:rsid w:val="004659A1"/>
    <w:rsid w:val="00472138"/>
    <w:rsid w:val="00474AD6"/>
    <w:rsid w:val="00475652"/>
    <w:rsid w:val="004C583F"/>
    <w:rsid w:val="00506603"/>
    <w:rsid w:val="00507014"/>
    <w:rsid w:val="00513BE4"/>
    <w:rsid w:val="005263DB"/>
    <w:rsid w:val="00547327"/>
    <w:rsid w:val="00561FA9"/>
    <w:rsid w:val="00577DA0"/>
    <w:rsid w:val="005B4752"/>
    <w:rsid w:val="005B4ECD"/>
    <w:rsid w:val="005B52CF"/>
    <w:rsid w:val="005B53C1"/>
    <w:rsid w:val="005C6F15"/>
    <w:rsid w:val="005E213A"/>
    <w:rsid w:val="005E2D55"/>
    <w:rsid w:val="005E669F"/>
    <w:rsid w:val="005E6A16"/>
    <w:rsid w:val="00600C5F"/>
    <w:rsid w:val="00613CB0"/>
    <w:rsid w:val="006408FE"/>
    <w:rsid w:val="00644C58"/>
    <w:rsid w:val="006604B9"/>
    <w:rsid w:val="006710C5"/>
    <w:rsid w:val="006963CA"/>
    <w:rsid w:val="006A4EC2"/>
    <w:rsid w:val="006B30F2"/>
    <w:rsid w:val="006B6248"/>
    <w:rsid w:val="006C5FC4"/>
    <w:rsid w:val="006D765E"/>
    <w:rsid w:val="006F052D"/>
    <w:rsid w:val="006F5EB1"/>
    <w:rsid w:val="0071200C"/>
    <w:rsid w:val="00725E77"/>
    <w:rsid w:val="0073008A"/>
    <w:rsid w:val="007311B9"/>
    <w:rsid w:val="007360C8"/>
    <w:rsid w:val="00756358"/>
    <w:rsid w:val="00760426"/>
    <w:rsid w:val="007616D2"/>
    <w:rsid w:val="00761764"/>
    <w:rsid w:val="0076653F"/>
    <w:rsid w:val="00774006"/>
    <w:rsid w:val="007832BB"/>
    <w:rsid w:val="007A4474"/>
    <w:rsid w:val="007B3720"/>
    <w:rsid w:val="007B5D2A"/>
    <w:rsid w:val="007D49EF"/>
    <w:rsid w:val="007D5D4A"/>
    <w:rsid w:val="007D6C8E"/>
    <w:rsid w:val="008171F8"/>
    <w:rsid w:val="00822D60"/>
    <w:rsid w:val="0086275F"/>
    <w:rsid w:val="0092203B"/>
    <w:rsid w:val="009550B0"/>
    <w:rsid w:val="009625F9"/>
    <w:rsid w:val="00971801"/>
    <w:rsid w:val="0098649D"/>
    <w:rsid w:val="009A7A92"/>
    <w:rsid w:val="009B2030"/>
    <w:rsid w:val="009C7C80"/>
    <w:rsid w:val="009E33D8"/>
    <w:rsid w:val="009E4EDD"/>
    <w:rsid w:val="009E5E6D"/>
    <w:rsid w:val="00A31B98"/>
    <w:rsid w:val="00A449FE"/>
    <w:rsid w:val="00A502EA"/>
    <w:rsid w:val="00A60D1B"/>
    <w:rsid w:val="00A6673A"/>
    <w:rsid w:val="00A87B17"/>
    <w:rsid w:val="00AA3C45"/>
    <w:rsid w:val="00AB7A96"/>
    <w:rsid w:val="00AD2D0F"/>
    <w:rsid w:val="00B14BEC"/>
    <w:rsid w:val="00B2225A"/>
    <w:rsid w:val="00B373F9"/>
    <w:rsid w:val="00B40B77"/>
    <w:rsid w:val="00B96007"/>
    <w:rsid w:val="00BF6021"/>
    <w:rsid w:val="00C01A0B"/>
    <w:rsid w:val="00C0255C"/>
    <w:rsid w:val="00C154FF"/>
    <w:rsid w:val="00C353D1"/>
    <w:rsid w:val="00C40689"/>
    <w:rsid w:val="00C57326"/>
    <w:rsid w:val="00C612DF"/>
    <w:rsid w:val="00C70603"/>
    <w:rsid w:val="00C73FCC"/>
    <w:rsid w:val="00C86AF6"/>
    <w:rsid w:val="00CD523D"/>
    <w:rsid w:val="00D02E58"/>
    <w:rsid w:val="00D13C8F"/>
    <w:rsid w:val="00D75FED"/>
    <w:rsid w:val="00D763E8"/>
    <w:rsid w:val="00D8369A"/>
    <w:rsid w:val="00DA1A67"/>
    <w:rsid w:val="00DA3D98"/>
    <w:rsid w:val="00DB0DED"/>
    <w:rsid w:val="00DC745A"/>
    <w:rsid w:val="00DE1C6A"/>
    <w:rsid w:val="00E23FDE"/>
    <w:rsid w:val="00E262A9"/>
    <w:rsid w:val="00E32BFA"/>
    <w:rsid w:val="00E343D0"/>
    <w:rsid w:val="00E3499F"/>
    <w:rsid w:val="00E735B5"/>
    <w:rsid w:val="00E87149"/>
    <w:rsid w:val="00E87C5D"/>
    <w:rsid w:val="00EC45FE"/>
    <w:rsid w:val="00EE4348"/>
    <w:rsid w:val="00F00CEC"/>
    <w:rsid w:val="00F11D30"/>
    <w:rsid w:val="00F16541"/>
    <w:rsid w:val="00F22F1F"/>
    <w:rsid w:val="00F250A1"/>
    <w:rsid w:val="00F32F03"/>
    <w:rsid w:val="00F63177"/>
    <w:rsid w:val="00F662F6"/>
    <w:rsid w:val="00F71386"/>
    <w:rsid w:val="00F729E6"/>
    <w:rsid w:val="00F77B90"/>
    <w:rsid w:val="00F8109B"/>
    <w:rsid w:val="00F817E7"/>
    <w:rsid w:val="00F868F1"/>
    <w:rsid w:val="00FA3965"/>
    <w:rsid w:val="00FA7C51"/>
    <w:rsid w:val="00FB4FDA"/>
    <w:rsid w:val="00FC18AA"/>
    <w:rsid w:val="00FC7F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5CFCF1B-034D-4B19-9AC1-A53723D0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A60D1B"/>
    <w:rPr>
      <w:rFonts w:ascii="Tahoma" w:hAnsi="Tahoma" w:cs="Tahoma"/>
      <w:sz w:val="16"/>
      <w:szCs w:val="16"/>
    </w:rPr>
  </w:style>
  <w:style w:type="character" w:customStyle="1" w:styleId="TextodegloboCar">
    <w:name w:val="Texto de globo Car"/>
    <w:link w:val="Textodeglobo"/>
    <w:uiPriority w:val="99"/>
    <w:semiHidden/>
    <w:rsid w:val="00A60D1B"/>
    <w:rPr>
      <w:rFonts w:ascii="Tahoma" w:hAnsi="Tahoma" w:cs="Tahoma"/>
      <w:sz w:val="16"/>
      <w:szCs w:val="16"/>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05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1590</Words>
  <Characters>8749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10319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4</cp:revision>
  <cp:lastPrinted>2016-08-09T15:22:00Z</cp:lastPrinted>
  <dcterms:created xsi:type="dcterms:W3CDTF">2017-01-04T17:09:00Z</dcterms:created>
  <dcterms:modified xsi:type="dcterms:W3CDTF">2017-01-12T17:17:00Z</dcterms:modified>
</cp:coreProperties>
</file>