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>Problemas que involucran cálculos</w:t>
      </w:r>
      <w:r w:rsidR="00185D81">
        <w:rPr>
          <w:b/>
          <w:sz w:val="28"/>
          <w:szCs w:val="36"/>
          <w:lang w:val="es-ES"/>
        </w:rPr>
        <w:t xml:space="preserve">        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1" w:name="_pu2121sasxhj" w:colFirst="0" w:colLast="0"/>
      <w:bookmarkStart w:id="2" w:name="_1i5b34ew0acc" w:colFirst="0" w:colLast="0"/>
      <w:bookmarkEnd w:id="1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5"/>
        <w:gridCol w:w="1321"/>
        <w:gridCol w:w="1651"/>
        <w:gridCol w:w="1701"/>
        <w:gridCol w:w="141"/>
        <w:gridCol w:w="1134"/>
      </w:tblGrid>
      <w:tr w:rsidR="00B04421" w:rsidRPr="00A4754A" w:rsidTr="00B27FA5">
        <w:trPr>
          <w:trHeight w:val="97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27FA5" w:rsidRPr="00B80BF3" w:rsidTr="00B27FA5">
        <w:trPr>
          <w:trHeight w:val="344"/>
        </w:trPr>
        <w:tc>
          <w:tcPr>
            <w:tcW w:w="47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Aplico las reglas para escribir identificadores en Python.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elementos básicos de un programa en Python: tipos de datos, variables, estatutos de lectura, escritura, asignación, comentarios.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10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</w:t>
            </w:r>
            <w:r w:rsidRPr="007C3A6F">
              <w:rPr>
                <w:sz w:val="18"/>
                <w:szCs w:val="18"/>
                <w:lang w:val="es-ES"/>
              </w:rPr>
              <w:t>onozco los operadores y las reglas para escribir expresiones aritméticas en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31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evaluar a mano una expresión aritmética de Python siguiendo las prioridades de los operadores, dando como resultado el valor que da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escribir programas en los que se incluyan expresiones aritméticas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Soy capaz de encontrar los errores de compilación de un programa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estándares de programación para Python y los utilizo al escribir programas.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p w:rsidR="00B27FA5" w:rsidRDefault="00B27FA5" w:rsidP="00B27FA5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B27FA5" w:rsidRPr="00A4754A" w:rsidRDefault="00B27FA5" w:rsidP="00B27FA5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5" w:name="_GoBack"/>
      <w:bookmarkEnd w:id="5"/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que involucran cálculos       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B27FA5" w:rsidRPr="00A4754A" w:rsidRDefault="00B27FA5" w:rsidP="00B27FA5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27FA5" w:rsidRDefault="00B27FA5" w:rsidP="00B27FA5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27FA5" w:rsidRPr="00A4754A" w:rsidRDefault="00B27FA5" w:rsidP="00B27FA5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5"/>
        <w:gridCol w:w="1321"/>
        <w:gridCol w:w="1651"/>
        <w:gridCol w:w="1701"/>
        <w:gridCol w:w="141"/>
        <w:gridCol w:w="1134"/>
      </w:tblGrid>
      <w:tr w:rsidR="00B27FA5" w:rsidRPr="00A4754A" w:rsidTr="00B27FA5">
        <w:trPr>
          <w:trHeight w:val="97"/>
        </w:trPr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27FA5" w:rsidRPr="00A4754A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27FA5" w:rsidRPr="00B80BF3" w:rsidTr="00B27FA5">
        <w:trPr>
          <w:trHeight w:val="344"/>
        </w:trPr>
        <w:tc>
          <w:tcPr>
            <w:tcW w:w="47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Aplico las reglas para escribir identificadores en Python.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elementos básicos de un programa en Python: tipos de datos, variables, estatutos de lectura, escritura, asignación, comentarios.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105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</w:t>
            </w:r>
            <w:r w:rsidRPr="007C3A6F">
              <w:rPr>
                <w:sz w:val="18"/>
                <w:szCs w:val="18"/>
                <w:lang w:val="es-ES"/>
              </w:rPr>
              <w:t>onozco los operadores y las reglas para escribir expresiones aritméticas en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31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evaluar a mano una expresión aritmética de Python siguiendo las prioridades de los operadores, dando como resultado el valor que da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Puedo escribir programas en los que se incluyan expresiones aritméticas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Soy capaz de encontrar los errores de compilación de un programa de Python.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B27FA5" w:rsidRPr="00B80BF3" w:rsidTr="00B27FA5">
        <w:trPr>
          <w:trHeight w:val="223"/>
        </w:trPr>
        <w:tc>
          <w:tcPr>
            <w:tcW w:w="4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7C3A6F" w:rsidRDefault="00B27FA5" w:rsidP="00B2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0"/>
              <w:rPr>
                <w:sz w:val="18"/>
                <w:szCs w:val="18"/>
                <w:lang w:val="es-ES"/>
              </w:rPr>
            </w:pPr>
            <w:r w:rsidRPr="007C3A6F">
              <w:rPr>
                <w:sz w:val="18"/>
                <w:szCs w:val="18"/>
                <w:lang w:val="es-ES"/>
              </w:rPr>
              <w:t>Conozco los estándares de programación para Python y los utilizo al escribir programas.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27FA5" w:rsidRPr="00A4754A" w:rsidRDefault="00B27FA5" w:rsidP="00B27FA5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27FA5" w:rsidRPr="00B46B40" w:rsidRDefault="00B27FA5" w:rsidP="00B27FA5">
      <w:pPr>
        <w:spacing w:line="262" w:lineRule="auto"/>
        <w:ind w:left="181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E44C1"/>
    <w:rsid w:val="001440DD"/>
    <w:rsid w:val="00185D81"/>
    <w:rsid w:val="003B6245"/>
    <w:rsid w:val="007F22A8"/>
    <w:rsid w:val="009F6FCB"/>
    <w:rsid w:val="00A4754A"/>
    <w:rsid w:val="00B04421"/>
    <w:rsid w:val="00B27FA5"/>
    <w:rsid w:val="00B46B40"/>
    <w:rsid w:val="00B80BF3"/>
    <w:rsid w:val="00D965D6"/>
    <w:rsid w:val="00EF5455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2462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cp:lastPrinted>2019-09-02T20:52:00Z</cp:lastPrinted>
  <dcterms:created xsi:type="dcterms:W3CDTF">2019-09-02T20:45:00Z</dcterms:created>
  <dcterms:modified xsi:type="dcterms:W3CDTF">2019-09-03T14:00:00Z</dcterms:modified>
</cp:coreProperties>
</file>