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"/>
    <w:bookmarkStart w:id="1" w:name="OLE_LINK2"/>
    <w:p w14:paraId="758EDF4A" w14:textId="77777777" w:rsidR="00993AD3" w:rsidRDefault="00993AD3" w:rsidP="00993A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73DB6" wp14:editId="0A97387A">
                <wp:simplePos x="0" y="0"/>
                <wp:positionH relativeFrom="column">
                  <wp:posOffset>-680720</wp:posOffset>
                </wp:positionH>
                <wp:positionV relativeFrom="paragraph">
                  <wp:posOffset>-624114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4D20" w14:textId="77777777" w:rsidR="00993AD3" w:rsidRDefault="00993AD3" w:rsidP="00993A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185C8B" wp14:editId="58A2EC67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FB62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9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" stroked="f">
                <v:textbox style="mso-fit-shape-to-text:t">
                  <w:txbxContent>
                    <w:p w:rsidR="00993AD3" w:rsidRDefault="00993AD3" w:rsidP="00993AD3">
                      <w:r>
                        <w:rPr>
                          <w:noProof/>
                        </w:rPr>
                        <w:drawing>
                          <wp:inline distT="0" distB="0" distL="0" distR="0" wp14:anchorId="298827A7" wp14:editId="6765F94C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1921BB" w14:textId="77777777" w:rsidR="00993AD3" w:rsidRDefault="00993AD3" w:rsidP="00993AD3">
      <w:pPr>
        <w:rPr>
          <w:b/>
        </w:rPr>
      </w:pPr>
    </w:p>
    <w:p w14:paraId="302FC28D" w14:textId="77777777" w:rsidR="00993AD3" w:rsidRDefault="00993AD3" w:rsidP="00993AD3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14:paraId="334756DE" w14:textId="77777777" w:rsidR="00993AD3" w:rsidRDefault="00993AD3" w:rsidP="00993AD3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14:paraId="52DC4C9A" w14:textId="77777777" w:rsidR="00993AD3" w:rsidRDefault="00993AD3" w:rsidP="00993AD3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6873947F" w14:textId="77777777" w:rsidR="0056414C" w:rsidRDefault="0056414C">
      <w:pPr>
        <w:jc w:val="center"/>
        <w:rPr>
          <w:b/>
          <w:sz w:val="22"/>
        </w:rPr>
      </w:pPr>
    </w:p>
    <w:p w14:paraId="3514C333" w14:textId="77777777" w:rsidR="005B1A5B" w:rsidRDefault="005B1A5B" w:rsidP="00406F81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 w:rsidR="0096387A">
        <w:rPr>
          <w:rFonts w:ascii="Arial" w:hAnsi="Arial" w:cs="Arial"/>
          <w:b/>
          <w:sz w:val="24"/>
          <w:szCs w:val="24"/>
        </w:rPr>
        <w:t>10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551A06">
        <w:rPr>
          <w:rFonts w:ascii="Arial" w:hAnsi="Arial" w:cs="Arial"/>
          <w:b/>
          <w:sz w:val="24"/>
          <w:szCs w:val="24"/>
        </w:rPr>
        <w:t>Capacidad de</w:t>
      </w:r>
      <w:r w:rsidR="00E967FB">
        <w:rPr>
          <w:rFonts w:ascii="Arial" w:hAnsi="Arial" w:cs="Arial"/>
          <w:b/>
          <w:sz w:val="24"/>
          <w:szCs w:val="24"/>
        </w:rPr>
        <w:t>l canal</w:t>
      </w:r>
      <w:r w:rsidR="00551A06" w:rsidRPr="00064053">
        <w:rPr>
          <w:rFonts w:ascii="Arial" w:hAnsi="Arial" w:cs="Arial"/>
          <w:b/>
          <w:sz w:val="24"/>
          <w:szCs w:val="24"/>
        </w:rPr>
        <w:t>”</w:t>
      </w:r>
    </w:p>
    <w:bookmarkEnd w:id="0"/>
    <w:bookmarkEnd w:id="1"/>
    <w:p w14:paraId="7891470D" w14:textId="77777777" w:rsidR="00B24D54" w:rsidRDefault="00B24D54" w:rsidP="00B24D54"/>
    <w:p w14:paraId="785FC185" w14:textId="7612E11C" w:rsidR="00FE2EA4" w:rsidRPr="00306034" w:rsidRDefault="00551A06" w:rsidP="00FE2EA4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Supongamos una red telefónica con un ancho de banda de 3 </w:t>
      </w:r>
      <w:proofErr w:type="spellStart"/>
      <w:r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 xml:space="preserve"> y una taza </w:t>
      </w:r>
      <w:r w:rsidR="00BB15E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señal a ruido de 20 dB. Determine la máxima capacidad de transferencia teórica que puede ser alcanzada.</w:t>
      </w:r>
      <w:r w:rsidR="00606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606D19">
        <w:rPr>
          <w:rFonts w:ascii="Arial" w:hAnsi="Arial" w:cs="Arial"/>
        </w:rPr>
        <w:t>__________</w:t>
      </w:r>
      <w:r>
        <w:rPr>
          <w:rFonts w:ascii="Arial" w:hAnsi="Arial" w:cs="Arial"/>
        </w:rPr>
        <w:t>_________</w:t>
      </w:r>
      <w:r w:rsidR="00606D19">
        <w:rPr>
          <w:rFonts w:ascii="Arial" w:hAnsi="Arial" w:cs="Arial"/>
        </w:rPr>
        <w:t xml:space="preserve"> </w:t>
      </w:r>
      <w:r w:rsidR="00FE2EA4" w:rsidRPr="00606D19">
        <w:rPr>
          <w:b/>
          <w:i/>
        </w:rPr>
        <w:t>(</w:t>
      </w:r>
      <w:r w:rsidR="00FE2EA4">
        <w:rPr>
          <w:b/>
          <w:i/>
        </w:rPr>
        <w:t>20</w:t>
      </w:r>
      <w:r w:rsidR="00FE2EA4" w:rsidRPr="00606D19">
        <w:rPr>
          <w:b/>
          <w:i/>
        </w:rPr>
        <w:t xml:space="preserve"> puntos)</w:t>
      </w:r>
    </w:p>
    <w:p w14:paraId="0A2B701D" w14:textId="77777777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>C = B log</w:t>
      </w:r>
      <w:r w:rsidRPr="00306034">
        <w:rPr>
          <w:rFonts w:ascii="Arial" w:hAnsi="Arial" w:cs="Arial"/>
          <w:highlight w:val="yellow"/>
          <w:vertAlign w:val="subscript"/>
          <w:lang w:val="es-MX"/>
        </w:rPr>
        <w:t>2</w:t>
      </w:r>
      <w:r w:rsidRPr="00306034">
        <w:rPr>
          <w:rFonts w:ascii="Arial" w:hAnsi="Arial" w:cs="Arial"/>
          <w:highlight w:val="yellow"/>
          <w:lang w:val="es-MX"/>
        </w:rPr>
        <w:t xml:space="preserve"> (1 + S/N 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Watts</w:t>
      </w:r>
      <w:r w:rsidRPr="00306034">
        <w:rPr>
          <w:rFonts w:ascii="Arial" w:hAnsi="Arial" w:cs="Arial"/>
          <w:highlight w:val="yellow"/>
          <w:lang w:val="es-MX"/>
        </w:rPr>
        <w:t>)</w:t>
      </w:r>
    </w:p>
    <w:p w14:paraId="732E2A88" w14:textId="401BEEA7" w:rsidR="00306034" w:rsidRPr="00306034" w:rsidRDefault="00306034" w:rsidP="00306034">
      <w:pPr>
        <w:jc w:val="both"/>
        <w:rPr>
          <w:rFonts w:ascii="Arial" w:hAnsi="Arial" w:cs="Arial"/>
          <w:b/>
          <w:bCs/>
          <w:i/>
          <w:iCs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 xml:space="preserve">S/N 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Decibeles</w:t>
      </w:r>
      <w:r w:rsidRPr="00306034">
        <w:rPr>
          <w:rFonts w:ascii="Arial" w:hAnsi="Arial" w:cs="Arial"/>
          <w:highlight w:val="yellow"/>
          <w:lang w:val="es-MX"/>
        </w:rPr>
        <w:t xml:space="preserve"> = 10 log </w:t>
      </w:r>
      <w:r w:rsidRPr="00306034">
        <w:rPr>
          <w:rFonts w:ascii="Arial" w:hAnsi="Arial" w:cs="Arial"/>
          <w:highlight w:val="yellow"/>
          <w:vertAlign w:val="subscript"/>
          <w:lang w:val="es-MX"/>
        </w:rPr>
        <w:t xml:space="preserve">10 </w:t>
      </w:r>
      <w:r w:rsidRPr="00306034">
        <w:rPr>
          <w:rFonts w:ascii="Arial" w:hAnsi="Arial" w:cs="Arial"/>
          <w:highlight w:val="yellow"/>
          <w:vertAlign w:val="subscript"/>
          <w:lang w:val="es-MX"/>
        </w:rPr>
        <w:t xml:space="preserve"> ( </w:t>
      </w:r>
      <w:r w:rsidRPr="00306034">
        <w:rPr>
          <w:rFonts w:ascii="Arial" w:hAnsi="Arial" w:cs="Arial"/>
          <w:highlight w:val="yellow"/>
          <w:lang w:val="es-MX"/>
        </w:rPr>
        <w:t xml:space="preserve">S/N 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Watts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)</w:t>
      </w:r>
    </w:p>
    <w:p w14:paraId="462107F4" w14:textId="2DB7B6D7" w:rsidR="00306034" w:rsidRPr="00306034" w:rsidRDefault="00306034" w:rsidP="00306034">
      <w:pPr>
        <w:jc w:val="both"/>
        <w:rPr>
          <w:rFonts w:ascii="Arial" w:hAnsi="Arial" w:cs="Arial"/>
          <w:b/>
          <w:bCs/>
          <w:i/>
          <w:iCs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 xml:space="preserve">S/N 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Decibeles</w:t>
      </w:r>
      <w:r w:rsidRPr="00306034">
        <w:rPr>
          <w:rFonts w:ascii="Arial" w:hAnsi="Arial" w:cs="Arial"/>
          <w:highlight w:val="yellow"/>
          <w:lang w:val="es-MX"/>
        </w:rPr>
        <w:t xml:space="preserve"> = log </w:t>
      </w:r>
      <w:r w:rsidRPr="00306034">
        <w:rPr>
          <w:rFonts w:ascii="Arial" w:hAnsi="Arial" w:cs="Arial"/>
          <w:highlight w:val="yellow"/>
          <w:vertAlign w:val="subscript"/>
          <w:lang w:val="es-MX"/>
        </w:rPr>
        <w:t xml:space="preserve">10  ( </w:t>
      </w:r>
      <w:r w:rsidRPr="00306034">
        <w:rPr>
          <w:rFonts w:ascii="Arial" w:hAnsi="Arial" w:cs="Arial"/>
          <w:highlight w:val="yellow"/>
          <w:lang w:val="es-MX"/>
        </w:rPr>
        <w:t xml:space="preserve">S/N 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Watts)</w:t>
      </w:r>
    </w:p>
    <w:p w14:paraId="0A9F4FAF" w14:textId="6AD80371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>-------------------</w:t>
      </w:r>
    </w:p>
    <w:p w14:paraId="7C08E31C" w14:textId="7BEE1C16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>10</w:t>
      </w:r>
    </w:p>
    <w:p w14:paraId="78B86ADB" w14:textId="55E83EEE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</w:p>
    <w:p w14:paraId="49C3158A" w14:textId="3798A125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 xml:space="preserve">s/n watts = 10 a la( s/n </w:t>
      </w:r>
      <w:proofErr w:type="spellStart"/>
      <w:r w:rsidRPr="00306034">
        <w:rPr>
          <w:rFonts w:ascii="Arial" w:hAnsi="Arial" w:cs="Arial"/>
          <w:highlight w:val="yellow"/>
          <w:lang w:val="es-MX"/>
        </w:rPr>
        <w:t>db</w:t>
      </w:r>
      <w:proofErr w:type="spellEnd"/>
      <w:r w:rsidRPr="00306034">
        <w:rPr>
          <w:rFonts w:ascii="Arial" w:hAnsi="Arial" w:cs="Arial"/>
          <w:highlight w:val="yellow"/>
          <w:lang w:val="es-MX"/>
        </w:rPr>
        <w:t>/10)</w:t>
      </w:r>
    </w:p>
    <w:p w14:paraId="756AC9DA" w14:textId="06252FC7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>s/n watts = 10 a la 20/10</w:t>
      </w:r>
    </w:p>
    <w:p w14:paraId="5BA6A13D" w14:textId="0E2F2500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>s/n watts = 10 a</w:t>
      </w:r>
      <w:r w:rsidRPr="00306034">
        <w:rPr>
          <w:rFonts w:ascii="Arial" w:hAnsi="Arial" w:cs="Arial"/>
          <w:highlight w:val="yellow"/>
          <w:lang w:val="es-MX"/>
        </w:rPr>
        <w:t xml:space="preserve"> 2 = 100 watts</w:t>
      </w:r>
    </w:p>
    <w:p w14:paraId="22894615" w14:textId="5EBCE151" w:rsidR="00B4727E" w:rsidRPr="00306034" w:rsidRDefault="00B4727E" w:rsidP="00F46594">
      <w:pPr>
        <w:spacing w:line="360" w:lineRule="auto"/>
        <w:jc w:val="both"/>
        <w:rPr>
          <w:rFonts w:ascii="Arial" w:hAnsi="Arial" w:cs="Arial"/>
          <w:highlight w:val="yellow"/>
          <w:u w:val="single"/>
        </w:rPr>
      </w:pPr>
    </w:p>
    <w:p w14:paraId="53A7EEC8" w14:textId="3024A128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 xml:space="preserve">C = </w:t>
      </w:r>
      <w:r w:rsidRPr="00306034">
        <w:rPr>
          <w:rFonts w:ascii="Arial" w:hAnsi="Arial" w:cs="Arial"/>
          <w:highlight w:val="yellow"/>
          <w:lang w:val="es-MX"/>
        </w:rPr>
        <w:t xml:space="preserve">3000 </w:t>
      </w:r>
      <w:proofErr w:type="spellStart"/>
      <w:r w:rsidRPr="00306034">
        <w:rPr>
          <w:rFonts w:ascii="Arial" w:hAnsi="Arial" w:cs="Arial"/>
          <w:highlight w:val="yellow"/>
          <w:lang w:val="es-MX"/>
        </w:rPr>
        <w:t>hz</w:t>
      </w:r>
      <w:proofErr w:type="spellEnd"/>
      <w:r w:rsidRPr="00306034">
        <w:rPr>
          <w:rFonts w:ascii="Arial" w:hAnsi="Arial" w:cs="Arial"/>
          <w:highlight w:val="yellow"/>
          <w:lang w:val="es-MX"/>
        </w:rPr>
        <w:t xml:space="preserve"> </w:t>
      </w:r>
      <w:r w:rsidRPr="00306034">
        <w:rPr>
          <w:rFonts w:ascii="Arial" w:hAnsi="Arial" w:cs="Arial"/>
          <w:highlight w:val="yellow"/>
          <w:lang w:val="es-MX"/>
        </w:rPr>
        <w:t>log</w:t>
      </w:r>
      <w:r w:rsidRPr="00306034">
        <w:rPr>
          <w:rFonts w:ascii="Arial" w:hAnsi="Arial" w:cs="Arial"/>
          <w:highlight w:val="yellow"/>
          <w:vertAlign w:val="subscript"/>
          <w:lang w:val="es-MX"/>
        </w:rPr>
        <w:t>2</w:t>
      </w:r>
      <w:r w:rsidRPr="00306034">
        <w:rPr>
          <w:rFonts w:ascii="Arial" w:hAnsi="Arial" w:cs="Arial"/>
          <w:highlight w:val="yellow"/>
          <w:lang w:val="es-MX"/>
        </w:rPr>
        <w:t xml:space="preserve"> (1 </w:t>
      </w:r>
      <w:r w:rsidRPr="00306034">
        <w:rPr>
          <w:rFonts w:ascii="Arial" w:hAnsi="Arial" w:cs="Arial"/>
          <w:highlight w:val="yellow"/>
          <w:lang w:val="es-MX"/>
        </w:rPr>
        <w:t>+ 100</w:t>
      </w:r>
      <w:r w:rsidRPr="00306034">
        <w:rPr>
          <w:rFonts w:ascii="Arial" w:hAnsi="Arial" w:cs="Arial"/>
          <w:highlight w:val="yellow"/>
          <w:lang w:val="es-MX"/>
        </w:rPr>
        <w:t xml:space="preserve"> </w:t>
      </w:r>
      <w:r w:rsidRPr="00306034">
        <w:rPr>
          <w:rFonts w:ascii="Arial" w:hAnsi="Arial" w:cs="Arial"/>
          <w:b/>
          <w:bCs/>
          <w:i/>
          <w:iCs/>
          <w:highlight w:val="yellow"/>
          <w:lang w:val="es-MX"/>
        </w:rPr>
        <w:t>Watts</w:t>
      </w:r>
      <w:r w:rsidRPr="00306034">
        <w:rPr>
          <w:rFonts w:ascii="Arial" w:hAnsi="Arial" w:cs="Arial"/>
          <w:highlight w:val="yellow"/>
          <w:lang w:val="es-MX"/>
        </w:rPr>
        <w:t>)</w:t>
      </w:r>
    </w:p>
    <w:p w14:paraId="08473681" w14:textId="58059B02" w:rsidR="00306034" w:rsidRPr="00306034" w:rsidRDefault="00306034" w:rsidP="00306034">
      <w:pPr>
        <w:jc w:val="both"/>
        <w:rPr>
          <w:rFonts w:ascii="Arial" w:hAnsi="Arial" w:cs="Arial"/>
          <w:highlight w:val="yellow"/>
          <w:lang w:val="es-MX"/>
        </w:rPr>
      </w:pPr>
      <w:r w:rsidRPr="00306034">
        <w:rPr>
          <w:rFonts w:ascii="Arial" w:hAnsi="Arial" w:cs="Arial"/>
          <w:highlight w:val="yellow"/>
          <w:lang w:val="es-MX"/>
        </w:rPr>
        <w:t xml:space="preserve">C = </w:t>
      </w:r>
      <w:r w:rsidRPr="00306034">
        <w:rPr>
          <w:rFonts w:ascii="Arial" w:hAnsi="Arial" w:cs="Arial"/>
          <w:highlight w:val="yellow"/>
          <w:lang w:val="es-MX"/>
        </w:rPr>
        <w:t xml:space="preserve">3000 </w:t>
      </w:r>
      <w:proofErr w:type="spellStart"/>
      <w:r w:rsidRPr="00306034">
        <w:rPr>
          <w:rFonts w:ascii="Arial" w:hAnsi="Arial" w:cs="Arial"/>
          <w:highlight w:val="yellow"/>
          <w:lang w:val="es-MX"/>
        </w:rPr>
        <w:t>hz</w:t>
      </w:r>
      <w:proofErr w:type="spellEnd"/>
      <w:r w:rsidRPr="00306034">
        <w:rPr>
          <w:rFonts w:ascii="Arial" w:hAnsi="Arial" w:cs="Arial"/>
          <w:highlight w:val="yellow"/>
          <w:lang w:val="es-MX"/>
        </w:rPr>
        <w:t xml:space="preserve"> log</w:t>
      </w:r>
      <w:r w:rsidRPr="00306034">
        <w:rPr>
          <w:rFonts w:ascii="Arial" w:hAnsi="Arial" w:cs="Arial"/>
          <w:highlight w:val="yellow"/>
          <w:vertAlign w:val="subscript"/>
          <w:lang w:val="es-MX"/>
        </w:rPr>
        <w:t>2</w:t>
      </w:r>
      <w:r w:rsidRPr="00306034">
        <w:rPr>
          <w:rFonts w:ascii="Arial" w:hAnsi="Arial" w:cs="Arial"/>
          <w:highlight w:val="yellow"/>
          <w:lang w:val="es-MX"/>
        </w:rPr>
        <w:t xml:space="preserve"> (10</w:t>
      </w:r>
      <w:r w:rsidRPr="00306034">
        <w:rPr>
          <w:rFonts w:ascii="Arial" w:hAnsi="Arial" w:cs="Arial"/>
          <w:highlight w:val="yellow"/>
          <w:lang w:val="es-MX"/>
        </w:rPr>
        <w:t>1</w:t>
      </w:r>
      <w:r w:rsidRPr="00306034">
        <w:rPr>
          <w:rFonts w:ascii="Arial" w:hAnsi="Arial" w:cs="Arial"/>
          <w:highlight w:val="yellow"/>
          <w:lang w:val="es-MX"/>
        </w:rPr>
        <w:t>)</w:t>
      </w:r>
    </w:p>
    <w:p w14:paraId="0F1CCBF4" w14:textId="5D2D31B9" w:rsidR="00306034" w:rsidRPr="00306034" w:rsidRDefault="00306034" w:rsidP="00F46594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306034">
        <w:rPr>
          <w:rFonts w:ascii="Arial" w:hAnsi="Arial" w:cs="Arial"/>
          <w:b/>
          <w:bCs/>
          <w:highlight w:val="yellow"/>
          <w:u w:val="single"/>
        </w:rPr>
        <w:t>C  =    bps</w:t>
      </w:r>
    </w:p>
    <w:p w14:paraId="0752544C" w14:textId="77777777"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14:paraId="7C7891B7" w14:textId="77777777" w:rsidR="005E69AC" w:rsidRDefault="005E69AC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14:paraId="387B1CD5" w14:textId="77777777" w:rsidR="005E69AC" w:rsidRDefault="005E69AC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14:paraId="660DDAE3" w14:textId="77777777" w:rsidR="00B4727E" w:rsidRPr="00FE31C8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14:paraId="3C93298E" w14:textId="77777777" w:rsidR="00A27749" w:rsidRDefault="00551A06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Supongamos un cable UTP con un ancho de banda de 100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y una taza de señal a ruido de 20 dB. Determina la máxima capacidad de transferencia teórica que se puede alcanzar utilizando este sistema.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14:paraId="74AE066C" w14:textId="77777777" w:rsidR="00551A06" w:rsidRDefault="00551A06" w:rsidP="00551A06">
      <w:pPr>
        <w:pStyle w:val="Prrafodelista"/>
        <w:rPr>
          <w:rFonts w:ascii="Arial" w:hAnsi="Arial" w:cs="Arial"/>
        </w:rPr>
      </w:pPr>
    </w:p>
    <w:p w14:paraId="53395545" w14:textId="77777777" w:rsidR="00BB15E8" w:rsidRDefault="00BB15E8" w:rsidP="00551A06">
      <w:pPr>
        <w:pStyle w:val="Prrafodelista"/>
        <w:rPr>
          <w:rFonts w:ascii="Arial" w:hAnsi="Arial" w:cs="Arial"/>
        </w:rPr>
      </w:pPr>
    </w:p>
    <w:p w14:paraId="5989119B" w14:textId="77777777" w:rsidR="00B4727E" w:rsidRDefault="00B4727E" w:rsidP="00551A06">
      <w:pPr>
        <w:pStyle w:val="Prrafodelista"/>
        <w:rPr>
          <w:rFonts w:ascii="Arial" w:hAnsi="Arial" w:cs="Arial"/>
        </w:rPr>
      </w:pPr>
    </w:p>
    <w:p w14:paraId="7A754378" w14:textId="77777777" w:rsidR="00B4727E" w:rsidRDefault="00B4727E" w:rsidP="00551A06">
      <w:pPr>
        <w:pStyle w:val="Prrafodelista"/>
        <w:rPr>
          <w:rFonts w:ascii="Arial" w:hAnsi="Arial" w:cs="Arial"/>
        </w:rPr>
      </w:pPr>
    </w:p>
    <w:p w14:paraId="7FAA3C77" w14:textId="77777777" w:rsidR="00B4727E" w:rsidRDefault="00B4727E" w:rsidP="00551A06">
      <w:pPr>
        <w:pStyle w:val="Prrafodelista"/>
        <w:rPr>
          <w:rFonts w:ascii="Arial" w:hAnsi="Arial" w:cs="Arial"/>
        </w:rPr>
      </w:pPr>
    </w:p>
    <w:p w14:paraId="40DE9465" w14:textId="77777777" w:rsidR="005E69AC" w:rsidRDefault="005E69AC" w:rsidP="00551A06">
      <w:pPr>
        <w:pStyle w:val="Prrafodelista"/>
        <w:rPr>
          <w:rFonts w:ascii="Arial" w:hAnsi="Arial" w:cs="Arial"/>
        </w:rPr>
      </w:pPr>
    </w:p>
    <w:p w14:paraId="35EFC793" w14:textId="77777777" w:rsidR="005E69AC" w:rsidRDefault="005E69AC" w:rsidP="00551A06">
      <w:pPr>
        <w:pStyle w:val="Prrafodelista"/>
        <w:rPr>
          <w:rFonts w:ascii="Arial" w:hAnsi="Arial" w:cs="Arial"/>
        </w:rPr>
      </w:pPr>
    </w:p>
    <w:p w14:paraId="4AC826EC" w14:textId="77777777" w:rsidR="005E69AC" w:rsidRDefault="005E69AC" w:rsidP="00551A06">
      <w:pPr>
        <w:pStyle w:val="Prrafodelista"/>
        <w:rPr>
          <w:rFonts w:ascii="Arial" w:hAnsi="Arial" w:cs="Arial"/>
        </w:rPr>
      </w:pPr>
    </w:p>
    <w:p w14:paraId="7B8A0160" w14:textId="77777777" w:rsidR="005E69AC" w:rsidRDefault="005E69AC" w:rsidP="00551A06">
      <w:pPr>
        <w:pStyle w:val="Prrafodelista"/>
        <w:rPr>
          <w:rFonts w:ascii="Arial" w:hAnsi="Arial" w:cs="Arial"/>
        </w:rPr>
      </w:pPr>
    </w:p>
    <w:p w14:paraId="7863B150" w14:textId="77777777" w:rsidR="005E69AC" w:rsidRDefault="005E69AC" w:rsidP="00551A06">
      <w:pPr>
        <w:pStyle w:val="Prrafodelista"/>
        <w:rPr>
          <w:rFonts w:ascii="Arial" w:hAnsi="Arial" w:cs="Arial"/>
        </w:rPr>
      </w:pPr>
    </w:p>
    <w:p w14:paraId="23964A91" w14:textId="77777777" w:rsidR="005E69AC" w:rsidRDefault="005E69AC" w:rsidP="00551A06">
      <w:pPr>
        <w:pStyle w:val="Prrafodelista"/>
        <w:rPr>
          <w:rFonts w:ascii="Arial" w:hAnsi="Arial" w:cs="Arial"/>
        </w:rPr>
      </w:pPr>
    </w:p>
    <w:p w14:paraId="57B763EE" w14:textId="77777777" w:rsidR="00F01E54" w:rsidRDefault="00512817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01E54">
        <w:rPr>
          <w:rFonts w:ascii="Arial" w:hAnsi="Arial" w:cs="Arial"/>
        </w:rPr>
        <w:lastRenderedPageBreak/>
        <w:t>¿Cuál es la capacidad para un canal de un “teletipo”</w:t>
      </w:r>
      <w:r w:rsidR="00B87818">
        <w:rPr>
          <w:rFonts w:ascii="Arial" w:hAnsi="Arial" w:cs="Arial"/>
        </w:rPr>
        <w:t xml:space="preserve"> (dispositivo telegráfico para la transmisión de datos)</w:t>
      </w:r>
      <w:r w:rsidR="00F01E54">
        <w:rPr>
          <w:rFonts w:ascii="Arial" w:hAnsi="Arial" w:cs="Arial"/>
        </w:rPr>
        <w:t xml:space="preserve"> de 30 Hz de ancho de banda con una seña</w:t>
      </w:r>
      <w:r w:rsidR="007D700D">
        <w:rPr>
          <w:rFonts w:ascii="Arial" w:hAnsi="Arial" w:cs="Arial"/>
        </w:rPr>
        <w:t>l</w:t>
      </w:r>
      <w:r w:rsidR="00F01E54">
        <w:rPr>
          <w:rFonts w:ascii="Arial" w:hAnsi="Arial" w:cs="Arial"/>
        </w:rPr>
        <w:t xml:space="preserve"> a ruido de 3 dB?</w:t>
      </w:r>
      <w:r w:rsidR="00BB15E8">
        <w:rPr>
          <w:rFonts w:ascii="Arial" w:hAnsi="Arial" w:cs="Arial"/>
        </w:rPr>
        <w:t xml:space="preserve">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14:paraId="318197B3" w14:textId="77777777" w:rsidR="00112AF2" w:rsidRDefault="00112AF2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53A579A1" w14:textId="77777777" w:rsidR="005E69AC" w:rsidRDefault="005E69AC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0E37F9E5" w14:textId="77777777" w:rsidR="005E69AC" w:rsidRDefault="005E69AC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147A88F5" w14:textId="77777777" w:rsidR="00112AF2" w:rsidRDefault="00112AF2" w:rsidP="00BB15E8">
      <w:pPr>
        <w:spacing w:line="360" w:lineRule="auto"/>
        <w:jc w:val="both"/>
        <w:rPr>
          <w:rFonts w:ascii="Arial" w:hAnsi="Arial" w:cs="Arial"/>
        </w:rPr>
      </w:pPr>
    </w:p>
    <w:p w14:paraId="3BE4CC69" w14:textId="77777777"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14:paraId="5382B4D4" w14:textId="77777777" w:rsidR="00FE2EA4" w:rsidRDefault="00FE2EA4" w:rsidP="00BB15E8">
      <w:pPr>
        <w:spacing w:line="360" w:lineRule="auto"/>
        <w:jc w:val="both"/>
        <w:rPr>
          <w:rFonts w:ascii="Arial" w:hAnsi="Arial" w:cs="Arial"/>
        </w:rPr>
      </w:pPr>
    </w:p>
    <w:p w14:paraId="58601D4E" w14:textId="77777777" w:rsidR="004C73A7" w:rsidRDefault="004C73A7" w:rsidP="00BB15E8">
      <w:pPr>
        <w:spacing w:line="360" w:lineRule="auto"/>
        <w:jc w:val="both"/>
        <w:rPr>
          <w:rFonts w:ascii="Arial" w:hAnsi="Arial" w:cs="Arial"/>
        </w:rPr>
      </w:pPr>
    </w:p>
    <w:p w14:paraId="7A510F93" w14:textId="77777777"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14:paraId="12CF7D3B" w14:textId="77777777"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14:paraId="3D03F99B" w14:textId="77777777"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14:paraId="5C8B797C" w14:textId="77777777"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14:paraId="6DC08381" w14:textId="77777777" w:rsidR="00112AF2" w:rsidRDefault="00112AF2" w:rsidP="00112AF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canales de TV tienen 6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de ancho de banda. ¿Cuántos bits/segundo se podrán enviar a través de ellos, si se utilizan señales digitales de cuatro niveles?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14:paraId="0D81D691" w14:textId="77777777" w:rsidR="00112AF2" w:rsidRDefault="00112AF2" w:rsidP="00BB15E8">
      <w:pPr>
        <w:spacing w:line="360" w:lineRule="auto"/>
        <w:jc w:val="both"/>
        <w:rPr>
          <w:rFonts w:ascii="Arial" w:hAnsi="Arial" w:cs="Arial"/>
        </w:rPr>
      </w:pPr>
    </w:p>
    <w:p w14:paraId="49111EF7" w14:textId="77777777" w:rsidR="00261F1A" w:rsidRDefault="00261F1A" w:rsidP="005E69AC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DBC9A" w14:textId="77777777"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14:paraId="459935BD" w14:textId="77777777"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14:paraId="21AF6CAD" w14:textId="77777777"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14:paraId="61E8FA98" w14:textId="77777777" w:rsidR="002A72FB" w:rsidRDefault="002A72FB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41E27994" w14:textId="77777777"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285EECDF" w14:textId="77777777"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5CB1F323" w14:textId="77777777"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31C97489" w14:textId="77777777"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1888780D" w14:textId="77777777"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46723AC0" w14:textId="77777777"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14:paraId="2744C226" w14:textId="42DAD814" w:rsidR="0072756A" w:rsidRPr="00706471" w:rsidRDefault="002A72FB" w:rsidP="00A25EB3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FF170A">
        <w:rPr>
          <w:rFonts w:ascii="Arial" w:hAnsi="Arial" w:cs="Arial"/>
        </w:rPr>
        <w:t xml:space="preserve">¿Qué relación señal a ruido </w:t>
      </w:r>
      <w:r w:rsidR="00AB37F1" w:rsidRPr="00FF170A">
        <w:rPr>
          <w:rFonts w:ascii="Arial" w:hAnsi="Arial" w:cs="Arial"/>
        </w:rPr>
        <w:t xml:space="preserve">(decibeles) </w:t>
      </w:r>
      <w:r w:rsidRPr="00FF170A">
        <w:rPr>
          <w:rFonts w:ascii="Arial" w:hAnsi="Arial" w:cs="Arial"/>
        </w:rPr>
        <w:t xml:space="preserve">se necesitará para situar una portadora T1 </w:t>
      </w:r>
      <w:r w:rsidR="00064B7C" w:rsidRPr="00FF170A">
        <w:rPr>
          <w:rFonts w:ascii="Arial" w:hAnsi="Arial" w:cs="Arial"/>
        </w:rPr>
        <w:t xml:space="preserve">(1.544 Mbps) </w:t>
      </w:r>
      <w:r w:rsidRPr="00FF170A">
        <w:rPr>
          <w:rFonts w:ascii="Arial" w:hAnsi="Arial" w:cs="Arial"/>
        </w:rPr>
        <w:t xml:space="preserve">en una línea de 50 </w:t>
      </w:r>
      <w:proofErr w:type="spellStart"/>
      <w:r w:rsidRPr="00FF170A">
        <w:rPr>
          <w:rFonts w:ascii="Arial" w:hAnsi="Arial" w:cs="Arial"/>
        </w:rPr>
        <w:t>Khz</w:t>
      </w:r>
      <w:proofErr w:type="spellEnd"/>
      <w:r w:rsidRPr="00FF170A">
        <w:rPr>
          <w:rFonts w:ascii="Arial" w:hAnsi="Arial" w:cs="Arial"/>
        </w:rPr>
        <w:t>? ______________________</w:t>
      </w:r>
      <w:r w:rsidR="00606D19" w:rsidRPr="00FF170A">
        <w:rPr>
          <w:rFonts w:ascii="Arial" w:hAnsi="Arial" w:cs="Arial"/>
        </w:rPr>
        <w:t xml:space="preserve"> </w:t>
      </w:r>
      <w:r w:rsidR="00606D19" w:rsidRPr="00FF170A">
        <w:rPr>
          <w:b/>
          <w:i/>
        </w:rPr>
        <w:t>(</w:t>
      </w:r>
      <w:r w:rsidR="00406F81" w:rsidRPr="00FF170A">
        <w:rPr>
          <w:b/>
          <w:i/>
        </w:rPr>
        <w:t>20</w:t>
      </w:r>
      <w:r w:rsidR="00606D19" w:rsidRPr="00FF170A">
        <w:rPr>
          <w:b/>
          <w:i/>
        </w:rPr>
        <w:t xml:space="preserve"> puntos)</w:t>
      </w:r>
    </w:p>
    <w:p w14:paraId="43B18001" w14:textId="77777777" w:rsidR="00706471" w:rsidRDefault="00706471" w:rsidP="00706471">
      <w:pPr>
        <w:jc w:val="both"/>
        <w:rPr>
          <w:rFonts w:ascii="Arial" w:hAnsi="Arial" w:cs="Arial"/>
          <w:highlight w:val="yellow"/>
          <w:lang w:val="es-MX"/>
        </w:rPr>
      </w:pPr>
    </w:p>
    <w:p w14:paraId="029BFBBE" w14:textId="6E51658B" w:rsidR="00706471" w:rsidRDefault="00706471" w:rsidP="00706471">
      <w:pPr>
        <w:jc w:val="both"/>
        <w:rPr>
          <w:rFonts w:ascii="Arial" w:hAnsi="Arial" w:cs="Arial"/>
          <w:highlight w:val="yellow"/>
          <w:lang w:val="es-MX"/>
        </w:rPr>
      </w:pPr>
      <w:r w:rsidRPr="00706471">
        <w:rPr>
          <w:rFonts w:ascii="Arial" w:hAnsi="Arial" w:cs="Arial"/>
          <w:highlight w:val="yellow"/>
          <w:lang w:val="es-MX"/>
        </w:rPr>
        <w:t>C = B log</w:t>
      </w:r>
      <w:r w:rsidRPr="00706471">
        <w:rPr>
          <w:rFonts w:ascii="Arial" w:hAnsi="Arial" w:cs="Arial"/>
          <w:highlight w:val="yellow"/>
          <w:vertAlign w:val="subscript"/>
          <w:lang w:val="es-MX"/>
        </w:rPr>
        <w:t>2</w:t>
      </w:r>
      <w:r w:rsidRPr="00706471">
        <w:rPr>
          <w:rFonts w:ascii="Arial" w:hAnsi="Arial" w:cs="Arial"/>
          <w:highlight w:val="yellow"/>
          <w:lang w:val="es-MX"/>
        </w:rPr>
        <w:t xml:space="preserve"> (1 + S/N </w:t>
      </w:r>
      <w:r w:rsidRPr="00706471">
        <w:rPr>
          <w:rFonts w:ascii="Arial" w:hAnsi="Arial" w:cs="Arial"/>
          <w:b/>
          <w:bCs/>
          <w:i/>
          <w:iCs/>
          <w:highlight w:val="yellow"/>
          <w:lang w:val="es-MX"/>
        </w:rPr>
        <w:t>Watts</w:t>
      </w:r>
      <w:r w:rsidRPr="00706471">
        <w:rPr>
          <w:rFonts w:ascii="Arial" w:hAnsi="Arial" w:cs="Arial"/>
          <w:highlight w:val="yellow"/>
          <w:lang w:val="es-MX"/>
        </w:rPr>
        <w:t>)</w:t>
      </w:r>
    </w:p>
    <w:p w14:paraId="5EB20407" w14:textId="77777777" w:rsidR="00706471" w:rsidRPr="00706471" w:rsidRDefault="00706471" w:rsidP="00706471">
      <w:pPr>
        <w:jc w:val="both"/>
        <w:rPr>
          <w:rFonts w:ascii="Arial" w:hAnsi="Arial" w:cs="Arial"/>
          <w:highlight w:val="yellow"/>
          <w:lang w:val="es-MX"/>
        </w:rPr>
      </w:pPr>
    </w:p>
    <w:p w14:paraId="3515519C" w14:textId="77777777" w:rsidR="00706471" w:rsidRPr="00706471" w:rsidRDefault="00706471" w:rsidP="00706471">
      <w:pPr>
        <w:jc w:val="both"/>
        <w:rPr>
          <w:rFonts w:ascii="Arial" w:hAnsi="Arial" w:cs="Arial"/>
          <w:b/>
          <w:bCs/>
          <w:i/>
          <w:iCs/>
          <w:highlight w:val="yellow"/>
          <w:lang w:val="es-MX"/>
        </w:rPr>
      </w:pPr>
      <w:r w:rsidRPr="00706471">
        <w:rPr>
          <w:rFonts w:ascii="Arial" w:hAnsi="Arial" w:cs="Arial"/>
          <w:highlight w:val="green"/>
          <w:lang w:val="es-MX"/>
        </w:rPr>
        <w:t xml:space="preserve">S/N </w:t>
      </w:r>
      <w:r w:rsidRPr="00706471">
        <w:rPr>
          <w:rFonts w:ascii="Arial" w:hAnsi="Arial" w:cs="Arial"/>
          <w:b/>
          <w:bCs/>
          <w:i/>
          <w:iCs/>
          <w:highlight w:val="green"/>
          <w:lang w:val="es-MX"/>
        </w:rPr>
        <w:t>Decibeles</w:t>
      </w:r>
      <w:r w:rsidRPr="00706471">
        <w:rPr>
          <w:rFonts w:ascii="Arial" w:hAnsi="Arial" w:cs="Arial"/>
          <w:highlight w:val="green"/>
          <w:lang w:val="es-MX"/>
        </w:rPr>
        <w:t xml:space="preserve"> </w:t>
      </w:r>
      <w:r w:rsidRPr="00706471">
        <w:rPr>
          <w:rFonts w:ascii="Arial" w:hAnsi="Arial" w:cs="Arial"/>
          <w:highlight w:val="yellow"/>
          <w:lang w:val="es-MX"/>
        </w:rPr>
        <w:t xml:space="preserve">= 10 log </w:t>
      </w:r>
      <w:r w:rsidRPr="00706471">
        <w:rPr>
          <w:rFonts w:ascii="Arial" w:hAnsi="Arial" w:cs="Arial"/>
          <w:highlight w:val="yellow"/>
          <w:vertAlign w:val="subscript"/>
          <w:lang w:val="es-MX"/>
        </w:rPr>
        <w:t xml:space="preserve">10  ( </w:t>
      </w:r>
      <w:r w:rsidRPr="00706471">
        <w:rPr>
          <w:rFonts w:ascii="Arial" w:hAnsi="Arial" w:cs="Arial"/>
          <w:highlight w:val="yellow"/>
          <w:lang w:val="es-MX"/>
        </w:rPr>
        <w:t xml:space="preserve">S/N </w:t>
      </w:r>
      <w:r w:rsidRPr="00706471">
        <w:rPr>
          <w:rFonts w:ascii="Arial" w:hAnsi="Arial" w:cs="Arial"/>
          <w:b/>
          <w:bCs/>
          <w:i/>
          <w:iCs/>
          <w:highlight w:val="yellow"/>
          <w:lang w:val="es-MX"/>
        </w:rPr>
        <w:t>Watts)</w:t>
      </w:r>
    </w:p>
    <w:p w14:paraId="60A059A5" w14:textId="77777777" w:rsidR="00706471" w:rsidRPr="00FF170A" w:rsidRDefault="00706471" w:rsidP="00706471">
      <w:pPr>
        <w:spacing w:line="360" w:lineRule="auto"/>
        <w:ind w:left="360"/>
        <w:jc w:val="both"/>
        <w:rPr>
          <w:rFonts w:ascii="Arial" w:hAnsi="Arial" w:cs="Arial"/>
        </w:rPr>
      </w:pPr>
    </w:p>
    <w:p w14:paraId="13D902F3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14:paraId="0752E146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14:paraId="1198E85D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14:paraId="3216F886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14:paraId="3649041F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14:paraId="2A2FF221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14:paraId="0C689FCD" w14:textId="77777777"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sectPr w:rsidR="0072756A" w:rsidSect="00F947BE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15798"/>
    <w:multiLevelType w:val="hybridMultilevel"/>
    <w:tmpl w:val="E19E0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2CB1"/>
    <w:rsid w:val="00015CB4"/>
    <w:rsid w:val="00064B7C"/>
    <w:rsid w:val="000A30EB"/>
    <w:rsid w:val="000F29A0"/>
    <w:rsid w:val="00101A37"/>
    <w:rsid w:val="00112AF2"/>
    <w:rsid w:val="00136B4E"/>
    <w:rsid w:val="00162D68"/>
    <w:rsid w:val="00172E26"/>
    <w:rsid w:val="0017424D"/>
    <w:rsid w:val="001E4C0D"/>
    <w:rsid w:val="002062C1"/>
    <w:rsid w:val="00221EBD"/>
    <w:rsid w:val="0026125D"/>
    <w:rsid w:val="00261F1A"/>
    <w:rsid w:val="00284FE9"/>
    <w:rsid w:val="00294F0E"/>
    <w:rsid w:val="002A72FB"/>
    <w:rsid w:val="002B12F9"/>
    <w:rsid w:val="002D1CCA"/>
    <w:rsid w:val="00301DAC"/>
    <w:rsid w:val="00306034"/>
    <w:rsid w:val="00313D3E"/>
    <w:rsid w:val="00346721"/>
    <w:rsid w:val="00350966"/>
    <w:rsid w:val="003742B3"/>
    <w:rsid w:val="003871B3"/>
    <w:rsid w:val="00392A36"/>
    <w:rsid w:val="003B35B9"/>
    <w:rsid w:val="003C4773"/>
    <w:rsid w:val="00406F81"/>
    <w:rsid w:val="0042555E"/>
    <w:rsid w:val="00491FEE"/>
    <w:rsid w:val="004A0E4B"/>
    <w:rsid w:val="004B0D2B"/>
    <w:rsid w:val="004B4F7E"/>
    <w:rsid w:val="004B7798"/>
    <w:rsid w:val="004C73A7"/>
    <w:rsid w:val="004F2833"/>
    <w:rsid w:val="004F3193"/>
    <w:rsid w:val="00511F50"/>
    <w:rsid w:val="00512817"/>
    <w:rsid w:val="00513C6E"/>
    <w:rsid w:val="005221D4"/>
    <w:rsid w:val="00551A06"/>
    <w:rsid w:val="00555367"/>
    <w:rsid w:val="0056414C"/>
    <w:rsid w:val="0057375C"/>
    <w:rsid w:val="005B1A5B"/>
    <w:rsid w:val="005C3BA0"/>
    <w:rsid w:val="005E69AC"/>
    <w:rsid w:val="005F48EF"/>
    <w:rsid w:val="00606D19"/>
    <w:rsid w:val="006353AA"/>
    <w:rsid w:val="0064645B"/>
    <w:rsid w:val="006866B6"/>
    <w:rsid w:val="006F0B21"/>
    <w:rsid w:val="00706471"/>
    <w:rsid w:val="00723F5C"/>
    <w:rsid w:val="00724055"/>
    <w:rsid w:val="0072756A"/>
    <w:rsid w:val="007703A9"/>
    <w:rsid w:val="007B55A0"/>
    <w:rsid w:val="007B75E3"/>
    <w:rsid w:val="007C5314"/>
    <w:rsid w:val="007D700D"/>
    <w:rsid w:val="007E3982"/>
    <w:rsid w:val="007E3F12"/>
    <w:rsid w:val="008012D4"/>
    <w:rsid w:val="00816F5D"/>
    <w:rsid w:val="00817C27"/>
    <w:rsid w:val="00823C3F"/>
    <w:rsid w:val="00833235"/>
    <w:rsid w:val="00843C76"/>
    <w:rsid w:val="00880A15"/>
    <w:rsid w:val="008D6FC7"/>
    <w:rsid w:val="008E3420"/>
    <w:rsid w:val="009004D7"/>
    <w:rsid w:val="00927DEC"/>
    <w:rsid w:val="00933255"/>
    <w:rsid w:val="0096387A"/>
    <w:rsid w:val="00993AD3"/>
    <w:rsid w:val="009C3779"/>
    <w:rsid w:val="009D7C76"/>
    <w:rsid w:val="009E1491"/>
    <w:rsid w:val="00A00526"/>
    <w:rsid w:val="00A12D21"/>
    <w:rsid w:val="00A255A0"/>
    <w:rsid w:val="00A25EB3"/>
    <w:rsid w:val="00A27749"/>
    <w:rsid w:val="00A64F00"/>
    <w:rsid w:val="00A73C91"/>
    <w:rsid w:val="00A74F6C"/>
    <w:rsid w:val="00AB37F1"/>
    <w:rsid w:val="00B24D54"/>
    <w:rsid w:val="00B4727E"/>
    <w:rsid w:val="00B76EA5"/>
    <w:rsid w:val="00B87818"/>
    <w:rsid w:val="00BB15E8"/>
    <w:rsid w:val="00BB188C"/>
    <w:rsid w:val="00BC7E73"/>
    <w:rsid w:val="00C13B3A"/>
    <w:rsid w:val="00C43500"/>
    <w:rsid w:val="00C52178"/>
    <w:rsid w:val="00C64DFA"/>
    <w:rsid w:val="00CC7979"/>
    <w:rsid w:val="00CE00C6"/>
    <w:rsid w:val="00D079ED"/>
    <w:rsid w:val="00D57972"/>
    <w:rsid w:val="00D81260"/>
    <w:rsid w:val="00DB1480"/>
    <w:rsid w:val="00DD4AD7"/>
    <w:rsid w:val="00DD4EE8"/>
    <w:rsid w:val="00DD5F0A"/>
    <w:rsid w:val="00DD7926"/>
    <w:rsid w:val="00DF7183"/>
    <w:rsid w:val="00E01081"/>
    <w:rsid w:val="00E16C85"/>
    <w:rsid w:val="00E94969"/>
    <w:rsid w:val="00E967FB"/>
    <w:rsid w:val="00EA3B36"/>
    <w:rsid w:val="00ED51CB"/>
    <w:rsid w:val="00F01E54"/>
    <w:rsid w:val="00F0201A"/>
    <w:rsid w:val="00F077B3"/>
    <w:rsid w:val="00F27B62"/>
    <w:rsid w:val="00F3332E"/>
    <w:rsid w:val="00F46594"/>
    <w:rsid w:val="00F47691"/>
    <w:rsid w:val="00F5365C"/>
    <w:rsid w:val="00F56486"/>
    <w:rsid w:val="00F66B33"/>
    <w:rsid w:val="00F75CAB"/>
    <w:rsid w:val="00F947BE"/>
    <w:rsid w:val="00FB0403"/>
    <w:rsid w:val="00FE2EA4"/>
    <w:rsid w:val="00FE31C8"/>
    <w:rsid w:val="00FF170A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4406D"/>
  <w15:chartTrackingRefBased/>
  <w15:docId w15:val="{3BC16EA0-7E68-43D9-A705-61C8D895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  <w:style w:type="character" w:customStyle="1" w:styleId="Ttulo1Car">
    <w:name w:val="Título 1 Car"/>
    <w:link w:val="Ttulo1"/>
    <w:rsid w:val="00D57972"/>
    <w:rPr>
      <w:rFonts w:ascii="Tahoma" w:hAnsi="Tahoma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2015-03-20T18:11:00Z</cp:lastPrinted>
  <dcterms:created xsi:type="dcterms:W3CDTF">2021-04-26T21:31:00Z</dcterms:created>
  <dcterms:modified xsi:type="dcterms:W3CDTF">2021-04-26T21:31:00Z</dcterms:modified>
</cp:coreProperties>
</file>