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52FF8" w14:textId="77777777" w:rsidR="00B71D19" w:rsidRDefault="00131489" w:rsidP="00B71D1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270F8B" wp14:editId="3E8C2BC1">
                <wp:simplePos x="0" y="0"/>
                <wp:positionH relativeFrom="column">
                  <wp:posOffset>-539750</wp:posOffset>
                </wp:positionH>
                <wp:positionV relativeFrom="paragraph">
                  <wp:posOffset>-394970</wp:posOffset>
                </wp:positionV>
                <wp:extent cx="2065655" cy="802640"/>
                <wp:effectExtent l="0" t="0" r="0" b="25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79AE7" w14:textId="77777777" w:rsidR="00B71D19" w:rsidRDefault="00AD6C92" w:rsidP="00B71D1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F7250AC" wp14:editId="1F8DAF94">
                                  <wp:extent cx="1957713" cy="812800"/>
                                  <wp:effectExtent l="0" t="0" r="4445" b="635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1246" cy="830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2.5pt;margin-top:-31.1pt;width:162.65pt;height:63.2pt;z-index: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" filled="f" stroked="f">
                <v:textbox style="mso-fit-shape-to-text:t">
                  <w:txbxContent>
                    <w:p w:rsidR="00B71D19" w:rsidRDefault="00AD6C92" w:rsidP="00B71D1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957713" cy="812800"/>
                            <wp:effectExtent l="0" t="0" r="4445" b="635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1246" cy="830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3E07DF" w14:textId="77777777" w:rsidR="00AD6C92" w:rsidRDefault="00AD6C92" w:rsidP="00B71D19">
      <w:pPr>
        <w:rPr>
          <w:b/>
        </w:rPr>
      </w:pPr>
    </w:p>
    <w:p w14:paraId="23C0DA7E" w14:textId="77777777" w:rsidR="00AD6C92" w:rsidRDefault="00AD6C92" w:rsidP="00B71D19">
      <w:pPr>
        <w:rPr>
          <w:b/>
        </w:rPr>
      </w:pPr>
    </w:p>
    <w:p w14:paraId="388ADD81" w14:textId="77777777" w:rsidR="00752682" w:rsidRDefault="00202C00" w:rsidP="00876C6B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876C6B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clase</w:t>
      </w:r>
      <w:r w:rsidR="00A12D21" w:rsidRPr="00982D6F">
        <w:rPr>
          <w:rFonts w:ascii="Arial" w:hAnsi="Arial" w:cs="Arial"/>
          <w:b/>
          <w:sz w:val="24"/>
          <w:szCs w:val="24"/>
        </w:rPr>
        <w:t>. “</w:t>
      </w:r>
      <w:r w:rsidR="0000460C" w:rsidRPr="00982D6F">
        <w:rPr>
          <w:rFonts w:ascii="Arial" w:hAnsi="Arial" w:cs="Arial"/>
          <w:b/>
          <w:sz w:val="24"/>
          <w:szCs w:val="24"/>
        </w:rPr>
        <w:t>Estándar RS-232</w:t>
      </w:r>
      <w:r w:rsidR="00A12D21" w:rsidRPr="00982D6F">
        <w:rPr>
          <w:rFonts w:ascii="Arial" w:hAnsi="Arial" w:cs="Arial"/>
          <w:b/>
          <w:sz w:val="24"/>
          <w:szCs w:val="24"/>
        </w:rPr>
        <w:t>”</w:t>
      </w:r>
    </w:p>
    <w:p w14:paraId="42606D83" w14:textId="77777777" w:rsidR="00202C00" w:rsidRDefault="002B49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27756F1" wp14:editId="574F2E7F">
                <wp:simplePos x="0" y="0"/>
                <wp:positionH relativeFrom="column">
                  <wp:posOffset>2457450</wp:posOffset>
                </wp:positionH>
                <wp:positionV relativeFrom="paragraph">
                  <wp:posOffset>142240</wp:posOffset>
                </wp:positionV>
                <wp:extent cx="4119880" cy="2561590"/>
                <wp:effectExtent l="0" t="0" r="0" b="0"/>
                <wp:wrapTight wrapText="bothSides">
                  <wp:wrapPolygon edited="0">
                    <wp:start x="0" y="0"/>
                    <wp:lineTo x="0" y="21378"/>
                    <wp:lineTo x="21495" y="21378"/>
                    <wp:lineTo x="21495" y="0"/>
                    <wp:lineTo x="0" y="0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9880" cy="256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93E5" w14:textId="7A12DD45" w:rsidR="0048406B" w:rsidRDefault="005324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B9418A" wp14:editId="458EB630">
                                  <wp:extent cx="3867150" cy="24989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0420" cy="250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756F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93.5pt;margin-top:11.2pt;width:324.4pt;height:201.7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" stroked="f">
                <v:textbox style="mso-fit-shape-to-text:t">
                  <w:txbxContent>
                    <w:p w14:paraId="6E6E93E5" w14:textId="7A12DD45" w:rsidR="0048406B" w:rsidRDefault="005324A3">
                      <w:r>
                        <w:rPr>
                          <w:noProof/>
                        </w:rPr>
                        <w:drawing>
                          <wp:inline distT="0" distB="0" distL="0" distR="0" wp14:anchorId="72B9418A" wp14:editId="458EB630">
                            <wp:extent cx="3867150" cy="24989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0420" cy="250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5617A8" w14:textId="4F0A89C2" w:rsidR="00202C00" w:rsidRPr="000A124C" w:rsidRDefault="00202C00" w:rsidP="000A124C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0A124C">
        <w:rPr>
          <w:rFonts w:ascii="Arial" w:hAnsi="Arial" w:cs="Arial"/>
        </w:rPr>
        <w:t>Una fotografía digital (de 1024*680 pixeles) de</w:t>
      </w:r>
      <w:r w:rsidR="0048406B">
        <w:rPr>
          <w:rFonts w:ascii="Arial" w:hAnsi="Arial" w:cs="Arial"/>
        </w:rPr>
        <w:t xml:space="preserve">l festejo de los </w:t>
      </w:r>
      <w:r w:rsidR="0060251B">
        <w:rPr>
          <w:rFonts w:ascii="Arial" w:hAnsi="Arial" w:cs="Arial"/>
        </w:rPr>
        <w:t xml:space="preserve">jugadores de </w:t>
      </w:r>
      <w:r w:rsidR="005324A3">
        <w:rPr>
          <w:rFonts w:ascii="Arial" w:hAnsi="Arial" w:cs="Arial"/>
        </w:rPr>
        <w:t>los Bucaneros</w:t>
      </w:r>
      <w:r w:rsidR="00B71D19" w:rsidRPr="000A124C">
        <w:rPr>
          <w:rFonts w:ascii="Arial" w:hAnsi="Arial" w:cs="Arial"/>
        </w:rPr>
        <w:t>,</w:t>
      </w:r>
      <w:r w:rsidR="00783991" w:rsidRPr="000A124C">
        <w:rPr>
          <w:rFonts w:ascii="Arial" w:hAnsi="Arial" w:cs="Arial"/>
        </w:rPr>
        <w:t xml:space="preserve"> en </w:t>
      </w:r>
      <w:r w:rsidR="0048406B">
        <w:rPr>
          <w:rFonts w:ascii="Arial" w:hAnsi="Arial" w:cs="Arial"/>
        </w:rPr>
        <w:t>e</w:t>
      </w:r>
      <w:r w:rsidR="00A4129B" w:rsidRPr="000A124C">
        <w:rPr>
          <w:rFonts w:ascii="Arial" w:hAnsi="Arial" w:cs="Arial"/>
        </w:rPr>
        <w:t>l</w:t>
      </w:r>
      <w:r w:rsidR="000A124C">
        <w:rPr>
          <w:rFonts w:ascii="Arial" w:hAnsi="Arial" w:cs="Arial"/>
        </w:rPr>
        <w:t xml:space="preserve"> </w:t>
      </w:r>
      <w:r w:rsidR="0048406B">
        <w:rPr>
          <w:rFonts w:ascii="Arial" w:hAnsi="Arial" w:cs="Arial"/>
        </w:rPr>
        <w:t xml:space="preserve">Super Bowl </w:t>
      </w:r>
      <w:r w:rsidR="00783991" w:rsidRPr="000A124C">
        <w:rPr>
          <w:rFonts w:ascii="Arial" w:hAnsi="Arial" w:cs="Arial"/>
        </w:rPr>
        <w:t>20</w:t>
      </w:r>
      <w:r w:rsidR="0060251B">
        <w:rPr>
          <w:rFonts w:ascii="Arial" w:hAnsi="Arial" w:cs="Arial"/>
        </w:rPr>
        <w:t>2</w:t>
      </w:r>
      <w:r w:rsidR="005324A3">
        <w:rPr>
          <w:rFonts w:ascii="Arial" w:hAnsi="Arial" w:cs="Arial"/>
        </w:rPr>
        <w:t>1</w:t>
      </w:r>
      <w:r w:rsidR="00D0320C" w:rsidRPr="000A124C">
        <w:rPr>
          <w:rFonts w:ascii="Arial" w:hAnsi="Arial" w:cs="Arial"/>
        </w:rPr>
        <w:t>,</w:t>
      </w:r>
      <w:r w:rsidRPr="000A124C">
        <w:rPr>
          <w:rFonts w:ascii="Arial" w:hAnsi="Arial" w:cs="Arial"/>
        </w:rPr>
        <w:t xml:space="preserve"> </w:t>
      </w:r>
      <w:r w:rsidR="00780689">
        <w:rPr>
          <w:rFonts w:ascii="Arial" w:hAnsi="Arial" w:cs="Arial"/>
        </w:rPr>
        <w:t xml:space="preserve">desea ser respaldada de la computadora de </w:t>
      </w:r>
      <w:r w:rsidR="00B71D19" w:rsidRPr="000A124C">
        <w:rPr>
          <w:rFonts w:ascii="Arial" w:hAnsi="Arial" w:cs="Arial"/>
        </w:rPr>
        <w:t>Daniel</w:t>
      </w:r>
      <w:r w:rsidR="006844D8" w:rsidRPr="000A124C">
        <w:rPr>
          <w:rFonts w:ascii="Arial" w:hAnsi="Arial" w:cs="Arial"/>
        </w:rPr>
        <w:t>a</w:t>
      </w:r>
      <w:r w:rsidR="00B71D19" w:rsidRPr="000A124C">
        <w:rPr>
          <w:rFonts w:ascii="Arial" w:hAnsi="Arial" w:cs="Arial"/>
        </w:rPr>
        <w:t xml:space="preserve"> Gómez</w:t>
      </w:r>
      <w:r w:rsidR="00780689">
        <w:rPr>
          <w:rFonts w:ascii="Arial" w:hAnsi="Arial" w:cs="Arial"/>
        </w:rPr>
        <w:t xml:space="preserve"> a la computadora de una amiga</w:t>
      </w:r>
      <w:r w:rsidRPr="000A124C">
        <w:rPr>
          <w:rFonts w:ascii="Arial" w:hAnsi="Arial" w:cs="Arial"/>
        </w:rPr>
        <w:t>.</w:t>
      </w:r>
    </w:p>
    <w:p w14:paraId="69D62C12" w14:textId="77777777" w:rsidR="00202C00" w:rsidRDefault="00202C00" w:rsidP="000A124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cada pixel de la fotografía está compuesto de </w:t>
      </w:r>
      <w:r w:rsidRPr="00420809">
        <w:rPr>
          <w:rFonts w:ascii="Arial" w:hAnsi="Arial" w:cs="Arial"/>
          <w:b/>
        </w:rPr>
        <w:t>8 bits</w:t>
      </w:r>
      <w:r>
        <w:rPr>
          <w:rFonts w:ascii="Arial" w:hAnsi="Arial" w:cs="Arial"/>
        </w:rPr>
        <w:t xml:space="preserve"> y si </w:t>
      </w:r>
      <w:r w:rsidR="00B71D19">
        <w:rPr>
          <w:rFonts w:ascii="Arial" w:hAnsi="Arial" w:cs="Arial"/>
        </w:rPr>
        <w:t>Daniel</w:t>
      </w:r>
      <w:r w:rsidR="006844D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Gómez utiliza el puerto serial para transmitir la fotografía de </w:t>
      </w:r>
      <w:r w:rsidR="00780689">
        <w:rPr>
          <w:rFonts w:ascii="Arial" w:hAnsi="Arial" w:cs="Arial"/>
        </w:rPr>
        <w:t xml:space="preserve">una </w:t>
      </w:r>
      <w:r w:rsidR="00880C30">
        <w:rPr>
          <w:rFonts w:ascii="Arial" w:hAnsi="Arial" w:cs="Arial"/>
        </w:rPr>
        <w:t>computadora a otra</w:t>
      </w:r>
      <w:r>
        <w:rPr>
          <w:rFonts w:ascii="Arial" w:hAnsi="Arial" w:cs="Arial"/>
        </w:rPr>
        <w:t>, ¿Cuánto tiempo le tomará a la c</w:t>
      </w:r>
      <w:r w:rsidR="00807D94">
        <w:rPr>
          <w:rFonts w:ascii="Arial" w:hAnsi="Arial" w:cs="Arial"/>
        </w:rPr>
        <w:t>omputadora</w:t>
      </w:r>
      <w:r>
        <w:rPr>
          <w:rFonts w:ascii="Arial" w:hAnsi="Arial" w:cs="Arial"/>
        </w:rPr>
        <w:t xml:space="preserve"> transmitir la fotografía si se utilizan </w:t>
      </w:r>
      <w:r w:rsidRPr="00807D94">
        <w:rPr>
          <w:rFonts w:ascii="Arial" w:hAnsi="Arial" w:cs="Arial"/>
          <w:b/>
        </w:rPr>
        <w:t xml:space="preserve">4 bits </w:t>
      </w:r>
      <w:r w:rsidRPr="00807D94">
        <w:rPr>
          <w:rFonts w:ascii="Arial" w:hAnsi="Arial" w:cs="Arial"/>
        </w:rPr>
        <w:t xml:space="preserve">de </w:t>
      </w:r>
      <w:r w:rsidRPr="00807D94">
        <w:rPr>
          <w:rFonts w:ascii="Arial" w:hAnsi="Arial" w:cs="Arial"/>
          <w:i/>
        </w:rPr>
        <w:t>overhead</w:t>
      </w:r>
      <w:r w:rsidRPr="00807D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una velocidad de </w:t>
      </w:r>
      <w:r w:rsidRPr="00807D94">
        <w:rPr>
          <w:rFonts w:ascii="Arial" w:hAnsi="Arial" w:cs="Arial"/>
          <w:b/>
        </w:rPr>
        <w:t xml:space="preserve">115,200 </w:t>
      </w:r>
      <w:r w:rsidRPr="00807D94">
        <w:rPr>
          <w:rFonts w:ascii="Arial" w:hAnsi="Arial" w:cs="Arial"/>
        </w:rPr>
        <w:t>bits por segundo</w:t>
      </w:r>
      <w:r>
        <w:rPr>
          <w:rFonts w:ascii="Arial" w:hAnsi="Arial" w:cs="Arial"/>
        </w:rPr>
        <w:t>?</w:t>
      </w:r>
    </w:p>
    <w:p w14:paraId="5865968A" w14:textId="77777777" w:rsidR="00202C00" w:rsidRDefault="00202C00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4C4D0A78" w14:textId="77777777" w:rsidR="00361BAE" w:rsidRDefault="00361BA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42976B5F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45FEE3D1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5E76ADA1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09EFD820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514306E9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136CF6D5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56460937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57DC79E4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403D03C8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7FC6F555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0EBEAA61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439AFF50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2C41831F" w14:textId="77777777"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684FF4AE" w14:textId="77777777" w:rsidR="00420809" w:rsidRDefault="00420809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5E6AAECC" w14:textId="77777777" w:rsidR="00807D94" w:rsidRDefault="00807D94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3DC09E0D" w14:textId="77777777" w:rsidR="00807D94" w:rsidRDefault="00807D94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14:paraId="217C3FAD" w14:textId="77777777" w:rsidR="00804763" w:rsidRDefault="00804763" w:rsidP="00804763">
      <w:pPr>
        <w:spacing w:line="480" w:lineRule="auto"/>
        <w:jc w:val="both"/>
        <w:rPr>
          <w:rFonts w:ascii="Arial" w:hAnsi="Arial" w:cs="Arial"/>
        </w:rPr>
      </w:pPr>
    </w:p>
    <w:p w14:paraId="36A3995A" w14:textId="77777777" w:rsidR="00804763" w:rsidRDefault="00804763" w:rsidP="00804763">
      <w:pPr>
        <w:jc w:val="both"/>
        <w:rPr>
          <w:rFonts w:ascii="Arial" w:hAnsi="Arial" w:cs="Arial"/>
        </w:rPr>
      </w:pPr>
    </w:p>
    <w:p w14:paraId="3D3EF2CE" w14:textId="77777777" w:rsidR="009A370F" w:rsidRDefault="009A370F" w:rsidP="00804763">
      <w:pPr>
        <w:jc w:val="both"/>
        <w:rPr>
          <w:rFonts w:ascii="Arial" w:hAnsi="Arial" w:cs="Arial"/>
        </w:rPr>
      </w:pPr>
    </w:p>
    <w:p w14:paraId="32F58BE6" w14:textId="77777777" w:rsidR="002D68A5" w:rsidRDefault="002D68A5" w:rsidP="002D68A5">
      <w:pPr>
        <w:spacing w:line="480" w:lineRule="auto"/>
        <w:jc w:val="both"/>
        <w:rPr>
          <w:rFonts w:ascii="Arial" w:hAnsi="Arial" w:cs="Arial"/>
        </w:rPr>
      </w:pPr>
    </w:p>
    <w:p w14:paraId="1104BFD6" w14:textId="77777777" w:rsidR="002D68A5" w:rsidRDefault="002D68A5" w:rsidP="002D68A5">
      <w:pPr>
        <w:spacing w:line="480" w:lineRule="auto"/>
        <w:jc w:val="both"/>
        <w:rPr>
          <w:rFonts w:ascii="Arial" w:hAnsi="Arial" w:cs="Arial"/>
        </w:rPr>
      </w:pPr>
    </w:p>
    <w:p w14:paraId="7E4040F1" w14:textId="77777777" w:rsidR="00202C00" w:rsidRPr="0041534E" w:rsidRDefault="00202C00" w:rsidP="009A370F">
      <w:pPr>
        <w:numPr>
          <w:ilvl w:val="0"/>
          <w:numId w:val="6"/>
        </w:numPr>
        <w:spacing w:line="480" w:lineRule="auto"/>
        <w:jc w:val="both"/>
        <w:rPr>
          <w:rFonts w:ascii="Arial" w:hAnsi="Arial" w:cs="Arial"/>
        </w:rPr>
      </w:pPr>
      <w:r w:rsidRPr="0041534E">
        <w:rPr>
          <w:rFonts w:ascii="Arial" w:hAnsi="Arial" w:cs="Arial"/>
        </w:rPr>
        <w:t>En el estándar RS-232, ¿Cuál es el intervalo válido de voltaje para representar un 0 lógico? _____________</w:t>
      </w:r>
      <w:r w:rsidR="0041534E">
        <w:rPr>
          <w:rFonts w:ascii="Arial" w:hAnsi="Arial" w:cs="Arial"/>
        </w:rPr>
        <w:t>___</w:t>
      </w:r>
      <w:r w:rsidR="00302614">
        <w:rPr>
          <w:rFonts w:ascii="Arial" w:hAnsi="Arial" w:cs="Arial"/>
        </w:rPr>
        <w:t>_____</w:t>
      </w:r>
      <w:r w:rsidR="0041534E">
        <w:rPr>
          <w:rFonts w:ascii="Arial" w:hAnsi="Arial" w:cs="Arial"/>
        </w:rPr>
        <w:t>__</w:t>
      </w:r>
      <w:r w:rsidRPr="0041534E">
        <w:rPr>
          <w:rFonts w:ascii="Arial" w:hAnsi="Arial" w:cs="Arial"/>
        </w:rPr>
        <w:t>_ ¿Para representar un 1 lógico?</w:t>
      </w:r>
      <w:r w:rsidR="0048406B">
        <w:rPr>
          <w:rFonts w:ascii="Arial" w:hAnsi="Arial" w:cs="Arial"/>
        </w:rPr>
        <w:t xml:space="preserve"> </w:t>
      </w:r>
      <w:r w:rsidRPr="0041534E">
        <w:rPr>
          <w:rFonts w:ascii="Arial" w:hAnsi="Arial" w:cs="Arial"/>
        </w:rPr>
        <w:t>______</w:t>
      </w:r>
      <w:r w:rsidR="00302614">
        <w:rPr>
          <w:rFonts w:ascii="Arial" w:hAnsi="Arial" w:cs="Arial"/>
        </w:rPr>
        <w:t>__</w:t>
      </w:r>
      <w:r w:rsidRPr="0041534E">
        <w:rPr>
          <w:rFonts w:ascii="Arial" w:hAnsi="Arial" w:cs="Arial"/>
        </w:rPr>
        <w:t>________________</w:t>
      </w:r>
    </w:p>
    <w:p w14:paraId="02085358" w14:textId="77777777" w:rsidR="00420809" w:rsidRDefault="00420809" w:rsidP="0041534E">
      <w:pPr>
        <w:spacing w:line="360" w:lineRule="auto"/>
        <w:jc w:val="both"/>
        <w:rPr>
          <w:rFonts w:ascii="Arial" w:hAnsi="Arial" w:cs="Arial"/>
        </w:rPr>
      </w:pPr>
    </w:p>
    <w:p w14:paraId="1471F8C4" w14:textId="412456E0" w:rsidR="00202C00" w:rsidRPr="0041534E" w:rsidRDefault="00202C00" w:rsidP="002B496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1534E">
        <w:rPr>
          <w:rFonts w:ascii="Arial" w:hAnsi="Arial" w:cs="Arial"/>
        </w:rPr>
        <w:t xml:space="preserve">Si la velocidad de transmisión de un puerto serial RS-232 se ha fijado en 56 kbps, ¿Cuántos segundos es el tiempo de duración de un </w:t>
      </w:r>
      <w:r w:rsidR="00552798">
        <w:rPr>
          <w:rFonts w:ascii="Arial" w:hAnsi="Arial" w:cs="Arial"/>
        </w:rPr>
        <w:t>b</w:t>
      </w:r>
      <w:r w:rsidRPr="0041534E">
        <w:rPr>
          <w:rFonts w:ascii="Arial" w:hAnsi="Arial" w:cs="Arial"/>
        </w:rPr>
        <w:t>it?</w:t>
      </w:r>
    </w:p>
    <w:p w14:paraId="7361279B" w14:textId="77777777" w:rsidR="00202C00" w:rsidRPr="0041534E" w:rsidRDefault="00202C00" w:rsidP="0041534E">
      <w:pPr>
        <w:spacing w:line="360" w:lineRule="auto"/>
        <w:jc w:val="both"/>
        <w:rPr>
          <w:rFonts w:ascii="Arial" w:hAnsi="Arial" w:cs="Arial"/>
        </w:rPr>
      </w:pPr>
    </w:p>
    <w:p w14:paraId="7139632F" w14:textId="77777777" w:rsid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419F0845" w14:textId="77777777" w:rsid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0D0D2532" w14:textId="77777777"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4C58B8BE" w14:textId="77777777" w:rsidR="00202C00" w:rsidRPr="0041534E" w:rsidRDefault="00202C00" w:rsidP="0041534E">
      <w:pPr>
        <w:spacing w:line="360" w:lineRule="auto"/>
        <w:jc w:val="both"/>
        <w:rPr>
          <w:rFonts w:ascii="Arial" w:hAnsi="Arial" w:cs="Arial"/>
        </w:rPr>
      </w:pPr>
    </w:p>
    <w:p w14:paraId="02B4391A" w14:textId="77777777"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56FF5962" w14:textId="77777777"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1D14F4A0" w14:textId="77777777" w:rsidR="00202C00" w:rsidRPr="0041534E" w:rsidRDefault="00202C00" w:rsidP="002B496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1534E">
        <w:rPr>
          <w:rFonts w:ascii="Arial" w:hAnsi="Arial" w:cs="Arial"/>
        </w:rPr>
        <w:t>Si el tiempo de duración de un bit en el estándar RS-232 es de 1.0850694444x10</w:t>
      </w:r>
      <w:r w:rsidRPr="0041534E">
        <w:rPr>
          <w:rFonts w:ascii="Arial" w:hAnsi="Arial" w:cs="Arial"/>
          <w:vertAlign w:val="superscript"/>
        </w:rPr>
        <w:t>-6</w:t>
      </w:r>
      <w:r w:rsidRPr="0041534E">
        <w:rPr>
          <w:rFonts w:ascii="Arial" w:hAnsi="Arial" w:cs="Arial"/>
        </w:rPr>
        <w:t xml:space="preserve"> segundos, ¿Cuál es la velocidad de transferencia utilizada?______________________________</w:t>
      </w:r>
    </w:p>
    <w:p w14:paraId="47F95772" w14:textId="77777777" w:rsidR="00202C00" w:rsidRPr="0041534E" w:rsidRDefault="00202C00" w:rsidP="0041534E">
      <w:pPr>
        <w:spacing w:line="360" w:lineRule="auto"/>
        <w:jc w:val="both"/>
        <w:rPr>
          <w:rFonts w:ascii="Arial" w:hAnsi="Arial" w:cs="Arial"/>
        </w:rPr>
      </w:pPr>
    </w:p>
    <w:p w14:paraId="439C8888" w14:textId="77777777"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672E9442" w14:textId="77777777"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00FA936E" w14:textId="77777777" w:rsid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27F68235" w14:textId="77777777" w:rsidR="00302614" w:rsidRPr="0041534E" w:rsidRDefault="00302614" w:rsidP="0041534E">
      <w:pPr>
        <w:spacing w:line="360" w:lineRule="auto"/>
        <w:jc w:val="both"/>
        <w:rPr>
          <w:rFonts w:ascii="Arial" w:hAnsi="Arial" w:cs="Arial"/>
        </w:rPr>
      </w:pPr>
    </w:p>
    <w:p w14:paraId="36EDFB48" w14:textId="77777777" w:rsid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62CDB7D5" w14:textId="77777777"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14:paraId="0912513B" w14:textId="77777777" w:rsidR="00202C00" w:rsidRPr="0041534E" w:rsidRDefault="00202C00" w:rsidP="0041534E">
      <w:pPr>
        <w:spacing w:line="360" w:lineRule="auto"/>
        <w:jc w:val="both"/>
        <w:rPr>
          <w:rFonts w:ascii="Arial" w:hAnsi="Arial" w:cs="Arial"/>
        </w:rPr>
      </w:pPr>
    </w:p>
    <w:p w14:paraId="1EC2F8A9" w14:textId="77777777" w:rsidR="00202C00" w:rsidRPr="0041534E" w:rsidRDefault="00202C00" w:rsidP="002B496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1534E">
        <w:rPr>
          <w:rFonts w:ascii="Arial" w:hAnsi="Arial" w:cs="Arial"/>
        </w:rPr>
        <w:t>Si el tiempo de capacitancia máximo calculado de un sistema de comunicaciones que utiliza el estándar RS-232 es de 7.1428x10</w:t>
      </w:r>
      <w:r w:rsidRPr="0041534E">
        <w:rPr>
          <w:rFonts w:ascii="Arial" w:hAnsi="Arial" w:cs="Arial"/>
          <w:vertAlign w:val="superscript"/>
        </w:rPr>
        <w:t>-7</w:t>
      </w:r>
      <w:r w:rsidRPr="0041534E">
        <w:rPr>
          <w:rFonts w:ascii="Arial" w:hAnsi="Arial" w:cs="Arial"/>
        </w:rPr>
        <w:t xml:space="preserve"> segundos, ¿Cuál es la velocidad de transferencia utiliza</w:t>
      </w:r>
      <w:r w:rsidR="00880C30">
        <w:rPr>
          <w:rFonts w:ascii="Arial" w:hAnsi="Arial" w:cs="Arial"/>
        </w:rPr>
        <w:t>da? ______________________</w:t>
      </w:r>
    </w:p>
    <w:p w14:paraId="38CA3606" w14:textId="77777777" w:rsidR="00202C00" w:rsidRDefault="00202C00" w:rsidP="00202C00">
      <w:pPr>
        <w:tabs>
          <w:tab w:val="right" w:pos="10800"/>
        </w:tabs>
        <w:spacing w:line="280" w:lineRule="exact"/>
        <w:jc w:val="both"/>
        <w:rPr>
          <w:rFonts w:ascii="Arial" w:hAnsi="Arial" w:cs="Arial"/>
        </w:rPr>
      </w:pPr>
    </w:p>
    <w:p w14:paraId="40875AB9" w14:textId="77777777" w:rsidR="00202C00" w:rsidRDefault="00202C00" w:rsidP="00202C00">
      <w:pPr>
        <w:tabs>
          <w:tab w:val="right" w:pos="10800"/>
        </w:tabs>
        <w:spacing w:line="280" w:lineRule="exact"/>
        <w:jc w:val="both"/>
        <w:rPr>
          <w:rFonts w:ascii="Arial" w:hAnsi="Arial" w:cs="Arial"/>
        </w:rPr>
      </w:pPr>
    </w:p>
    <w:p w14:paraId="23B03D2E" w14:textId="77777777" w:rsidR="00B2474D" w:rsidRDefault="00B2474D" w:rsidP="00D079ED">
      <w:pPr>
        <w:spacing w:line="360" w:lineRule="auto"/>
        <w:jc w:val="both"/>
        <w:rPr>
          <w:rFonts w:ascii="Arial" w:hAnsi="Arial" w:cs="Arial"/>
        </w:rPr>
      </w:pPr>
    </w:p>
    <w:p w14:paraId="3B27DC9C" w14:textId="77777777" w:rsidR="00F45E03" w:rsidRDefault="00F45E03" w:rsidP="00F45E03">
      <w:pPr>
        <w:spacing w:after="200" w:line="360" w:lineRule="auto"/>
        <w:jc w:val="both"/>
        <w:rPr>
          <w:rFonts w:ascii="Arial" w:hAnsi="Arial" w:cs="Arial"/>
        </w:rPr>
      </w:pPr>
    </w:p>
    <w:p w14:paraId="034730C8" w14:textId="77777777" w:rsidR="00F45E03" w:rsidRDefault="00F45E03" w:rsidP="00F45E03">
      <w:pPr>
        <w:spacing w:after="200" w:line="360" w:lineRule="auto"/>
        <w:jc w:val="both"/>
        <w:rPr>
          <w:rFonts w:ascii="Arial" w:hAnsi="Arial" w:cs="Arial"/>
        </w:rPr>
      </w:pPr>
    </w:p>
    <w:sectPr w:rsidR="00F45E03" w:rsidSect="0048406B">
      <w:pgSz w:w="12242" w:h="15842" w:code="1"/>
      <w:pgMar w:top="851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04119B5"/>
    <w:multiLevelType w:val="hybridMultilevel"/>
    <w:tmpl w:val="731683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DB4478F"/>
    <w:multiLevelType w:val="hybridMultilevel"/>
    <w:tmpl w:val="7C345144"/>
    <w:lvl w:ilvl="0" w:tplc="00D40776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lvl w:ilvl="0" w:tplc="00D40776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A124C"/>
    <w:rsid w:val="00131489"/>
    <w:rsid w:val="00136B4E"/>
    <w:rsid w:val="001D10CD"/>
    <w:rsid w:val="001D20D0"/>
    <w:rsid w:val="00202C00"/>
    <w:rsid w:val="002B4960"/>
    <w:rsid w:val="002D1CCA"/>
    <w:rsid w:val="002D68A5"/>
    <w:rsid w:val="00302614"/>
    <w:rsid w:val="00320F6C"/>
    <w:rsid w:val="00361BAE"/>
    <w:rsid w:val="003871B3"/>
    <w:rsid w:val="00392A36"/>
    <w:rsid w:val="0041534E"/>
    <w:rsid w:val="00420809"/>
    <w:rsid w:val="00480710"/>
    <w:rsid w:val="0048406B"/>
    <w:rsid w:val="004F2833"/>
    <w:rsid w:val="005221D4"/>
    <w:rsid w:val="005324A3"/>
    <w:rsid w:val="00552798"/>
    <w:rsid w:val="0056414C"/>
    <w:rsid w:val="0060251B"/>
    <w:rsid w:val="0064645B"/>
    <w:rsid w:val="00667168"/>
    <w:rsid w:val="006844D8"/>
    <w:rsid w:val="00724055"/>
    <w:rsid w:val="00752682"/>
    <w:rsid w:val="00776222"/>
    <w:rsid w:val="00780689"/>
    <w:rsid w:val="00783991"/>
    <w:rsid w:val="00795255"/>
    <w:rsid w:val="007E3F12"/>
    <w:rsid w:val="00804763"/>
    <w:rsid w:val="00807D94"/>
    <w:rsid w:val="00816F5D"/>
    <w:rsid w:val="00876C6B"/>
    <w:rsid w:val="00880C30"/>
    <w:rsid w:val="00887D98"/>
    <w:rsid w:val="008D6FC7"/>
    <w:rsid w:val="009004D7"/>
    <w:rsid w:val="00920987"/>
    <w:rsid w:val="00982D6F"/>
    <w:rsid w:val="00995C56"/>
    <w:rsid w:val="009A370F"/>
    <w:rsid w:val="009D7C76"/>
    <w:rsid w:val="00A00526"/>
    <w:rsid w:val="00A12D21"/>
    <w:rsid w:val="00A4129B"/>
    <w:rsid w:val="00A73C91"/>
    <w:rsid w:val="00AD6C92"/>
    <w:rsid w:val="00B2474D"/>
    <w:rsid w:val="00B71D19"/>
    <w:rsid w:val="00B76EA5"/>
    <w:rsid w:val="00C64DFA"/>
    <w:rsid w:val="00C70C11"/>
    <w:rsid w:val="00CE00C6"/>
    <w:rsid w:val="00CF02DC"/>
    <w:rsid w:val="00D0320C"/>
    <w:rsid w:val="00D079ED"/>
    <w:rsid w:val="00D32154"/>
    <w:rsid w:val="00D458E9"/>
    <w:rsid w:val="00DA1BD3"/>
    <w:rsid w:val="00DA57DA"/>
    <w:rsid w:val="00DB71B4"/>
    <w:rsid w:val="00DD5F0A"/>
    <w:rsid w:val="00E367E6"/>
    <w:rsid w:val="00E94969"/>
    <w:rsid w:val="00EF41B1"/>
    <w:rsid w:val="00F077B3"/>
    <w:rsid w:val="00F3332E"/>
    <w:rsid w:val="00F45E03"/>
    <w:rsid w:val="00F7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A3DC6"/>
  <w15:chartTrackingRefBased/>
  <w15:docId w15:val="{F8C2BC3C-B37B-4215-AF37-8ECDCCAC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02C00"/>
    <w:pPr>
      <w:ind w:left="708"/>
    </w:pPr>
    <w:rPr>
      <w:lang w:val="es-MX"/>
    </w:rPr>
  </w:style>
  <w:style w:type="character" w:customStyle="1" w:styleId="titulo1">
    <w:name w:val="titulo1"/>
    <w:rsid w:val="00361BAE"/>
    <w:rPr>
      <w:b/>
      <w:bCs/>
      <w:color w:val="324556"/>
    </w:rPr>
  </w:style>
  <w:style w:type="character" w:customStyle="1" w:styleId="entradilla">
    <w:name w:val="entradilla"/>
    <w:rsid w:val="0036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2019-02-05T18:52:00Z</cp:lastPrinted>
  <dcterms:created xsi:type="dcterms:W3CDTF">2018-07-17T22:26:00Z</dcterms:created>
  <dcterms:modified xsi:type="dcterms:W3CDTF">2021-03-01T03:14:00Z</dcterms:modified>
</cp:coreProperties>
</file>