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98" w:rsidRPr="00C43069" w:rsidRDefault="00F930C8" w:rsidP="00F930C8">
      <w:pPr>
        <w:spacing w:before="240" w:after="360"/>
        <w:jc w:val="center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t>“</w:t>
      </w:r>
      <w:r w:rsidR="00B46043" w:rsidRPr="00F739FE">
        <w:rPr>
          <w:b/>
          <w:color w:val="222222"/>
          <w:sz w:val="32"/>
          <w:szCs w:val="32"/>
          <w:u w:val="single"/>
        </w:rPr>
        <w:t>Diseño e implementación de</w:t>
      </w:r>
      <w:r w:rsidR="00162520" w:rsidRPr="00F739FE">
        <w:rPr>
          <w:b/>
          <w:color w:val="222222"/>
          <w:sz w:val="32"/>
          <w:szCs w:val="32"/>
          <w:u w:val="single"/>
        </w:rPr>
        <w:t>l</w:t>
      </w:r>
      <w:r w:rsidR="00B46043" w:rsidRPr="00F739FE">
        <w:rPr>
          <w:b/>
          <w:color w:val="222222"/>
          <w:sz w:val="32"/>
          <w:szCs w:val="32"/>
          <w:u w:val="single"/>
        </w:rPr>
        <w:t xml:space="preserve"> esquema de direccionamiento VLSM</w:t>
      </w:r>
      <w:r>
        <w:rPr>
          <w:b/>
          <w:color w:val="222222"/>
          <w:sz w:val="32"/>
          <w:szCs w:val="32"/>
        </w:rPr>
        <w:t>”</w:t>
      </w:r>
    </w:p>
    <w:p w:rsidR="000A7BD7" w:rsidRPr="00772296" w:rsidRDefault="000A7BD7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b/>
          <w:color w:val="222222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Topología</w:t>
      </w:r>
    </w:p>
    <w:p w:rsidR="00F930C8" w:rsidRDefault="00F930C8" w:rsidP="00B46043">
      <w:pPr>
        <w:jc w:val="center"/>
        <w:rPr>
          <w:b/>
          <w:color w:val="222222"/>
          <w:sz w:val="28"/>
          <w:szCs w:val="28"/>
        </w:rPr>
      </w:pPr>
      <w:r>
        <w:rPr>
          <w:b/>
          <w:noProof/>
          <w:color w:val="222222"/>
          <w:sz w:val="28"/>
          <w:szCs w:val="28"/>
          <w:lang w:eastAsia="es-MX"/>
        </w:rPr>
        <w:drawing>
          <wp:inline distT="0" distB="0" distL="0" distR="0">
            <wp:extent cx="5634000" cy="2678400"/>
            <wp:effectExtent l="0" t="0" r="508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000" cy="26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43" w:rsidRPr="00772296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Objetivos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Examinar los requisitos de la red.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Diseñar el esquema VLSM.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Configurar la red IPv4 en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Packet</w:t>
      </w:r>
      <w:proofErr w:type="spell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tracer</w:t>
      </w:r>
      <w:proofErr w:type="spellEnd"/>
    </w:p>
    <w:p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B46043" w:rsidRPr="00772296" w:rsidRDefault="00B46043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Introducción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Las máscaras d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>e subred de longitud variable (</w:t>
      </w:r>
      <w:proofErr w:type="gram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VLSM )</w:t>
      </w:r>
      <w:proofErr w:type="gram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fueron diseñadas para evitar el desperdicio de direcciones IP . El uso eficaz de VLSM requiere una planificación de direcciones.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En este proyecto, utilice la dirección de red asignada para desarrollar un esquema de direccionamiento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 xml:space="preserve"> de la topología que se muestra en el esquema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. VLSM se utiliza para cumplir con los requisitos de direccionamiento IPv4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Después de haber diseñado el esquema de direccionamiento VLSM, configurar las interfaces en los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routers</w:t>
      </w:r>
      <w:proofErr w:type="spellEnd"/>
      <w:r w:rsidR="00705DA1"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y algunas computadoras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con la información de la dirección IP adecuada.</w:t>
      </w:r>
    </w:p>
    <w:p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F930C8" w:rsidRDefault="00F930C8">
      <w:pPr>
        <w:rPr>
          <w:rFonts w:ascii="Arial" w:eastAsia="Times New Roman" w:hAnsi="Arial" w:cs="Arial"/>
          <w:b/>
          <w:color w:val="222222"/>
          <w:lang w:val="en-US" w:eastAsia="es-MX"/>
        </w:rPr>
      </w:pPr>
      <w:r>
        <w:rPr>
          <w:rFonts w:eastAsia="Times New Roman" w:cs="Arial"/>
          <w:b/>
          <w:color w:val="222222"/>
          <w:lang w:eastAsia="es-MX"/>
        </w:rPr>
        <w:br w:type="page"/>
      </w:r>
    </w:p>
    <w:p w:rsidR="00AD3C67" w:rsidRDefault="00AD3C67" w:rsidP="00AD3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>
        <w:rPr>
          <w:rFonts w:ascii="Arial" w:eastAsia="Times New Roman" w:hAnsi="Arial" w:cs="Arial"/>
          <w:b/>
          <w:color w:val="222222"/>
          <w:lang w:eastAsia="es-MX"/>
        </w:rPr>
        <w:lastRenderedPageBreak/>
        <w:t>Examinar los requisitos de la red</w:t>
      </w:r>
    </w:p>
    <w:p w:rsidR="00AD3C67" w:rsidRPr="00AD3C67" w:rsidRDefault="00AD3C67" w:rsidP="00AD3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Subred 1. Laboratorios con computadoras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3118"/>
        <w:gridCol w:w="2552"/>
      </w:tblGrid>
      <w:tr w:rsidR="00AD3C67" w:rsidTr="00AD3C67">
        <w:trPr>
          <w:trHeight w:val="284"/>
        </w:trPr>
        <w:tc>
          <w:tcPr>
            <w:tcW w:w="3823" w:type="dxa"/>
            <w:vAlign w:val="center"/>
          </w:tcPr>
          <w:p w:rsidR="00AD3C67" w:rsidRDefault="00AD3C67" w:rsidP="00AD3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MX"/>
              </w:rPr>
              <w:t>Tipo de salón</w:t>
            </w:r>
          </w:p>
        </w:tc>
        <w:tc>
          <w:tcPr>
            <w:tcW w:w="3118" w:type="dxa"/>
            <w:vAlign w:val="center"/>
          </w:tcPr>
          <w:p w:rsidR="00AD3C67" w:rsidRDefault="00AD3C67" w:rsidP="00AD3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MX"/>
              </w:rPr>
              <w:t>Número de salones</w:t>
            </w:r>
          </w:p>
        </w:tc>
        <w:tc>
          <w:tcPr>
            <w:tcW w:w="2552" w:type="dxa"/>
            <w:vAlign w:val="center"/>
          </w:tcPr>
          <w:p w:rsidR="00AD3C67" w:rsidRDefault="00AD3C67" w:rsidP="00AD3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MX"/>
              </w:rPr>
              <w:t>Total de conexiones</w:t>
            </w:r>
          </w:p>
        </w:tc>
      </w:tr>
      <w:tr w:rsidR="00AD3C67" w:rsidTr="00AD3C67">
        <w:trPr>
          <w:trHeight w:val="284"/>
        </w:trPr>
        <w:tc>
          <w:tcPr>
            <w:tcW w:w="3823" w:type="dxa"/>
            <w:vAlign w:val="center"/>
          </w:tcPr>
          <w:p w:rsidR="00AD3C67" w:rsidRDefault="00AD3C67" w:rsidP="00AD3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MX"/>
              </w:rPr>
              <w:t>Salón chico (15 conexiones)</w:t>
            </w:r>
          </w:p>
        </w:tc>
        <w:tc>
          <w:tcPr>
            <w:tcW w:w="3118" w:type="dxa"/>
            <w:vAlign w:val="center"/>
          </w:tcPr>
          <w:p w:rsidR="00AD3C67" w:rsidRDefault="00AD3C67" w:rsidP="00AD3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  <w:bookmarkStart w:id="0" w:name="_GoBack"/>
            <w:bookmarkEnd w:id="0"/>
          </w:p>
        </w:tc>
        <w:tc>
          <w:tcPr>
            <w:tcW w:w="2552" w:type="dxa"/>
            <w:vAlign w:val="center"/>
          </w:tcPr>
          <w:p w:rsidR="00AD3C67" w:rsidRDefault="00AD3C67" w:rsidP="00AD3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</w:p>
        </w:tc>
      </w:tr>
      <w:tr w:rsidR="00AD3C67" w:rsidTr="00AD3C67">
        <w:trPr>
          <w:trHeight w:val="284"/>
        </w:trPr>
        <w:tc>
          <w:tcPr>
            <w:tcW w:w="3823" w:type="dxa"/>
            <w:vAlign w:val="center"/>
          </w:tcPr>
          <w:p w:rsidR="00AD3C67" w:rsidRDefault="00AD3C67" w:rsidP="00AD3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MX"/>
              </w:rPr>
              <w:t>Salón mediano (20 conexiones)</w:t>
            </w:r>
          </w:p>
        </w:tc>
        <w:tc>
          <w:tcPr>
            <w:tcW w:w="3118" w:type="dxa"/>
            <w:vAlign w:val="center"/>
          </w:tcPr>
          <w:p w:rsidR="00AD3C67" w:rsidRDefault="00AD3C67" w:rsidP="00AD3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</w:p>
        </w:tc>
        <w:tc>
          <w:tcPr>
            <w:tcW w:w="2552" w:type="dxa"/>
            <w:vAlign w:val="center"/>
          </w:tcPr>
          <w:p w:rsidR="00AD3C67" w:rsidRDefault="00AD3C67" w:rsidP="00AD3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</w:p>
        </w:tc>
      </w:tr>
      <w:tr w:rsidR="00AD3C67" w:rsidTr="00AD3C67">
        <w:trPr>
          <w:trHeight w:val="284"/>
        </w:trPr>
        <w:tc>
          <w:tcPr>
            <w:tcW w:w="3823" w:type="dxa"/>
            <w:vAlign w:val="center"/>
          </w:tcPr>
          <w:p w:rsidR="00AD3C67" w:rsidRDefault="00AD3C67" w:rsidP="00AD3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lang w:eastAsia="es-MX"/>
              </w:rPr>
              <w:t>Salón grande (30 conexiones)</w:t>
            </w:r>
          </w:p>
        </w:tc>
        <w:tc>
          <w:tcPr>
            <w:tcW w:w="3118" w:type="dxa"/>
            <w:vAlign w:val="center"/>
          </w:tcPr>
          <w:p w:rsidR="00AD3C67" w:rsidRDefault="00AD3C67" w:rsidP="00AD3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</w:p>
        </w:tc>
        <w:tc>
          <w:tcPr>
            <w:tcW w:w="2552" w:type="dxa"/>
            <w:vAlign w:val="center"/>
          </w:tcPr>
          <w:p w:rsidR="00AD3C67" w:rsidRDefault="00AD3C67" w:rsidP="00AD3C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b/>
                <w:color w:val="222222"/>
                <w:lang w:eastAsia="es-MX"/>
              </w:rPr>
            </w:pPr>
          </w:p>
        </w:tc>
      </w:tr>
    </w:tbl>
    <w:p w:rsidR="00AD3C67" w:rsidRDefault="00AD3C67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rPr>
          <w:rFonts w:ascii="Arial" w:eastAsia="Times New Roman" w:hAnsi="Arial" w:cs="Arial"/>
          <w:b/>
          <w:color w:val="222222"/>
          <w:lang w:eastAsia="es-MX"/>
        </w:rPr>
      </w:pPr>
    </w:p>
    <w:p w:rsidR="00C43069" w:rsidRPr="00F930C8" w:rsidRDefault="00C43069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F930C8">
        <w:rPr>
          <w:rFonts w:ascii="Arial" w:eastAsia="Times New Roman" w:hAnsi="Arial" w:cs="Arial"/>
          <w:b/>
          <w:color w:val="222222"/>
          <w:lang w:eastAsia="es-MX"/>
        </w:rPr>
        <w:t>Diseñar el esquema de direccionamiento VLSM</w:t>
      </w:r>
    </w:p>
    <w:p w:rsidR="00772296" w:rsidRPr="00916874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p w:rsidR="000A7BD7" w:rsidRPr="00772296" w:rsidRDefault="00772296" w:rsidP="00772296">
      <w:pPr>
        <w:pStyle w:val="StepHead"/>
        <w:numPr>
          <w:ilvl w:val="0"/>
          <w:numId w:val="1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Identifique</w:t>
      </w:r>
      <w:proofErr w:type="spellEnd"/>
      <w:r w:rsidR="000A7BD7" w:rsidRPr="00772296">
        <w:rPr>
          <w:sz w:val="20"/>
          <w:szCs w:val="20"/>
        </w:rPr>
        <w:t xml:space="preserve"> </w:t>
      </w:r>
      <w:r w:rsidRPr="00772296">
        <w:rPr>
          <w:sz w:val="20"/>
          <w:szCs w:val="20"/>
        </w:rPr>
        <w:t xml:space="preserve">la </w:t>
      </w:r>
      <w:proofErr w:type="spellStart"/>
      <w:r w:rsidRPr="00772296">
        <w:rPr>
          <w:sz w:val="20"/>
          <w:szCs w:val="20"/>
        </w:rPr>
        <w:t>subred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más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A7BD7" w:rsidRPr="001C7873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 w:rsidR="000A7BD7"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áximo número de hosts usable por subred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  <w:proofErr w:type="spellEnd"/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772296" w:rsidRPr="00772296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sz w:val="20"/>
          <w:szCs w:val="20"/>
        </w:rPr>
      </w:pPr>
      <w:proofErr w:type="spellStart"/>
      <w:r>
        <w:rPr>
          <w:sz w:val="20"/>
          <w:szCs w:val="20"/>
        </w:rPr>
        <w:t>Identifique</w:t>
      </w:r>
      <w:proofErr w:type="spellEnd"/>
      <w:r w:rsidRPr="00772296">
        <w:rPr>
          <w:sz w:val="20"/>
          <w:szCs w:val="20"/>
        </w:rPr>
        <w:t xml:space="preserve"> la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siguiente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subred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más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031D8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lastRenderedPageBreak/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  <w:proofErr w:type="spellEnd"/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F930C8" w:rsidRDefault="00F930C8">
      <w:pPr>
        <w:rPr>
          <w:rFonts w:ascii="Arial" w:eastAsia="Calibri" w:hAnsi="Arial" w:cs="Times New Roman"/>
          <w:b/>
          <w:sz w:val="20"/>
          <w:szCs w:val="20"/>
          <w:lang w:val="en-US"/>
        </w:rPr>
      </w:pPr>
      <w:r>
        <w:rPr>
          <w:sz w:val="20"/>
          <w:szCs w:val="20"/>
        </w:rPr>
        <w:br w:type="page"/>
      </w:r>
    </w:p>
    <w:p w:rsidR="00F930C8" w:rsidRPr="00F930C8" w:rsidRDefault="00F930C8" w:rsidP="00F930C8">
      <w:pPr>
        <w:pStyle w:val="StepHead"/>
        <w:numPr>
          <w:ilvl w:val="0"/>
          <w:numId w:val="0"/>
        </w:numPr>
        <w:spacing w:before="0" w:after="0" w:line="240" w:lineRule="auto"/>
        <w:ind w:left="357"/>
        <w:rPr>
          <w:sz w:val="16"/>
          <w:szCs w:val="16"/>
        </w:rPr>
      </w:pPr>
    </w:p>
    <w:p w:rsidR="00772296" w:rsidRPr="00772296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sz w:val="20"/>
          <w:szCs w:val="20"/>
        </w:rPr>
      </w:pPr>
      <w:proofErr w:type="spellStart"/>
      <w:r>
        <w:rPr>
          <w:sz w:val="20"/>
          <w:szCs w:val="20"/>
        </w:rPr>
        <w:t>Identifique</w:t>
      </w:r>
      <w:proofErr w:type="spellEnd"/>
      <w:r w:rsidRPr="00772296">
        <w:rPr>
          <w:sz w:val="20"/>
          <w:szCs w:val="20"/>
        </w:rPr>
        <w:t xml:space="preserve"> la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siguiente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subred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más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031D8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  <w:proofErr w:type="spellEnd"/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772296" w:rsidRPr="00772296" w:rsidRDefault="00772296" w:rsidP="00F930C8">
      <w:pPr>
        <w:pStyle w:val="StepHead"/>
        <w:numPr>
          <w:ilvl w:val="0"/>
          <w:numId w:val="12"/>
        </w:numPr>
        <w:spacing w:before="360" w:after="240"/>
        <w:ind w:left="714" w:hanging="357"/>
        <w:rPr>
          <w:sz w:val="20"/>
          <w:szCs w:val="20"/>
        </w:rPr>
      </w:pPr>
      <w:proofErr w:type="spellStart"/>
      <w:r>
        <w:rPr>
          <w:sz w:val="20"/>
          <w:szCs w:val="20"/>
        </w:rPr>
        <w:t>Identifique</w:t>
      </w:r>
      <w:proofErr w:type="spellEnd"/>
      <w:r w:rsidRPr="00772296">
        <w:rPr>
          <w:sz w:val="20"/>
          <w:szCs w:val="20"/>
        </w:rPr>
        <w:t xml:space="preserve"> la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siguiente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subred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más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031D8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031D8A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031D8A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  <w:proofErr w:type="spellEnd"/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031D8A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B46043" w:rsidRPr="00B46043" w:rsidRDefault="00B46043" w:rsidP="00772296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222222"/>
          <w:sz w:val="20"/>
          <w:szCs w:val="20"/>
          <w:lang w:eastAsia="es-MX"/>
        </w:rPr>
      </w:pPr>
    </w:p>
    <w:sectPr w:rsidR="00B46043" w:rsidRPr="00B46043" w:rsidSect="00C43069">
      <w:headerReference w:type="default" r:id="rId9"/>
      <w:pgSz w:w="12240" w:h="15840"/>
      <w:pgMar w:top="1276" w:right="1080" w:bottom="709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8DC" w:rsidRDefault="009018DC" w:rsidP="00C43069">
      <w:pPr>
        <w:spacing w:after="0" w:line="240" w:lineRule="auto"/>
      </w:pPr>
      <w:r>
        <w:separator/>
      </w:r>
    </w:p>
  </w:endnote>
  <w:endnote w:type="continuationSeparator" w:id="0">
    <w:p w:rsidR="009018DC" w:rsidRDefault="009018DC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8DC" w:rsidRDefault="009018DC" w:rsidP="00C43069">
      <w:pPr>
        <w:spacing w:after="0" w:line="240" w:lineRule="auto"/>
      </w:pPr>
      <w:r>
        <w:separator/>
      </w:r>
    </w:p>
  </w:footnote>
  <w:footnote w:type="continuationSeparator" w:id="0">
    <w:p w:rsidR="009018DC" w:rsidRDefault="009018DC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069" w:rsidRDefault="00C43069" w:rsidP="00C43069">
    <w:pPr>
      <w:pStyle w:val="Encabezado"/>
      <w:pBdr>
        <w:bottom w:val="single" w:sz="4" w:space="1" w:color="auto"/>
      </w:pBdr>
    </w:pPr>
    <w:r>
      <w:t xml:space="preserve">Fundamentos de redes                                                                                                              </w:t>
    </w:r>
    <w:r w:rsidRPr="00C43069">
      <w:rPr>
        <w:rFonts w:ascii="Times New Roman" w:hAnsi="Times New Roman" w:cs="Times New Roman"/>
      </w:rPr>
      <w:t>ITESM – Campus Querétaro</w:t>
    </w:r>
  </w:p>
  <w:p w:rsidR="00C43069" w:rsidRDefault="00C4306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3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43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93855"/>
    <w:rsid w:val="000A3EC3"/>
    <w:rsid w:val="000A498C"/>
    <w:rsid w:val="000A7BD7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325F9"/>
    <w:rsid w:val="001340EA"/>
    <w:rsid w:val="00144283"/>
    <w:rsid w:val="0014490C"/>
    <w:rsid w:val="0014528D"/>
    <w:rsid w:val="0015391A"/>
    <w:rsid w:val="00162520"/>
    <w:rsid w:val="001639B8"/>
    <w:rsid w:val="00176698"/>
    <w:rsid w:val="0017711F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4C8C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56507"/>
    <w:rsid w:val="00265CA9"/>
    <w:rsid w:val="00282FFC"/>
    <w:rsid w:val="00283313"/>
    <w:rsid w:val="0028772D"/>
    <w:rsid w:val="00292E78"/>
    <w:rsid w:val="0029537D"/>
    <w:rsid w:val="002A1744"/>
    <w:rsid w:val="002B18C6"/>
    <w:rsid w:val="002B3ECA"/>
    <w:rsid w:val="002B52B5"/>
    <w:rsid w:val="002B7544"/>
    <w:rsid w:val="002B7E3E"/>
    <w:rsid w:val="002F406E"/>
    <w:rsid w:val="0030705C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B5DBF"/>
    <w:rsid w:val="003C0C37"/>
    <w:rsid w:val="003C4002"/>
    <w:rsid w:val="003F0B31"/>
    <w:rsid w:val="003F35A3"/>
    <w:rsid w:val="00402C9B"/>
    <w:rsid w:val="004069F5"/>
    <w:rsid w:val="00416571"/>
    <w:rsid w:val="00424F5A"/>
    <w:rsid w:val="004261D3"/>
    <w:rsid w:val="004270F7"/>
    <w:rsid w:val="00440A62"/>
    <w:rsid w:val="00451998"/>
    <w:rsid w:val="004706D5"/>
    <w:rsid w:val="004723EE"/>
    <w:rsid w:val="00485DF7"/>
    <w:rsid w:val="00492D51"/>
    <w:rsid w:val="00494377"/>
    <w:rsid w:val="004B0F07"/>
    <w:rsid w:val="004C0575"/>
    <w:rsid w:val="004D1DBD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622F"/>
    <w:rsid w:val="005265C8"/>
    <w:rsid w:val="00531B26"/>
    <w:rsid w:val="005436AC"/>
    <w:rsid w:val="005515EE"/>
    <w:rsid w:val="00553152"/>
    <w:rsid w:val="00554A08"/>
    <w:rsid w:val="00561A00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440F9"/>
    <w:rsid w:val="00644283"/>
    <w:rsid w:val="00650FDD"/>
    <w:rsid w:val="0065118E"/>
    <w:rsid w:val="0065443F"/>
    <w:rsid w:val="00662F4F"/>
    <w:rsid w:val="00677594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B1E3E"/>
    <w:rsid w:val="006C6623"/>
    <w:rsid w:val="006C6901"/>
    <w:rsid w:val="006D42A5"/>
    <w:rsid w:val="006D42B6"/>
    <w:rsid w:val="006E259A"/>
    <w:rsid w:val="006E59D2"/>
    <w:rsid w:val="006F1A33"/>
    <w:rsid w:val="006F3FE2"/>
    <w:rsid w:val="006F67AB"/>
    <w:rsid w:val="00705DA1"/>
    <w:rsid w:val="007117C8"/>
    <w:rsid w:val="00713D58"/>
    <w:rsid w:val="00714D2C"/>
    <w:rsid w:val="00717C65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863"/>
    <w:rsid w:val="007A7CE4"/>
    <w:rsid w:val="007B1553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78D6"/>
    <w:rsid w:val="00812E4F"/>
    <w:rsid w:val="00814072"/>
    <w:rsid w:val="00826422"/>
    <w:rsid w:val="00826B32"/>
    <w:rsid w:val="00830BFD"/>
    <w:rsid w:val="00832034"/>
    <w:rsid w:val="008506A7"/>
    <w:rsid w:val="008557E1"/>
    <w:rsid w:val="00861487"/>
    <w:rsid w:val="008714EF"/>
    <w:rsid w:val="008803A4"/>
    <w:rsid w:val="008834FE"/>
    <w:rsid w:val="00883CBF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8DC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A2694"/>
    <w:rsid w:val="009A3A0F"/>
    <w:rsid w:val="009B0133"/>
    <w:rsid w:val="009B0220"/>
    <w:rsid w:val="009C498E"/>
    <w:rsid w:val="009C49D8"/>
    <w:rsid w:val="009E00B1"/>
    <w:rsid w:val="009E3CBE"/>
    <w:rsid w:val="009F015E"/>
    <w:rsid w:val="009F0507"/>
    <w:rsid w:val="00A07494"/>
    <w:rsid w:val="00A23608"/>
    <w:rsid w:val="00A24C37"/>
    <w:rsid w:val="00A31EC7"/>
    <w:rsid w:val="00A36FB2"/>
    <w:rsid w:val="00A4632C"/>
    <w:rsid w:val="00A621F2"/>
    <w:rsid w:val="00A8305F"/>
    <w:rsid w:val="00A93FEC"/>
    <w:rsid w:val="00AB3569"/>
    <w:rsid w:val="00AB70B3"/>
    <w:rsid w:val="00AC6D45"/>
    <w:rsid w:val="00AD3C67"/>
    <w:rsid w:val="00AE3F4F"/>
    <w:rsid w:val="00AE6C6D"/>
    <w:rsid w:val="00AE740E"/>
    <w:rsid w:val="00AF0CE4"/>
    <w:rsid w:val="00AF1D3C"/>
    <w:rsid w:val="00B01149"/>
    <w:rsid w:val="00B10DEF"/>
    <w:rsid w:val="00B139CC"/>
    <w:rsid w:val="00B23490"/>
    <w:rsid w:val="00B25F2D"/>
    <w:rsid w:val="00B42AC1"/>
    <w:rsid w:val="00B4389B"/>
    <w:rsid w:val="00B46043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F307C"/>
    <w:rsid w:val="00BF61E1"/>
    <w:rsid w:val="00C02BD4"/>
    <w:rsid w:val="00C104DE"/>
    <w:rsid w:val="00C16ACF"/>
    <w:rsid w:val="00C25C2A"/>
    <w:rsid w:val="00C33136"/>
    <w:rsid w:val="00C43069"/>
    <w:rsid w:val="00C529B8"/>
    <w:rsid w:val="00C57BC9"/>
    <w:rsid w:val="00C61D71"/>
    <w:rsid w:val="00C6545B"/>
    <w:rsid w:val="00C74318"/>
    <w:rsid w:val="00C746FE"/>
    <w:rsid w:val="00C85EAF"/>
    <w:rsid w:val="00C90D9D"/>
    <w:rsid w:val="00CA19CD"/>
    <w:rsid w:val="00CA79EF"/>
    <w:rsid w:val="00CB3E73"/>
    <w:rsid w:val="00CD041D"/>
    <w:rsid w:val="00CD5532"/>
    <w:rsid w:val="00CD71AD"/>
    <w:rsid w:val="00CE2933"/>
    <w:rsid w:val="00CE6618"/>
    <w:rsid w:val="00CF31F7"/>
    <w:rsid w:val="00D0423D"/>
    <w:rsid w:val="00D04B18"/>
    <w:rsid w:val="00D13D8A"/>
    <w:rsid w:val="00D174B5"/>
    <w:rsid w:val="00D22B52"/>
    <w:rsid w:val="00D25BFC"/>
    <w:rsid w:val="00D27B10"/>
    <w:rsid w:val="00D308E7"/>
    <w:rsid w:val="00D3473A"/>
    <w:rsid w:val="00D34847"/>
    <w:rsid w:val="00D43379"/>
    <w:rsid w:val="00D435DF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269DB"/>
    <w:rsid w:val="00E37EFE"/>
    <w:rsid w:val="00E60A7A"/>
    <w:rsid w:val="00E60B47"/>
    <w:rsid w:val="00E66DCB"/>
    <w:rsid w:val="00E71342"/>
    <w:rsid w:val="00E742BC"/>
    <w:rsid w:val="00E74920"/>
    <w:rsid w:val="00E81E0F"/>
    <w:rsid w:val="00E864A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42408"/>
    <w:rsid w:val="00F44685"/>
    <w:rsid w:val="00F454E1"/>
    <w:rsid w:val="00F533E2"/>
    <w:rsid w:val="00F56581"/>
    <w:rsid w:val="00F5682F"/>
    <w:rsid w:val="00F6425F"/>
    <w:rsid w:val="00F6515D"/>
    <w:rsid w:val="00F739FE"/>
    <w:rsid w:val="00F766AF"/>
    <w:rsid w:val="00F930C8"/>
    <w:rsid w:val="00F95111"/>
    <w:rsid w:val="00F97A71"/>
    <w:rsid w:val="00FA2937"/>
    <w:rsid w:val="00FA3DED"/>
    <w:rsid w:val="00FA6CAE"/>
    <w:rsid w:val="00FB47F0"/>
    <w:rsid w:val="00FC39AE"/>
    <w:rsid w:val="00FE015C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50ADF-CA9C-4599-87B0-48FCE8F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BA7E8-47FB-4C0F-89F7-97258B2BE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4</cp:revision>
  <dcterms:created xsi:type="dcterms:W3CDTF">2015-04-20T21:30:00Z</dcterms:created>
  <dcterms:modified xsi:type="dcterms:W3CDTF">2015-11-05T23:39:00Z</dcterms:modified>
</cp:coreProperties>
</file>