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CF4" w:rsidRPr="009A1CF4" w:rsidRDefault="002D6C2A" w:rsidP="00654450">
      <w:pPr>
        <w:pStyle w:val="LabTitle"/>
        <w:spacing w:before="240" w:after="240"/>
      </w:pPr>
      <w:bookmarkStart w:id="0" w:name="_GoBack"/>
      <w:bookmarkEnd w:id="0"/>
      <w:r w:rsidRPr="00FD4A68">
        <w:t xml:space="preserve">Lab </w:t>
      </w:r>
      <w:r w:rsidR="00D0521C">
        <w:t>4.2.2.</w:t>
      </w:r>
      <w:r w:rsidR="00654450">
        <w:t>6</w:t>
      </w:r>
      <w:r w:rsidRPr="00FD4A68">
        <w:t xml:space="preserve"> </w:t>
      </w:r>
      <w:r w:rsidR="00E4752F">
        <w:t xml:space="preserve">Building an Ethernet </w:t>
      </w:r>
      <w:r w:rsidR="00654450">
        <w:t>Straight-through</w:t>
      </w:r>
      <w:r w:rsidR="00E4752F">
        <w:t xml:space="preserve"> Cable</w:t>
      </w:r>
    </w:p>
    <w:p w:rsidR="00654450" w:rsidRDefault="00654450" w:rsidP="00757052">
      <w:pPr>
        <w:pStyle w:val="LabSection"/>
        <w:spacing w:after="240"/>
      </w:pPr>
      <w:r>
        <w:t>Objectives</w:t>
      </w:r>
    </w:p>
    <w:p w:rsidR="00654450" w:rsidRDefault="00654450" w:rsidP="00757052">
      <w:pPr>
        <w:numPr>
          <w:ilvl w:val="0"/>
          <w:numId w:val="6"/>
        </w:numPr>
        <w:autoSpaceDE w:val="0"/>
        <w:autoSpaceDN w:val="0"/>
        <w:adjustRightInd w:val="0"/>
        <w:spacing w:before="0" w:after="0" w:line="300" w:lineRule="exact"/>
        <w:ind w:left="714" w:hanging="357"/>
        <w:jc w:val="both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Build a Category 5 or Category 5e (CAT 5 or 5e) Unshielded Twisted Pair (UTP) Ethernet network patch cable or patch cord.</w:t>
      </w:r>
    </w:p>
    <w:p w:rsidR="00654450" w:rsidRDefault="00654450" w:rsidP="00757052">
      <w:pPr>
        <w:numPr>
          <w:ilvl w:val="0"/>
          <w:numId w:val="6"/>
        </w:numPr>
        <w:autoSpaceDE w:val="0"/>
        <w:autoSpaceDN w:val="0"/>
        <w:adjustRightInd w:val="0"/>
        <w:spacing w:before="0" w:after="0" w:line="300" w:lineRule="exact"/>
        <w:ind w:left="714" w:hanging="357"/>
        <w:jc w:val="both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Test the cable for continuity and correct pinouts, the correct color of wire on the right pin.</w:t>
      </w:r>
      <w:r>
        <w:rPr>
          <w:rFonts w:cs="Arial"/>
          <w:sz w:val="20"/>
        </w:rPr>
        <w:t xml:space="preserve"> Pinout: A diagram or table that describes the purpose of each </w:t>
      </w:r>
      <w:hyperlink r:id="rId8" w:history="1">
        <w:r>
          <w:rPr>
            <w:rStyle w:val="Hipervnculo"/>
            <w:rFonts w:cs="Arial"/>
            <w:sz w:val="20"/>
          </w:rPr>
          <w:t>pin</w:t>
        </w:r>
      </w:hyperlink>
      <w:r>
        <w:rPr>
          <w:rFonts w:cs="Arial"/>
          <w:sz w:val="20"/>
        </w:rPr>
        <w:t xml:space="preserve"> in a </w:t>
      </w:r>
      <w:hyperlink r:id="rId9" w:history="1">
        <w:r>
          <w:rPr>
            <w:rStyle w:val="Hipervnculo"/>
            <w:rFonts w:cs="Arial"/>
            <w:sz w:val="20"/>
          </w:rPr>
          <w:t>connector</w:t>
        </w:r>
      </w:hyperlink>
      <w:r>
        <w:rPr>
          <w:rFonts w:cs="Arial"/>
          <w:sz w:val="20"/>
        </w:rPr>
        <w:t>, or each wire in a cable.</w:t>
      </w:r>
    </w:p>
    <w:p w:rsidR="00654450" w:rsidRPr="00654450" w:rsidRDefault="00654450" w:rsidP="00757052">
      <w:pPr>
        <w:pStyle w:val="LabSection"/>
        <w:spacing w:after="240"/>
      </w:pPr>
      <w:r w:rsidRPr="00654450">
        <w:t>Background</w:t>
      </w:r>
    </w:p>
    <w:p w:rsidR="00654450" w:rsidRDefault="00654450" w:rsidP="00757052">
      <w:pPr>
        <w:autoSpaceDE w:val="0"/>
        <w:autoSpaceDN w:val="0"/>
        <w:adjustRightInd w:val="0"/>
        <w:spacing w:line="300" w:lineRule="exact"/>
        <w:ind w:left="720"/>
        <w:jc w:val="both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The cable constructed will be a four-pair, eight-wire, straight-through cable, which means that the color of wire on Pin 1 on one end of the cable will be the same as that of Pin 1 on the other end. Pin 2 will be the same as Pin 2, and so on. The cable will be wired to either TIA/EIA T568B or T568A standards for 10BASE-T Ethernet, which determines what color wire is on each pin. T568-B, also called AT&amp;T specification, is more common in the </w:t>
      </w:r>
      <w:smartTag w:uri="urn:schemas-microsoft-com:office:smarttags" w:element="country-region">
        <w:smartTag w:uri="urn:schemas-microsoft-com:office:smarttags" w:element="place">
          <w:r>
            <w:rPr>
              <w:rFonts w:cs="Arial"/>
              <w:color w:val="000000"/>
              <w:sz w:val="20"/>
              <w:szCs w:val="20"/>
            </w:rPr>
            <w:t>U.S.</w:t>
          </w:r>
        </w:smartTag>
      </w:smartTag>
      <w:r>
        <w:rPr>
          <w:rFonts w:cs="Arial"/>
          <w:color w:val="000000"/>
          <w:sz w:val="20"/>
          <w:szCs w:val="20"/>
        </w:rPr>
        <w:t>, but many installations are also wired to T568-A, also called ISDN.</w:t>
      </w:r>
    </w:p>
    <w:p w:rsidR="00654450" w:rsidRDefault="00654450" w:rsidP="00654450">
      <w:pPr>
        <w:autoSpaceDE w:val="0"/>
        <w:autoSpaceDN w:val="0"/>
        <w:adjustRightInd w:val="0"/>
        <w:spacing w:line="260" w:lineRule="exact"/>
        <w:ind w:left="720"/>
        <w:jc w:val="both"/>
        <w:rPr>
          <w:rFonts w:cs="Arial"/>
          <w:color w:val="000000"/>
          <w:sz w:val="20"/>
          <w:szCs w:val="20"/>
        </w:rPr>
      </w:pPr>
    </w:p>
    <w:p w:rsidR="00654450" w:rsidRDefault="00654450" w:rsidP="00757052">
      <w:pPr>
        <w:autoSpaceDE w:val="0"/>
        <w:autoSpaceDN w:val="0"/>
        <w:adjustRightInd w:val="0"/>
        <w:spacing w:line="300" w:lineRule="exact"/>
        <w:ind w:left="720"/>
        <w:jc w:val="both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Work in teams. The following resources will be required:</w:t>
      </w:r>
    </w:p>
    <w:p w:rsidR="00654450" w:rsidRDefault="00654450" w:rsidP="00757052">
      <w:pPr>
        <w:numPr>
          <w:ilvl w:val="0"/>
          <w:numId w:val="7"/>
        </w:numPr>
        <w:tabs>
          <w:tab w:val="clear" w:pos="360"/>
          <w:tab w:val="num" w:pos="1080"/>
        </w:tabs>
        <w:autoSpaceDE w:val="0"/>
        <w:autoSpaceDN w:val="0"/>
        <w:adjustRightInd w:val="0"/>
        <w:spacing w:before="0" w:after="0" w:line="300" w:lineRule="exact"/>
        <w:ind w:left="1080"/>
        <w:jc w:val="both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One 0.6 to .9 m (2 to 3 ft) length of Cat 5 cabling per team</w:t>
      </w:r>
    </w:p>
    <w:p w:rsidR="00654450" w:rsidRDefault="00654450" w:rsidP="00757052">
      <w:pPr>
        <w:numPr>
          <w:ilvl w:val="0"/>
          <w:numId w:val="7"/>
        </w:numPr>
        <w:tabs>
          <w:tab w:val="clear" w:pos="360"/>
          <w:tab w:val="num" w:pos="1080"/>
        </w:tabs>
        <w:autoSpaceDE w:val="0"/>
        <w:autoSpaceDN w:val="0"/>
        <w:adjustRightInd w:val="0"/>
        <w:spacing w:before="0" w:after="0" w:line="300" w:lineRule="exact"/>
        <w:ind w:left="1080"/>
        <w:jc w:val="both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Four RJ-45 connectors, two are extra for spares</w:t>
      </w:r>
    </w:p>
    <w:p w:rsidR="00654450" w:rsidRDefault="00654450" w:rsidP="00757052">
      <w:pPr>
        <w:numPr>
          <w:ilvl w:val="0"/>
          <w:numId w:val="7"/>
        </w:numPr>
        <w:tabs>
          <w:tab w:val="clear" w:pos="360"/>
          <w:tab w:val="num" w:pos="1080"/>
        </w:tabs>
        <w:autoSpaceDE w:val="0"/>
        <w:autoSpaceDN w:val="0"/>
        <w:adjustRightInd w:val="0"/>
        <w:spacing w:before="0" w:after="0" w:line="300" w:lineRule="exact"/>
        <w:ind w:left="1080"/>
        <w:jc w:val="both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RJ-45 crimping tools to attach the RJ-45 connectors to the cable ends</w:t>
      </w:r>
    </w:p>
    <w:p w:rsidR="00654450" w:rsidRDefault="00654450" w:rsidP="00757052">
      <w:pPr>
        <w:numPr>
          <w:ilvl w:val="0"/>
          <w:numId w:val="7"/>
        </w:numPr>
        <w:tabs>
          <w:tab w:val="clear" w:pos="360"/>
          <w:tab w:val="num" w:pos="1080"/>
        </w:tabs>
        <w:autoSpaceDE w:val="0"/>
        <w:autoSpaceDN w:val="0"/>
        <w:adjustRightInd w:val="0"/>
        <w:spacing w:before="0" w:after="0" w:line="300" w:lineRule="exact"/>
        <w:ind w:left="1080"/>
        <w:jc w:val="both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Ethernet cabling continuity tester which can test straight-thru or crossover type cables, T568-A or T568-B</w:t>
      </w:r>
    </w:p>
    <w:p w:rsidR="00654450" w:rsidRPr="00965C86" w:rsidRDefault="00654450" w:rsidP="00757052">
      <w:pPr>
        <w:numPr>
          <w:ilvl w:val="0"/>
          <w:numId w:val="7"/>
        </w:numPr>
        <w:tabs>
          <w:tab w:val="clear" w:pos="360"/>
          <w:tab w:val="num" w:pos="1080"/>
        </w:tabs>
        <w:autoSpaceDE w:val="0"/>
        <w:autoSpaceDN w:val="0"/>
        <w:adjustRightInd w:val="0"/>
        <w:spacing w:before="0" w:after="0" w:line="300" w:lineRule="exact"/>
        <w:ind w:left="1080"/>
        <w:jc w:val="both"/>
        <w:rPr>
          <w:rFonts w:cs="Arial"/>
          <w:b/>
          <w:bCs/>
          <w:color w:val="000000"/>
          <w:sz w:val="20"/>
          <w:szCs w:val="20"/>
        </w:rPr>
      </w:pPr>
      <w:r w:rsidRPr="00965C86">
        <w:rPr>
          <w:rFonts w:cs="Arial"/>
          <w:color w:val="000000"/>
          <w:sz w:val="20"/>
          <w:szCs w:val="20"/>
        </w:rPr>
        <w:t>Wire cutters</w:t>
      </w:r>
    </w:p>
    <w:p w:rsidR="00654450" w:rsidRDefault="00654450" w:rsidP="00654450">
      <w:pPr>
        <w:autoSpaceDE w:val="0"/>
        <w:autoSpaceDN w:val="0"/>
        <w:adjustRightInd w:val="0"/>
        <w:jc w:val="both"/>
        <w:rPr>
          <w:rFonts w:cs="Arial"/>
          <w:b/>
          <w:bCs/>
          <w:color w:val="000000"/>
          <w:sz w:val="20"/>
          <w:szCs w:val="20"/>
        </w:rPr>
      </w:pPr>
    </w:p>
    <w:p w:rsidR="00654450" w:rsidRDefault="00654450" w:rsidP="00654450">
      <w:pPr>
        <w:pStyle w:val="Ttulo4"/>
      </w:pPr>
      <w:r>
        <w:t>Diagram showing both T568-A and T5568-B cabling wire colors</w:t>
      </w:r>
    </w:p>
    <w:p w:rsidR="00654450" w:rsidRDefault="00654450" w:rsidP="00654450">
      <w:pPr>
        <w:autoSpaceDE w:val="0"/>
        <w:autoSpaceDN w:val="0"/>
        <w:adjustRightInd w:val="0"/>
        <w:jc w:val="both"/>
        <w:rPr>
          <w:rFonts w:cs="Arial"/>
          <w:b/>
          <w:bCs/>
          <w:color w:val="336666"/>
          <w:sz w:val="20"/>
        </w:rPr>
      </w:pPr>
      <w:r>
        <w:rPr>
          <w:rFonts w:cs="Arial"/>
          <w:b/>
          <w:bCs/>
          <w:noProof/>
          <w:color w:val="336666"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-107315</wp:posOffset>
                </wp:positionH>
                <wp:positionV relativeFrom="paragraph">
                  <wp:posOffset>127000</wp:posOffset>
                </wp:positionV>
                <wp:extent cx="2964815" cy="2927350"/>
                <wp:effectExtent l="2540" t="0" r="4445" b="635"/>
                <wp:wrapNone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815" cy="292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4450" w:rsidRDefault="00654450" w:rsidP="00654450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>
                                  <wp:extent cx="2781300" cy="2838450"/>
                                  <wp:effectExtent l="0" t="0" r="0" b="0"/>
                                  <wp:docPr id="13" name="Imagen 13" descr="CABEND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ABEND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81300" cy="2838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left:0;text-align:left;margin-left:-8.45pt;margin-top:10pt;width:233.45pt;height:230.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5rZugIAAMEFAAAOAAAAZHJzL2Uyb0RvYy54bWysVNtu3CAQfa/Uf0C8O76EvdiKN0rW66pS&#10;epHSfgBr8BrVBgvY9aZV/r0D3luSl6qtHyxghjNnZg5zc7vvWrTj2gglcxxfRRhxWSkm5CbH37+V&#10;wRwjY6lktFWS5/iJG3y7eP/uZugznqhGtYxrBCDSZEOf48baPgtDUzW8o+ZK9VyCsVa6oxa2ehMy&#10;TQdA79owiaJpOCjNeq0qbgycFqMRLzx+XfPKfqlrwy1qcwzcrP9r/1+7f7i4odlG074R1YEG/QsW&#10;HRUSgp6gCmop2mrxBqoTlVZG1faqUl2o6lpU3OcA2cTRq2weG9pznwsUx/SnMpn/B1t93n3VSDDo&#10;HcFI0g56tNxSphViHFm+twqBBco09CYD78ce/O3+Xu3hik/Z9A+q+mGQVMuGyg2/01oNDacMaMbu&#10;ZnhxdcQxDmQ9fFIMwtGtVR5oX+vO1RCqggAd2vV0ahEQQRUcJumUzOMJRhXYkjSZXU98E0OaHa/3&#10;2tgPXHXILXKsQQMenu4ejHV0aHZ0cdGkKkXbeh208sUBOI4nEByuOpuj4dv6K43S1Xw1JwFJpquA&#10;REUR3JVLEkzLeDYprovlsoifXdyYZI1gjEsX5iixmPxZCw9iH8VxEplRrWAOzlEyerNethrtKEi8&#10;9J8vOljObuFLGr4IkMurlOKERPdJGpTT+SwgJZkE6SyaB1Gc3qfTiKSkKF+m9CAk//eU0JDjdJJM&#10;RjWdSb/KLfLf29xo1gkLQ6QVXY7nJyeaOQ2uJPOttVS04/qiFI7+uRTQ7mOjvWKdSEe52v16DyhO&#10;xmvFnkC7WoGyQKAw+WDRKP0TowGmSI4ljDmM2o8S1J/GhLih4zdkMktgoy8t60sLlRUA5dhiNC6X&#10;dhxU216LTQNxju/tDl5MKbyWz5wO7wzmhE/pMNPcILrce6/z5F38BgAA//8DAFBLAwQUAAYACAAA&#10;ACEAdErndNwAAAAKAQAADwAAAGRycy9kb3ducmV2LnhtbEyPTU7DMBCF90jcwRokdq2dqq3SEKdC&#10;BdZA4QBuPMQh8TiK3TZweqYrunuj+fR+yu3ke3HCMbaBNGRzBQKpDralRsPnx8ssBxGTIWv6QKjh&#10;ByNsq9ub0hQ2nOkdT/vUCDahWBgNLqWhkDLWDr2J8zAg8e8rjN4kPsdG2tGc2dz3cqHUWnrTEic4&#10;M+DOYd3tj15Drvxr120Wb9Evf7OV2z2F5+Fb6/u76fEBRMIp/cNwqc/VoeJOh3AkG0WvYZatN4xq&#10;4BgQDCxXF3FgkWcKZFXK6wnVHwAAAP//AwBQSwECLQAUAAYACAAAACEAtoM4kv4AAADhAQAAEwAA&#10;AAAAAAAAAAAAAAAAAAAAW0NvbnRlbnRfVHlwZXNdLnhtbFBLAQItABQABgAIAAAAIQA4/SH/1gAA&#10;AJQBAAALAAAAAAAAAAAAAAAAAC8BAABfcmVscy8ucmVsc1BLAQItABQABgAIAAAAIQBMu5rZugIA&#10;AMEFAAAOAAAAAAAAAAAAAAAAAC4CAABkcnMvZTJvRG9jLnhtbFBLAQItABQABgAIAAAAIQB0Sud0&#10;3AAAAAoBAAAPAAAAAAAAAAAAAAAAABQFAABkcnMvZG93bnJldi54bWxQSwUGAAAAAAQABADzAAAA&#10;HQYAAAAA&#10;" filled="f" stroked="f">
                <v:textbox style="mso-fit-shape-to-text:t">
                  <w:txbxContent>
                    <w:p w:rsidR="00654450" w:rsidRDefault="00654450" w:rsidP="00654450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>
                            <wp:extent cx="2781300" cy="2838450"/>
                            <wp:effectExtent l="0" t="0" r="0" b="0"/>
                            <wp:docPr id="13" name="Imagen 13" descr="CABEND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ABEND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81300" cy="2838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54450" w:rsidRDefault="00654450" w:rsidP="00654450">
      <w:pPr>
        <w:autoSpaceDE w:val="0"/>
        <w:autoSpaceDN w:val="0"/>
        <w:adjustRightInd w:val="0"/>
        <w:jc w:val="both"/>
        <w:rPr>
          <w:rFonts w:cs="Arial"/>
          <w:b/>
          <w:bCs/>
          <w:color w:val="336666"/>
          <w:sz w:val="20"/>
        </w:rPr>
      </w:pPr>
    </w:p>
    <w:p w:rsidR="00654450" w:rsidRDefault="00654450" w:rsidP="00654450">
      <w:pPr>
        <w:autoSpaceDE w:val="0"/>
        <w:autoSpaceDN w:val="0"/>
        <w:adjustRightInd w:val="0"/>
        <w:jc w:val="both"/>
        <w:rPr>
          <w:rFonts w:cs="Arial"/>
          <w:b/>
          <w:bCs/>
          <w:color w:val="336666"/>
          <w:sz w:val="20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13335</wp:posOffset>
                </wp:positionV>
                <wp:extent cx="3667760" cy="2406015"/>
                <wp:effectExtent l="0" t="3175" r="3810" b="635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760" cy="2406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4450" w:rsidRDefault="00654450" w:rsidP="00654450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>
                                  <wp:extent cx="3486150" cy="2314575"/>
                                  <wp:effectExtent l="0" t="0" r="0" b="9525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86150" cy="2314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2" o:spid="_x0000_s1027" type="#_x0000_t202" style="position:absolute;left:0;text-align:left;margin-left:3in;margin-top:1.05pt;width:288.8pt;height:18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ZQXvgIAAMoFAAAOAAAAZHJzL2Uyb0RvYy54bWysVG1vmzAQ/j5p/8Hyd8pLCQmopGohTJO6&#10;F6nbD3CwCdbAZrYT0lX77zubJE1bTZq28QHZvvNz99w9vqvrfd+hHVOaS5Hj8CLAiIlaUi42Of76&#10;pfIWGGlDBCWdFCzHD0zj6+XbN1fjkLFItrKjTCEAETobhxy3xgyZ7+u6ZT3RF3JgAoyNVD0xsFUb&#10;nyoyAnrf+VEQJP4oFR2UrJnWcFpORrx0+E3DavOpaTQzqMsx5GbcX7n/2v795RXJNooMLa8PaZC/&#10;yKInXEDQE1RJDEFbxV9B9bxWUsvGXNSy92XT8Jo5DsAmDF6wuW/JwBwXKI4eTmXS/w+2/rj7rBCn&#10;0LsII0F66FGxJVRJRBkybG8kAguUaRx0Bt73A/ib/a3cwxVHWQ93sv6mkZBFS8SG3Sglx5YRCmmG&#10;9qZ/dnXC0RZkPX6QFMKRrZEOaN+o3tYQqoIAHdr1cGoRJIJqOLxMkvk8AVMNtigOkiCcuRgkO14f&#10;lDbvmOyRXeRYgQYcPNndaWPTIdnRxUYTsuJd53TQiWcH4DidQHC4am02DdfWxzRIV4vVIvbiKFl5&#10;cVCW3k1VxF5ShfNZeVkWRRn+tHHDOGs5pUzYMEeJhfGftfAg9kkcJ5Fp2XFq4WxKWm3WRafQjoDE&#10;K/cdCnLm5j9PwxUBuLygFEJBb6PUq5LF3IureOal82DhBWF6myZBnMZl9ZzSHRfs3ymhMcfpLJpN&#10;avott8B9r7mRrOcGhkjH+xwvTk4ksxpcCepaawjvpvVZKWz6T6WAdh8b7RRrRTrJ1ezX++mN2OhW&#10;zWtJH0DCSoLAQIwwAGHRSvUDoxGGSY719y1RDKPuvYBnkIZxbKeP28SzeQQbdW5Zn1uIqAEqxwaj&#10;aVmYaWJtB8U3LUSaHp6QN/B0Gu5E/ZTV4cHBwHDcDsPNTqTzvfN6GsHLXwAAAP//AwBQSwMEFAAG&#10;AAgAAAAhAFS9fMjeAAAACgEAAA8AAABkcnMvZG93bnJldi54bWxMj0FPwkAUhO8m/IfNI/Emuy1I&#10;oPaVGI1XCagk3Jbuo23svm26C63/3uWkx8lMZr7JN6NtxZV63zhGSGYKBHHpTMMVwufH28MKhA+a&#10;jW4dE8IPedgUk7tcZ8YNvKPrPlQilrDPNEIdQpdJ6cuarPYz1xFH7+x6q0OUfSVNr4dYbluZKrWU&#10;VjccF2rd0UtN5ff+YhG+3s/Hw0Jtq1f72A1uVJLtWiLeT8fnJxCBxvAXhht+RIciMp3chY0XLcJi&#10;nsYvASFNQNx8pdZLECeE+SpRIItc/r9Q/AIAAP//AwBQSwECLQAUAAYACAAAACEAtoM4kv4AAADh&#10;AQAAEwAAAAAAAAAAAAAAAAAAAAAAW0NvbnRlbnRfVHlwZXNdLnhtbFBLAQItABQABgAIAAAAIQA4&#10;/SH/1gAAAJQBAAALAAAAAAAAAAAAAAAAAC8BAABfcmVscy8ucmVsc1BLAQItABQABgAIAAAAIQCV&#10;1ZQXvgIAAMoFAAAOAAAAAAAAAAAAAAAAAC4CAABkcnMvZTJvRG9jLnhtbFBLAQItABQABgAIAAAA&#10;IQBUvXzI3gAAAAoBAAAPAAAAAAAAAAAAAAAAABgFAABkcnMvZG93bnJldi54bWxQSwUGAAAAAAQA&#10;BADzAAAAIwYAAAAA&#10;" filled="f" stroked="f">
                <v:textbox>
                  <w:txbxContent>
                    <w:p w:rsidR="00654450" w:rsidRDefault="00654450" w:rsidP="00654450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>
                            <wp:extent cx="3486150" cy="2314575"/>
                            <wp:effectExtent l="0" t="0" r="0" b="9525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86150" cy="2314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54450" w:rsidRDefault="00654450" w:rsidP="00654450">
      <w:pPr>
        <w:autoSpaceDE w:val="0"/>
        <w:autoSpaceDN w:val="0"/>
        <w:adjustRightInd w:val="0"/>
        <w:jc w:val="both"/>
        <w:rPr>
          <w:rFonts w:cs="Arial"/>
          <w:b/>
          <w:bCs/>
          <w:color w:val="336666"/>
          <w:sz w:val="20"/>
        </w:rPr>
      </w:pPr>
    </w:p>
    <w:p w:rsidR="00654450" w:rsidRDefault="00654450" w:rsidP="00654450">
      <w:pPr>
        <w:autoSpaceDE w:val="0"/>
        <w:autoSpaceDN w:val="0"/>
        <w:adjustRightInd w:val="0"/>
        <w:jc w:val="both"/>
        <w:rPr>
          <w:rFonts w:cs="Arial"/>
          <w:b/>
          <w:bCs/>
          <w:color w:val="336666"/>
          <w:sz w:val="20"/>
        </w:rPr>
      </w:pPr>
    </w:p>
    <w:p w:rsidR="00654450" w:rsidRDefault="00654450" w:rsidP="00654450">
      <w:pPr>
        <w:autoSpaceDE w:val="0"/>
        <w:autoSpaceDN w:val="0"/>
        <w:adjustRightInd w:val="0"/>
        <w:jc w:val="both"/>
        <w:rPr>
          <w:rFonts w:cs="Arial"/>
          <w:b/>
          <w:bCs/>
          <w:color w:val="336666"/>
          <w:sz w:val="20"/>
        </w:rPr>
      </w:pPr>
    </w:p>
    <w:p w:rsidR="00654450" w:rsidRDefault="00654450" w:rsidP="00654450">
      <w:pPr>
        <w:autoSpaceDE w:val="0"/>
        <w:autoSpaceDN w:val="0"/>
        <w:adjustRightInd w:val="0"/>
        <w:jc w:val="both"/>
        <w:rPr>
          <w:rFonts w:cs="Arial"/>
          <w:b/>
          <w:bCs/>
          <w:color w:val="336666"/>
          <w:sz w:val="20"/>
        </w:rPr>
      </w:pPr>
    </w:p>
    <w:p w:rsidR="00654450" w:rsidRDefault="00654450" w:rsidP="00654450">
      <w:pPr>
        <w:autoSpaceDE w:val="0"/>
        <w:autoSpaceDN w:val="0"/>
        <w:adjustRightInd w:val="0"/>
        <w:jc w:val="both"/>
        <w:rPr>
          <w:rFonts w:cs="Arial"/>
          <w:b/>
          <w:bCs/>
          <w:color w:val="336666"/>
          <w:sz w:val="20"/>
        </w:rPr>
      </w:pPr>
    </w:p>
    <w:p w:rsidR="00654450" w:rsidRDefault="00654450" w:rsidP="00654450">
      <w:pPr>
        <w:autoSpaceDE w:val="0"/>
        <w:autoSpaceDN w:val="0"/>
        <w:adjustRightInd w:val="0"/>
        <w:jc w:val="both"/>
        <w:rPr>
          <w:rFonts w:cs="Arial"/>
          <w:b/>
          <w:bCs/>
          <w:color w:val="336666"/>
          <w:sz w:val="20"/>
        </w:rPr>
      </w:pPr>
    </w:p>
    <w:p w:rsidR="00654450" w:rsidRDefault="00654450" w:rsidP="00654450">
      <w:pPr>
        <w:autoSpaceDE w:val="0"/>
        <w:autoSpaceDN w:val="0"/>
        <w:adjustRightInd w:val="0"/>
        <w:jc w:val="both"/>
        <w:rPr>
          <w:rFonts w:cs="Arial"/>
          <w:b/>
          <w:bCs/>
          <w:color w:val="336666"/>
          <w:sz w:val="20"/>
        </w:rPr>
      </w:pPr>
    </w:p>
    <w:p w:rsidR="00654450" w:rsidRDefault="00654450" w:rsidP="00654450">
      <w:pPr>
        <w:autoSpaceDE w:val="0"/>
        <w:autoSpaceDN w:val="0"/>
        <w:adjustRightInd w:val="0"/>
        <w:jc w:val="both"/>
        <w:rPr>
          <w:rFonts w:cs="Arial"/>
          <w:b/>
          <w:bCs/>
          <w:color w:val="336666"/>
          <w:sz w:val="20"/>
        </w:rPr>
      </w:pPr>
    </w:p>
    <w:p w:rsidR="00654450" w:rsidRDefault="00654450" w:rsidP="00654450">
      <w:pPr>
        <w:autoSpaceDE w:val="0"/>
        <w:autoSpaceDN w:val="0"/>
        <w:adjustRightInd w:val="0"/>
        <w:jc w:val="both"/>
        <w:rPr>
          <w:rFonts w:cs="Arial"/>
          <w:b/>
          <w:bCs/>
          <w:color w:val="336666"/>
          <w:sz w:val="20"/>
        </w:rPr>
      </w:pPr>
    </w:p>
    <w:p w:rsidR="00654450" w:rsidRDefault="00654450" w:rsidP="00654450">
      <w:pPr>
        <w:autoSpaceDE w:val="0"/>
        <w:autoSpaceDN w:val="0"/>
        <w:adjustRightInd w:val="0"/>
        <w:jc w:val="both"/>
        <w:rPr>
          <w:rFonts w:cs="Arial"/>
          <w:b/>
          <w:bCs/>
          <w:color w:val="336666"/>
          <w:sz w:val="20"/>
        </w:rPr>
      </w:pPr>
    </w:p>
    <w:p w:rsidR="00654450" w:rsidRDefault="00654450" w:rsidP="00654450">
      <w:pPr>
        <w:autoSpaceDE w:val="0"/>
        <w:autoSpaceDN w:val="0"/>
        <w:adjustRightInd w:val="0"/>
        <w:jc w:val="both"/>
        <w:rPr>
          <w:rFonts w:cs="Arial"/>
          <w:b/>
          <w:bCs/>
          <w:color w:val="336666"/>
          <w:sz w:val="20"/>
        </w:rPr>
      </w:pPr>
    </w:p>
    <w:p w:rsidR="00654450" w:rsidRDefault="00654450" w:rsidP="00654450">
      <w:pPr>
        <w:autoSpaceDE w:val="0"/>
        <w:autoSpaceDN w:val="0"/>
        <w:adjustRightInd w:val="0"/>
        <w:jc w:val="both"/>
        <w:rPr>
          <w:rFonts w:cs="Arial"/>
          <w:b/>
          <w:bCs/>
          <w:color w:val="336666"/>
          <w:sz w:val="20"/>
        </w:rPr>
      </w:pPr>
    </w:p>
    <w:p w:rsidR="00757052" w:rsidRPr="00757052" w:rsidRDefault="00757052" w:rsidP="00757052">
      <w:pPr>
        <w:pStyle w:val="PartHead"/>
        <w:numPr>
          <w:ilvl w:val="0"/>
          <w:numId w:val="0"/>
        </w:numPr>
        <w:spacing w:before="0" w:after="0" w:line="240" w:lineRule="auto"/>
        <w:rPr>
          <w:sz w:val="16"/>
          <w:szCs w:val="16"/>
        </w:rPr>
      </w:pPr>
    </w:p>
    <w:p w:rsidR="00AB2CAB" w:rsidRDefault="00AB2CAB" w:rsidP="005864C9">
      <w:pPr>
        <w:pStyle w:val="PartHead"/>
        <w:spacing w:before="120"/>
        <w:ind w:left="1077" w:hanging="1077"/>
      </w:pPr>
      <w:r>
        <w:t>Build an Ethernet Straight-Thru Cable</w:t>
      </w:r>
    </w:p>
    <w:p w:rsidR="00654450" w:rsidRDefault="00654450" w:rsidP="00654450">
      <w:pPr>
        <w:autoSpaceDE w:val="0"/>
        <w:autoSpaceDN w:val="0"/>
        <w:adjustRightInd w:val="0"/>
        <w:jc w:val="both"/>
        <w:rPr>
          <w:rFonts w:cs="Arial"/>
          <w:b/>
          <w:bCs/>
          <w:color w:val="336666"/>
          <w:sz w:val="20"/>
        </w:rPr>
      </w:pPr>
    </w:p>
    <w:p w:rsidR="00654450" w:rsidRDefault="00654450" w:rsidP="00654450">
      <w:pPr>
        <w:autoSpaceDE w:val="0"/>
        <w:autoSpaceDN w:val="0"/>
        <w:adjustRightInd w:val="0"/>
        <w:spacing w:line="260" w:lineRule="exact"/>
        <w:jc w:val="both"/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19685</wp:posOffset>
                </wp:positionV>
                <wp:extent cx="4545965" cy="996950"/>
                <wp:effectExtent l="0" t="1270" r="1905" b="1905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5965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4450" w:rsidRDefault="00654450" w:rsidP="00654450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>
                                  <wp:extent cx="4362450" cy="904875"/>
                                  <wp:effectExtent l="0" t="0" r="0" b="9525"/>
                                  <wp:docPr id="8" name="Imagen 8" descr="POUT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POUT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62450" cy="904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0" o:spid="_x0000_s1028" type="#_x0000_t202" style="position:absolute;left:0;text-align:left;margin-left:45pt;margin-top:1.55pt;width:357.95pt;height:78.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EqqvQIAAMcFAAAOAAAAZHJzL2Uyb0RvYy54bWysVNtu2zAMfR+wfxD07voyOY2NOkUbx8OA&#10;7gJ0+wDFkmNhtmRISpxu2L+PknNr+zJs84MhidLhIXnIm9t936Ed10YoWeD4KsKIy1oxITcF/va1&#10;CuYYGUslo52SvMBP3ODbxds3N+OQ80S1qmNcIwCRJh+HArfWDnkYmrrlPTVXauASjI3SPbWw1ZuQ&#10;aToCet+FSRTNwlFpNmhVc2PgtJyMeOHxm4bX9nPTGG5RV2DgZv1f+//a/cPFDc03mg6tqA806F+w&#10;6KmQ4PQEVVJL0VaLV1C9qLUyqrFXtepD1TSi5j4GiCaOXkTz2NKB+1ggOWY4pcn8P9j60+6LRoJB&#10;7SA9kvZQo+WWMq0Q48jyvVUILJCmcTA53H4c4L7d36s9PPEhm+FB1d8NkmrZUrnhd1qrseWUAc3Y&#10;vQwvnk44xoGsx4+KgTu6tcoD7RvduxxCVhCgA5+nU4mACKrhkKQkzWYpRjXYsmyWpZ5cSPPj60Eb&#10;+56rHrlFgTVIwKPT3YOxjg3Nj1ecM6kq0XVeBp18dgAXpxPwDU+dzbHwVf2ZRdlqvpqTgCSzVUCi&#10;sgzuqiUJZlV8nZbvyuWyjH85vzHJW8EYl87NUWEx+bMKHrQ+aeOkMaM6wRyco2T0Zr3sNNpRUHjl&#10;P59zsJyvhc9p+CRALC9CihMS3SdZUM3m1wGpSBpk19E8iOLsPptFJCNl9TykByH5v4eERqhkmqST&#10;mM6kX8QW+e91bDTvhYUZ0om+wPPTJZo7Ca4k86W1VHTT+iIVjv45FVDuY6G9YJ1GJ7Xa/XrvWyQ5&#10;9sFasSdQsFYgMJApzD9YtEr/wGiEWVJgCcMOo+6DhB7IYkLc6PEbkl4nsNGXlvWlhcoagApsMZqW&#10;SzuNq+2gxaYFP8euu4O+qYSXtGuwidOh22Ba+MgOk82No8u9v3Wev4vfAAAA//8DAFBLAwQUAAYA&#10;CAAAACEAavdiJdsAAAAIAQAADwAAAGRycy9kb3ducmV2LnhtbEyPwU7DMBBE70j8g7VI3KidQqsk&#10;xKlQgTNQ+AA3XuKQeB3Fbhv4epYTPY5mNPOm2sx+EEecYhdIQ7ZQIJCaYDtqNXy8P9/kIGIyZM0Q&#10;CDV8Y4RNfXlRmdKGE73hcZdawSUUS6PBpTSWUsbGoTdxEUYk9j7D5E1iObXSTubE5X6QS6XW0puO&#10;eMGZEbcOm3538Bpy5V/6vli+Rn/3k63c9jE8jV9aX1/ND/cgEs7pPwx/+IwONTPtw4FsFIOGQvGV&#10;pOE2A8F2rlYFiD3n1ioDWVfy/ED9CwAA//8DAFBLAQItABQABgAIAAAAIQC2gziS/gAAAOEBAAAT&#10;AAAAAAAAAAAAAAAAAAAAAABbQ29udGVudF9UeXBlc10ueG1sUEsBAi0AFAAGAAgAAAAhADj9If/W&#10;AAAAlAEAAAsAAAAAAAAAAAAAAAAALwEAAF9yZWxzLy5yZWxzUEsBAi0AFAAGAAgAAAAhAJKESqq9&#10;AgAAxwUAAA4AAAAAAAAAAAAAAAAALgIAAGRycy9lMm9Eb2MueG1sUEsBAi0AFAAGAAgAAAAhAGr3&#10;YiXbAAAACAEAAA8AAAAAAAAAAAAAAAAAFwUAAGRycy9kb3ducmV2LnhtbFBLBQYAAAAABAAEAPMA&#10;AAAfBgAAAAA=&#10;" filled="f" stroked="f">
                <v:textbox style="mso-fit-shape-to-text:t">
                  <w:txbxContent>
                    <w:p w:rsidR="00654450" w:rsidRDefault="00654450" w:rsidP="00654450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>
                            <wp:extent cx="4362450" cy="904875"/>
                            <wp:effectExtent l="0" t="0" r="0" b="9525"/>
                            <wp:docPr id="8" name="Imagen 8" descr="POUT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POUT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62450" cy="904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54450" w:rsidRDefault="00654450" w:rsidP="00654450">
      <w:pPr>
        <w:autoSpaceDE w:val="0"/>
        <w:autoSpaceDN w:val="0"/>
        <w:adjustRightInd w:val="0"/>
        <w:spacing w:line="260" w:lineRule="exact"/>
        <w:jc w:val="both"/>
        <w:rPr>
          <w:rFonts w:cs="Arial"/>
          <w:sz w:val="20"/>
          <w:szCs w:val="20"/>
        </w:rPr>
      </w:pPr>
    </w:p>
    <w:p w:rsidR="00654450" w:rsidRDefault="00654450" w:rsidP="00654450">
      <w:pPr>
        <w:autoSpaceDE w:val="0"/>
        <w:autoSpaceDN w:val="0"/>
        <w:adjustRightInd w:val="0"/>
        <w:spacing w:line="260" w:lineRule="exact"/>
        <w:jc w:val="both"/>
        <w:rPr>
          <w:rFonts w:cs="Arial"/>
          <w:sz w:val="20"/>
          <w:szCs w:val="20"/>
        </w:rPr>
      </w:pPr>
    </w:p>
    <w:p w:rsidR="00654450" w:rsidRDefault="00654450" w:rsidP="00654450">
      <w:pPr>
        <w:autoSpaceDE w:val="0"/>
        <w:autoSpaceDN w:val="0"/>
        <w:adjustRightInd w:val="0"/>
        <w:spacing w:line="260" w:lineRule="exact"/>
        <w:jc w:val="both"/>
        <w:rPr>
          <w:rFonts w:cs="Arial"/>
          <w:sz w:val="20"/>
          <w:szCs w:val="20"/>
        </w:rPr>
      </w:pPr>
    </w:p>
    <w:p w:rsidR="00654450" w:rsidRDefault="00654450" w:rsidP="00654450">
      <w:pPr>
        <w:autoSpaceDE w:val="0"/>
        <w:autoSpaceDN w:val="0"/>
        <w:adjustRightInd w:val="0"/>
        <w:spacing w:line="260" w:lineRule="exact"/>
        <w:jc w:val="both"/>
        <w:rPr>
          <w:rFonts w:cs="Arial"/>
          <w:sz w:val="20"/>
          <w:szCs w:val="20"/>
        </w:rPr>
      </w:pPr>
    </w:p>
    <w:p w:rsidR="00654450" w:rsidRDefault="00654450" w:rsidP="00654450">
      <w:pPr>
        <w:autoSpaceDE w:val="0"/>
        <w:autoSpaceDN w:val="0"/>
        <w:adjustRightInd w:val="0"/>
        <w:spacing w:line="260" w:lineRule="exact"/>
        <w:jc w:val="both"/>
        <w:rPr>
          <w:rFonts w:cs="Arial"/>
          <w:sz w:val="20"/>
          <w:szCs w:val="20"/>
        </w:rPr>
      </w:pPr>
    </w:p>
    <w:p w:rsidR="00654450" w:rsidRDefault="00654450" w:rsidP="00654450">
      <w:pPr>
        <w:autoSpaceDE w:val="0"/>
        <w:autoSpaceDN w:val="0"/>
        <w:adjustRightInd w:val="0"/>
        <w:spacing w:line="260" w:lineRule="exact"/>
        <w:jc w:val="both"/>
        <w:rPr>
          <w:rFonts w:cs="Arial"/>
          <w:sz w:val="20"/>
          <w:szCs w:val="20"/>
        </w:rPr>
      </w:pPr>
    </w:p>
    <w:p w:rsidR="00654450" w:rsidRDefault="00654450" w:rsidP="00654450">
      <w:pPr>
        <w:autoSpaceDE w:val="0"/>
        <w:autoSpaceDN w:val="0"/>
        <w:adjustRightInd w:val="0"/>
        <w:spacing w:line="260" w:lineRule="exact"/>
        <w:jc w:val="both"/>
        <w:rPr>
          <w:rFonts w:cs="Arial"/>
          <w:sz w:val="20"/>
          <w:szCs w:val="20"/>
        </w:rPr>
      </w:pPr>
    </w:p>
    <w:p w:rsidR="00654450" w:rsidRDefault="00654450" w:rsidP="00654450">
      <w:pPr>
        <w:autoSpaceDE w:val="0"/>
        <w:autoSpaceDN w:val="0"/>
        <w:adjustRightInd w:val="0"/>
        <w:spacing w:line="260" w:lineRule="exact"/>
        <w:jc w:val="both"/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-342900</wp:posOffset>
                </wp:positionV>
                <wp:extent cx="5288915" cy="2134235"/>
                <wp:effectExtent l="0" t="0" r="1905" b="1905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8915" cy="2134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4450" w:rsidRDefault="00654450" w:rsidP="00654450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>
                                  <wp:extent cx="5105400" cy="2038350"/>
                                  <wp:effectExtent l="0" t="0" r="0" b="0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05400" cy="2038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7" o:spid="_x0000_s1029" type="#_x0000_t202" style="position:absolute;left:0;text-align:left;margin-left:18pt;margin-top:-27pt;width:416.45pt;height:168.05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xSdvAIAAMYFAAAOAAAAZHJzL2Uyb0RvYy54bWysVG1vmzAQ/j5p/8Hyd8pLIAFUUrUhTJO6&#10;F6nbD3CwCdbARrYT0k377zubJE1bTZq28QHZvvNz99w9vuubQ9+hPVOaS1Hg8CrAiIlaUi62Bf76&#10;pfJSjLQhgpJOClbgR6bxzfLtm+txyFkkW9lRphCACJ2PQ4FbY4bc93Xdsp7oKzkwAcZGqp4Y2Kqt&#10;TxUZAb3v/CgI5v4oFR2UrJnWcFpORrx0+E3DavOpaTQzqCsw5GbcX7n/xv795TXJt4oMLa+PaZC/&#10;yKInXEDQM1RJDEE7xV9B9bxWUsvGXNWy92XT8Jo5DsAmDF6weWjJwBwXKI4ezmXS/w+2/rj/rBCn&#10;BV5gJEgPLVrtCFUSUYYMOxiJFrZI46Bz8H0YwNsc7uQBmu0I6+Fe1t80EnLVErFlt0rJsWWEQpKh&#10;velfXJ1wtAXZjB8khWhkZ6QDOjSqtxWEmiBAh2Y9nhsEeaAaDpMoTbMwwagGWxTO4miWuBgkP10f&#10;lDbvmOyRXRRYgQIcPNnfa2PTIfnJxUYTsuJd51TQiWcH4DidQHC4am02DdfUH1mQrdN1GntxNF97&#10;cVCW3m21ir15FS6SclauVmX408YN47zllDJhw5wEFsZ/1sCj1CdpnCWmZcephbMpabXdrDqF9gQE&#10;XrnvWJALN/95Gq4IwOUFpTCKg7so86p5uvDiKk68bBGkXhBmd9k8iLO4rJ5TuueC/TslNBY4S6Jk&#10;UtNvuQXue82N5D03MEI63hc4PTuR3GpwLahrrSG8m9YXpbDpP5UC2n1qtFOsFekkV3PYHNwLmdno&#10;Vs0bSR9BwkqCwECnMP5g0Ur1HaMRRkmBBcw6jLr3Ah5BFsaxnTxuEyeLCDbq0rK5tBBRA1CBDUbT&#10;cmWmabUbFN+2EOf07G7h4VTcSfopp+Nzg2HhmB0Hm51Gl3vn9TR+l78AAAD//wMAUEsDBBQABgAI&#10;AAAAIQALJbF13gAAAAoBAAAPAAAAZHJzL2Rvd25yZXYueG1sTI/BTsMwEETvSPyDtUjcWiehjdyQ&#10;TYUKnIHCB7jxkoTE6yh228DXY070NqsZzb4pt7MdxIkm3zlGSJcJCOLamY4bhI/354UC4YNmowfH&#10;hPBNHrbV9VWpC+PO/EanfWhELGFfaIQ2hLGQ0tctWe2XbiSO3qebrA7xnBppJn2O5XaQWZLk0uqO&#10;44dWj7Rrqe73R4ugEvvS95vs1dvVT7pud4/uafxCvL2ZH+5BBJrDfxj+8CM6VJHp4I5svBgQ7vI4&#10;JSAs1qsoYkDlagPigJCpLAVZlfJyQvULAAD//wMAUEsBAi0AFAAGAAgAAAAhALaDOJL+AAAA4QEA&#10;ABMAAAAAAAAAAAAAAAAAAAAAAFtDb250ZW50X1R5cGVzXS54bWxQSwECLQAUAAYACAAAACEAOP0h&#10;/9YAAACUAQAACwAAAAAAAAAAAAAAAAAvAQAAX3JlbHMvLnJlbHNQSwECLQAUAAYACAAAACEA0bsU&#10;nbwCAADGBQAADgAAAAAAAAAAAAAAAAAuAgAAZHJzL2Uyb0RvYy54bWxQSwECLQAUAAYACAAAACEA&#10;CyWxdd4AAAAKAQAADwAAAAAAAAAAAAAAAAAWBQAAZHJzL2Rvd25yZXYueG1sUEsFBgAAAAAEAAQA&#10;8wAAACEGAAAAAA==&#10;" filled="f" stroked="f">
                <v:textbox style="mso-fit-shape-to-text:t">
                  <w:txbxContent>
                    <w:p w:rsidR="00654450" w:rsidRDefault="00654450" w:rsidP="00654450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>
                            <wp:extent cx="5105400" cy="2038350"/>
                            <wp:effectExtent l="0" t="0" r="0" b="0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05400" cy="2038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54450" w:rsidRDefault="00654450" w:rsidP="00654450">
      <w:pPr>
        <w:autoSpaceDE w:val="0"/>
        <w:autoSpaceDN w:val="0"/>
        <w:adjustRightInd w:val="0"/>
        <w:spacing w:line="260" w:lineRule="exact"/>
        <w:jc w:val="both"/>
        <w:rPr>
          <w:rFonts w:cs="Arial"/>
          <w:sz w:val="20"/>
          <w:szCs w:val="20"/>
        </w:rPr>
      </w:pPr>
    </w:p>
    <w:p w:rsidR="00654450" w:rsidRDefault="00654450" w:rsidP="00654450">
      <w:pPr>
        <w:autoSpaceDE w:val="0"/>
        <w:autoSpaceDN w:val="0"/>
        <w:adjustRightInd w:val="0"/>
        <w:spacing w:line="260" w:lineRule="exact"/>
        <w:jc w:val="both"/>
        <w:rPr>
          <w:rFonts w:cs="Arial"/>
          <w:sz w:val="20"/>
          <w:szCs w:val="20"/>
        </w:rPr>
      </w:pPr>
    </w:p>
    <w:p w:rsidR="00654450" w:rsidRDefault="00654450" w:rsidP="00654450">
      <w:pPr>
        <w:autoSpaceDE w:val="0"/>
        <w:autoSpaceDN w:val="0"/>
        <w:adjustRightInd w:val="0"/>
        <w:spacing w:line="260" w:lineRule="exact"/>
        <w:jc w:val="both"/>
        <w:rPr>
          <w:rFonts w:cs="Arial"/>
          <w:sz w:val="20"/>
          <w:szCs w:val="20"/>
        </w:rPr>
      </w:pPr>
    </w:p>
    <w:p w:rsidR="00654450" w:rsidRDefault="00654450" w:rsidP="00654450">
      <w:pPr>
        <w:autoSpaceDE w:val="0"/>
        <w:autoSpaceDN w:val="0"/>
        <w:adjustRightInd w:val="0"/>
        <w:spacing w:line="260" w:lineRule="exact"/>
        <w:jc w:val="both"/>
        <w:rPr>
          <w:rFonts w:cs="Arial"/>
          <w:sz w:val="20"/>
          <w:szCs w:val="20"/>
        </w:rPr>
      </w:pPr>
    </w:p>
    <w:p w:rsidR="00654450" w:rsidRDefault="00654450" w:rsidP="00654450">
      <w:pPr>
        <w:autoSpaceDE w:val="0"/>
        <w:autoSpaceDN w:val="0"/>
        <w:adjustRightInd w:val="0"/>
        <w:spacing w:line="260" w:lineRule="exact"/>
        <w:jc w:val="both"/>
        <w:rPr>
          <w:rFonts w:cs="Arial"/>
          <w:sz w:val="20"/>
          <w:szCs w:val="20"/>
        </w:rPr>
      </w:pPr>
    </w:p>
    <w:p w:rsidR="00654450" w:rsidRDefault="00654450" w:rsidP="00654450">
      <w:pPr>
        <w:autoSpaceDE w:val="0"/>
        <w:autoSpaceDN w:val="0"/>
        <w:adjustRightInd w:val="0"/>
        <w:spacing w:line="260" w:lineRule="exact"/>
        <w:jc w:val="both"/>
        <w:rPr>
          <w:rFonts w:cs="Arial"/>
          <w:sz w:val="20"/>
          <w:szCs w:val="20"/>
        </w:rPr>
      </w:pPr>
    </w:p>
    <w:p w:rsidR="00654450" w:rsidRDefault="00654450" w:rsidP="00654450">
      <w:pPr>
        <w:autoSpaceDE w:val="0"/>
        <w:autoSpaceDN w:val="0"/>
        <w:adjustRightInd w:val="0"/>
        <w:spacing w:line="260" w:lineRule="exact"/>
        <w:jc w:val="both"/>
        <w:rPr>
          <w:rFonts w:cs="Arial"/>
          <w:sz w:val="20"/>
          <w:szCs w:val="20"/>
        </w:rPr>
      </w:pPr>
    </w:p>
    <w:p w:rsidR="00654450" w:rsidRDefault="00654450" w:rsidP="00654450">
      <w:pPr>
        <w:autoSpaceDE w:val="0"/>
        <w:autoSpaceDN w:val="0"/>
        <w:adjustRightInd w:val="0"/>
        <w:spacing w:line="260" w:lineRule="exact"/>
        <w:jc w:val="both"/>
        <w:rPr>
          <w:rFonts w:cs="Arial"/>
          <w:sz w:val="20"/>
          <w:szCs w:val="20"/>
        </w:rPr>
      </w:pPr>
    </w:p>
    <w:p w:rsidR="00654450" w:rsidRDefault="00654450" w:rsidP="00654450">
      <w:pPr>
        <w:autoSpaceDE w:val="0"/>
        <w:autoSpaceDN w:val="0"/>
        <w:adjustRightInd w:val="0"/>
        <w:spacing w:line="260" w:lineRule="exact"/>
        <w:jc w:val="both"/>
        <w:rPr>
          <w:rFonts w:cs="Arial"/>
          <w:sz w:val="20"/>
          <w:szCs w:val="20"/>
        </w:rPr>
      </w:pPr>
    </w:p>
    <w:p w:rsidR="00654450" w:rsidRPr="00654450" w:rsidRDefault="00654450" w:rsidP="00AB2CAB">
      <w:pPr>
        <w:pStyle w:val="PartHead"/>
      </w:pPr>
      <w:r w:rsidRPr="00654450">
        <w:t>Test the Cable</w:t>
      </w:r>
    </w:p>
    <w:p w:rsidR="00654450" w:rsidRDefault="00654450" w:rsidP="00654450">
      <w:pPr>
        <w:autoSpaceDE w:val="0"/>
        <w:autoSpaceDN w:val="0"/>
        <w:adjustRightInd w:val="0"/>
        <w:spacing w:line="280" w:lineRule="exact"/>
        <w:jc w:val="both"/>
        <w:rPr>
          <w:rFonts w:cs="Arial"/>
          <w:b/>
          <w:bCs/>
          <w:color w:val="000000"/>
          <w:sz w:val="20"/>
          <w:szCs w:val="20"/>
        </w:rPr>
      </w:pPr>
    </w:p>
    <w:p w:rsidR="00654450" w:rsidRDefault="00654450" w:rsidP="00654450">
      <w:pPr>
        <w:autoSpaceDE w:val="0"/>
        <w:autoSpaceDN w:val="0"/>
        <w:adjustRightInd w:val="0"/>
        <w:spacing w:line="280" w:lineRule="exact"/>
        <w:ind w:left="360"/>
        <w:jc w:val="both"/>
        <w:rPr>
          <w:rFonts w:cs="Arial"/>
          <w:color w:val="000000"/>
          <w:sz w:val="20"/>
          <w:szCs w:val="20"/>
        </w:rPr>
      </w:pPr>
      <w:r>
        <w:rPr>
          <w:rFonts w:cs="Arial"/>
          <w:b/>
          <w:bCs/>
          <w:color w:val="000000"/>
          <w:sz w:val="20"/>
          <w:szCs w:val="20"/>
        </w:rPr>
        <w:t xml:space="preserve">Fluke: </w:t>
      </w:r>
      <w:r>
        <w:rPr>
          <w:rFonts w:cs="Arial"/>
          <w:color w:val="000000"/>
          <w:sz w:val="20"/>
          <w:szCs w:val="20"/>
        </w:rPr>
        <w:t>Insert the RJ-45 from one end of the cable into the UTP/FTP jack on the tester. Turn the dial to test. All conductors will be tested to verify they are not broken or shorted.</w:t>
      </w:r>
    </w:p>
    <w:p w:rsidR="00654450" w:rsidRDefault="00654450" w:rsidP="00654450">
      <w:pPr>
        <w:autoSpaceDE w:val="0"/>
        <w:autoSpaceDN w:val="0"/>
        <w:adjustRightInd w:val="0"/>
        <w:spacing w:line="280" w:lineRule="exact"/>
        <w:ind w:left="360"/>
        <w:jc w:val="both"/>
        <w:rPr>
          <w:rFonts w:cs="Arial"/>
          <w:b/>
          <w:bCs/>
          <w:color w:val="000000"/>
          <w:sz w:val="20"/>
          <w:szCs w:val="20"/>
        </w:rPr>
      </w:pPr>
    </w:p>
    <w:p w:rsidR="00654450" w:rsidRDefault="00654450" w:rsidP="00654450">
      <w:pPr>
        <w:autoSpaceDE w:val="0"/>
        <w:autoSpaceDN w:val="0"/>
        <w:adjustRightInd w:val="0"/>
        <w:spacing w:line="280" w:lineRule="exact"/>
        <w:ind w:left="708"/>
        <w:jc w:val="both"/>
        <w:rPr>
          <w:rFonts w:cs="Arial"/>
          <w:color w:val="000000"/>
          <w:sz w:val="20"/>
          <w:szCs w:val="20"/>
        </w:rPr>
      </w:pPr>
      <w:r>
        <w:rPr>
          <w:rFonts w:cs="Arial"/>
          <w:b/>
          <w:bCs/>
          <w:color w:val="000000"/>
          <w:sz w:val="20"/>
          <w:szCs w:val="20"/>
        </w:rPr>
        <w:t xml:space="preserve">Note: </w:t>
      </w:r>
      <w:r>
        <w:rPr>
          <w:rFonts w:cs="Arial"/>
          <w:color w:val="000000"/>
          <w:sz w:val="20"/>
          <w:szCs w:val="20"/>
        </w:rPr>
        <w:t>This test does not verify that the pins are connected correctly from one end to the other.</w:t>
      </w:r>
    </w:p>
    <w:p w:rsidR="00654450" w:rsidRDefault="00654450" w:rsidP="00654450">
      <w:pPr>
        <w:autoSpaceDE w:val="0"/>
        <w:autoSpaceDN w:val="0"/>
        <w:adjustRightInd w:val="0"/>
        <w:spacing w:line="280" w:lineRule="exact"/>
        <w:ind w:left="360"/>
        <w:jc w:val="both"/>
        <w:rPr>
          <w:rFonts w:cs="Arial"/>
          <w:color w:val="000000"/>
          <w:sz w:val="20"/>
          <w:szCs w:val="20"/>
        </w:rPr>
      </w:pPr>
    </w:p>
    <w:p w:rsidR="00654450" w:rsidRDefault="00654450" w:rsidP="00654450">
      <w:pPr>
        <w:autoSpaceDE w:val="0"/>
        <w:autoSpaceDN w:val="0"/>
        <w:adjustRightInd w:val="0"/>
        <w:spacing w:line="280" w:lineRule="exact"/>
        <w:ind w:left="360"/>
        <w:jc w:val="both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For each test, insert the cable into the RJ-45 jack(s) of the cable tester. Record the results in the following table.</w:t>
      </w:r>
    </w:p>
    <w:p w:rsidR="00654450" w:rsidRDefault="00654450" w:rsidP="00654450">
      <w:pPr>
        <w:autoSpaceDE w:val="0"/>
        <w:autoSpaceDN w:val="0"/>
        <w:adjustRightInd w:val="0"/>
        <w:ind w:left="360"/>
        <w:jc w:val="both"/>
        <w:rPr>
          <w:rFonts w:cs="Arial"/>
          <w:color w:val="000000"/>
          <w:sz w:val="20"/>
          <w:szCs w:val="20"/>
        </w:rPr>
      </w:pPr>
    </w:p>
    <w:tbl>
      <w:tblPr>
        <w:tblW w:w="918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1800"/>
        <w:gridCol w:w="1620"/>
        <w:gridCol w:w="1980"/>
        <w:gridCol w:w="2160"/>
      </w:tblGrid>
      <w:tr w:rsidR="00654450" w:rsidTr="00DB03A3">
        <w:trPr>
          <w:trHeight w:val="803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654450" w:rsidRDefault="00654450" w:rsidP="00DB03A3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654450" w:rsidRDefault="00654450" w:rsidP="00DB03A3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FFFF"/>
                <w:sz w:val="20"/>
                <w:szCs w:val="20"/>
              </w:rPr>
              <w:t>Color or Cable</w:t>
            </w:r>
          </w:p>
          <w:p w:rsidR="00654450" w:rsidRDefault="00654450" w:rsidP="00DB03A3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FFFF"/>
                <w:sz w:val="20"/>
                <w:szCs w:val="20"/>
              </w:rPr>
              <w:t>number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654450" w:rsidRDefault="00654450" w:rsidP="00DB03A3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FFFF"/>
                <w:sz w:val="20"/>
                <w:szCs w:val="20"/>
              </w:rPr>
              <w:t>Category Type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654450" w:rsidRDefault="00654450" w:rsidP="00DB03A3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FFFF"/>
                <w:sz w:val="20"/>
                <w:szCs w:val="20"/>
              </w:rPr>
              <w:t>Length of</w:t>
            </w:r>
          </w:p>
          <w:p w:rsidR="00654450" w:rsidRDefault="00654450" w:rsidP="00DB03A3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FFFF"/>
                <w:sz w:val="20"/>
                <w:szCs w:val="20"/>
              </w:rPr>
              <w:t>cable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654450" w:rsidRDefault="00654450" w:rsidP="00DB03A3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FFFF"/>
                <w:sz w:val="20"/>
                <w:szCs w:val="20"/>
              </w:rPr>
              <w:t>Test results</w:t>
            </w:r>
          </w:p>
          <w:p w:rsidR="00654450" w:rsidRDefault="00654450" w:rsidP="00DB03A3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FFFF"/>
                <w:sz w:val="20"/>
                <w:szCs w:val="20"/>
              </w:rPr>
              <w:t>(Pass or Fail)</w:t>
            </w:r>
          </w:p>
        </w:tc>
      </w:tr>
      <w:tr w:rsidR="00654450" w:rsidTr="00DB03A3"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:rsidR="00654450" w:rsidRDefault="00654450" w:rsidP="00DB03A3">
            <w:pPr>
              <w:pStyle w:val="Ttulo3"/>
              <w:jc w:val="center"/>
            </w:pPr>
          </w:p>
          <w:p w:rsidR="00654450" w:rsidRPr="00094995" w:rsidRDefault="00654450" w:rsidP="00DB03A3">
            <w:pPr>
              <w:pStyle w:val="Ttulo3"/>
              <w:jc w:val="center"/>
              <w:rPr>
                <w:color w:val="0D0D0D" w:themeColor="text1" w:themeTint="F2"/>
              </w:rPr>
            </w:pPr>
            <w:r w:rsidRPr="00094995">
              <w:rPr>
                <w:color w:val="0D0D0D" w:themeColor="text1" w:themeTint="F2"/>
              </w:rPr>
              <w:t>Cable</w:t>
            </w:r>
          </w:p>
          <w:p w:rsidR="00654450" w:rsidRDefault="00654450" w:rsidP="00DB03A3">
            <w:pPr>
              <w:autoSpaceDE w:val="0"/>
              <w:autoSpaceDN w:val="0"/>
              <w:adjustRightInd w:val="0"/>
              <w:jc w:val="center"/>
              <w:rPr>
                <w:rFonts w:cs="Arial"/>
                <w:i/>
                <w:iC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  <w:vAlign w:val="center"/>
          </w:tcPr>
          <w:p w:rsidR="00654450" w:rsidRDefault="00654450" w:rsidP="00DB03A3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:rsidR="00654450" w:rsidRDefault="00654450" w:rsidP="00DB03A3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:rsidR="00654450" w:rsidRDefault="00654450" w:rsidP="00DB03A3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654450" w:rsidRDefault="00654450" w:rsidP="00DB03A3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</w:tbl>
    <w:p w:rsidR="00654450" w:rsidRDefault="00654450" w:rsidP="005864C9">
      <w:pPr>
        <w:autoSpaceDE w:val="0"/>
        <w:autoSpaceDN w:val="0"/>
        <w:adjustRightInd w:val="0"/>
        <w:jc w:val="both"/>
        <w:rPr>
          <w:rFonts w:cs="Arial"/>
          <w:color w:val="000000"/>
          <w:sz w:val="20"/>
          <w:szCs w:val="20"/>
        </w:rPr>
      </w:pPr>
    </w:p>
    <w:sectPr w:rsidR="00654450" w:rsidSect="008C4307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43D2" w:rsidRDefault="002F43D2" w:rsidP="0090659A">
      <w:pPr>
        <w:spacing w:after="0" w:line="240" w:lineRule="auto"/>
      </w:pPr>
      <w:r>
        <w:separator/>
      </w:r>
    </w:p>
    <w:p w:rsidR="002F43D2" w:rsidRDefault="002F43D2"/>
    <w:p w:rsidR="002F43D2" w:rsidRDefault="002F43D2"/>
    <w:p w:rsidR="002F43D2" w:rsidRDefault="002F43D2"/>
    <w:p w:rsidR="002F43D2" w:rsidRDefault="002F43D2"/>
  </w:endnote>
  <w:endnote w:type="continuationSeparator" w:id="0">
    <w:p w:rsidR="002F43D2" w:rsidRDefault="002F43D2" w:rsidP="0090659A">
      <w:pPr>
        <w:spacing w:after="0" w:line="240" w:lineRule="auto"/>
      </w:pPr>
      <w:r>
        <w:continuationSeparator/>
      </w:r>
    </w:p>
    <w:p w:rsidR="002F43D2" w:rsidRDefault="002F43D2"/>
    <w:p w:rsidR="002F43D2" w:rsidRDefault="002F43D2"/>
    <w:p w:rsidR="002F43D2" w:rsidRDefault="002F43D2"/>
    <w:p w:rsidR="002F43D2" w:rsidRDefault="002F43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07" w:rsidRPr="0090659A" w:rsidRDefault="008C4307" w:rsidP="008C4307">
    <w:pPr>
      <w:pStyle w:val="Piedepgina"/>
      <w:rPr>
        <w:szCs w:val="16"/>
      </w:rPr>
    </w:pPr>
    <w:r w:rsidRPr="002A244B">
      <w:t xml:space="preserve">© </w:t>
    </w:r>
    <w:r w:rsidR="00094995">
      <w:fldChar w:fldCharType="begin"/>
    </w:r>
    <w:r w:rsidR="00094995">
      <w:instrText xml:space="preserve"> DATE  \@ "yyyy"  \* MERGEFORMAT </w:instrText>
    </w:r>
    <w:r w:rsidR="00094995">
      <w:fldChar w:fldCharType="separate"/>
    </w:r>
    <w:r w:rsidR="009A1072">
      <w:rPr>
        <w:noProof/>
      </w:rPr>
      <w:t>2018</w:t>
    </w:r>
    <w:r w:rsidR="00094995">
      <w:fldChar w:fldCharType="end"/>
    </w:r>
    <w:r w:rsidR="00094995" w:rsidRPr="002A244B">
      <w:t xml:space="preserve"> Cisco </w:t>
    </w:r>
    <w:r w:rsidR="00094995">
      <w:t>and/or its affiliates</w:t>
    </w:r>
    <w:r w:rsidR="00094995"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63714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637143" w:rsidRPr="0090659A">
      <w:rPr>
        <w:b/>
        <w:szCs w:val="16"/>
      </w:rPr>
      <w:fldChar w:fldCharType="separate"/>
    </w:r>
    <w:r w:rsidR="005864C9">
      <w:rPr>
        <w:b/>
        <w:noProof/>
        <w:szCs w:val="16"/>
      </w:rPr>
      <w:t>2</w:t>
    </w:r>
    <w:r w:rsidR="00637143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63714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637143" w:rsidRPr="0090659A">
      <w:rPr>
        <w:b/>
        <w:szCs w:val="16"/>
      </w:rPr>
      <w:fldChar w:fldCharType="separate"/>
    </w:r>
    <w:r w:rsidR="005864C9">
      <w:rPr>
        <w:b/>
        <w:noProof/>
        <w:szCs w:val="16"/>
      </w:rPr>
      <w:t>2</w:t>
    </w:r>
    <w:r w:rsidR="00637143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07" w:rsidRPr="0090659A" w:rsidRDefault="008C4307" w:rsidP="008C4307">
    <w:pPr>
      <w:pStyle w:val="Piedepgina"/>
      <w:rPr>
        <w:szCs w:val="16"/>
      </w:rPr>
    </w:pPr>
    <w:r w:rsidRPr="002A244B">
      <w:t xml:space="preserve">© </w:t>
    </w:r>
    <w:r w:rsidR="0059531C">
      <w:fldChar w:fldCharType="begin"/>
    </w:r>
    <w:r w:rsidR="0059531C">
      <w:instrText xml:space="preserve"> DATE  \@ "yyyy"  \* MERGEFORMAT </w:instrText>
    </w:r>
    <w:r w:rsidR="0059531C">
      <w:fldChar w:fldCharType="separate"/>
    </w:r>
    <w:r w:rsidR="009A1072">
      <w:rPr>
        <w:noProof/>
      </w:rPr>
      <w:t>2018</w:t>
    </w:r>
    <w:r w:rsidR="0059531C">
      <w:fldChar w:fldCharType="end"/>
    </w:r>
    <w:r w:rsidR="0059531C" w:rsidRPr="002A244B">
      <w:t xml:space="preserve"> Cisco </w:t>
    </w:r>
    <w:r w:rsidR="0059531C">
      <w:t>and/or its affiliates</w:t>
    </w:r>
    <w:r w:rsidR="0059531C"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63714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637143" w:rsidRPr="0090659A">
      <w:rPr>
        <w:b/>
        <w:szCs w:val="16"/>
      </w:rPr>
      <w:fldChar w:fldCharType="separate"/>
    </w:r>
    <w:r w:rsidR="005864C9">
      <w:rPr>
        <w:b/>
        <w:noProof/>
        <w:szCs w:val="16"/>
      </w:rPr>
      <w:t>1</w:t>
    </w:r>
    <w:r w:rsidR="00637143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63714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637143" w:rsidRPr="0090659A">
      <w:rPr>
        <w:b/>
        <w:szCs w:val="16"/>
      </w:rPr>
      <w:fldChar w:fldCharType="separate"/>
    </w:r>
    <w:r w:rsidR="005864C9">
      <w:rPr>
        <w:b/>
        <w:noProof/>
        <w:szCs w:val="16"/>
      </w:rPr>
      <w:t>2</w:t>
    </w:r>
    <w:r w:rsidR="00637143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43D2" w:rsidRDefault="002F43D2" w:rsidP="0090659A">
      <w:pPr>
        <w:spacing w:after="0" w:line="240" w:lineRule="auto"/>
      </w:pPr>
      <w:r>
        <w:separator/>
      </w:r>
    </w:p>
    <w:p w:rsidR="002F43D2" w:rsidRDefault="002F43D2"/>
    <w:p w:rsidR="002F43D2" w:rsidRDefault="002F43D2"/>
    <w:p w:rsidR="002F43D2" w:rsidRDefault="002F43D2"/>
    <w:p w:rsidR="002F43D2" w:rsidRDefault="002F43D2"/>
  </w:footnote>
  <w:footnote w:type="continuationSeparator" w:id="0">
    <w:p w:rsidR="002F43D2" w:rsidRDefault="002F43D2" w:rsidP="0090659A">
      <w:pPr>
        <w:spacing w:after="0" w:line="240" w:lineRule="auto"/>
      </w:pPr>
      <w:r>
        <w:continuationSeparator/>
      </w:r>
    </w:p>
    <w:p w:rsidR="002F43D2" w:rsidRDefault="002F43D2"/>
    <w:p w:rsidR="002F43D2" w:rsidRDefault="002F43D2"/>
    <w:p w:rsidR="002F43D2" w:rsidRDefault="002F43D2"/>
    <w:p w:rsidR="002F43D2" w:rsidRDefault="002F43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3E9" w:rsidRDefault="000D4788" w:rsidP="00C52BA6">
    <w:pPr>
      <w:pStyle w:val="PageHead"/>
    </w:pPr>
    <w:r w:rsidRPr="00FD4A68">
      <w:t xml:space="preserve">Lab </w:t>
    </w:r>
    <w:r w:rsidR="00D0521C">
      <w:t>4.2.2.</w:t>
    </w:r>
    <w:r w:rsidR="00654450">
      <w:t>6</w:t>
    </w:r>
    <w:r w:rsidRPr="00FD4A68">
      <w:t xml:space="preserve"> </w:t>
    </w:r>
    <w:r>
      <w:t xml:space="preserve">Building an Ethernet </w:t>
    </w:r>
    <w:r w:rsidR="00654450">
      <w:t>Straight-Through</w:t>
    </w:r>
    <w:r>
      <w:t xml:space="preserve"> Cable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07" w:rsidRDefault="00484810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7728" behindDoc="0" locked="0" layoutInCell="1" allowOverlap="1" wp14:anchorId="6D31A645" wp14:editId="24C4A139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3BA26709"/>
    <w:multiLevelType w:val="hybridMultilevel"/>
    <w:tmpl w:val="46300B2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ECF1166"/>
    <w:multiLevelType w:val="hybridMultilevel"/>
    <w:tmpl w:val="6B6C6E6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E6E6FE0"/>
    <w:multiLevelType w:val="hybridMultilevel"/>
    <w:tmpl w:val="47DE6E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0"/>
  </w:num>
  <w:num w:numId="9">
    <w:abstractNumId w:val="0"/>
  </w:num>
  <w:num w:numId="10">
    <w:abstractNumId w:val="1"/>
  </w:num>
  <w:num w:numId="11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17962"/>
    <w:rsid w:val="0002047C"/>
    <w:rsid w:val="00021B9A"/>
    <w:rsid w:val="000242D6"/>
    <w:rsid w:val="00024EE5"/>
    <w:rsid w:val="0002635F"/>
    <w:rsid w:val="00041AF6"/>
    <w:rsid w:val="00044E62"/>
    <w:rsid w:val="00050BA4"/>
    <w:rsid w:val="00051738"/>
    <w:rsid w:val="00052548"/>
    <w:rsid w:val="00060696"/>
    <w:rsid w:val="00067329"/>
    <w:rsid w:val="000769CF"/>
    <w:rsid w:val="000815D8"/>
    <w:rsid w:val="00085CC6"/>
    <w:rsid w:val="0009037D"/>
    <w:rsid w:val="00090C07"/>
    <w:rsid w:val="00091E8D"/>
    <w:rsid w:val="0009378D"/>
    <w:rsid w:val="00094995"/>
    <w:rsid w:val="00097163"/>
    <w:rsid w:val="000A22C8"/>
    <w:rsid w:val="000B090B"/>
    <w:rsid w:val="000B2344"/>
    <w:rsid w:val="000B7DE5"/>
    <w:rsid w:val="000C1542"/>
    <w:rsid w:val="000C520A"/>
    <w:rsid w:val="000D4788"/>
    <w:rsid w:val="000D55B4"/>
    <w:rsid w:val="000E65F0"/>
    <w:rsid w:val="000F072C"/>
    <w:rsid w:val="000F44B1"/>
    <w:rsid w:val="000F6743"/>
    <w:rsid w:val="001006C2"/>
    <w:rsid w:val="00107B2B"/>
    <w:rsid w:val="00107DA2"/>
    <w:rsid w:val="00112AC5"/>
    <w:rsid w:val="001133DD"/>
    <w:rsid w:val="00120CBE"/>
    <w:rsid w:val="001236ED"/>
    <w:rsid w:val="001261C4"/>
    <w:rsid w:val="001310E2"/>
    <w:rsid w:val="001366EC"/>
    <w:rsid w:val="0014219C"/>
    <w:rsid w:val="001425ED"/>
    <w:rsid w:val="00143633"/>
    <w:rsid w:val="00154E3A"/>
    <w:rsid w:val="00157902"/>
    <w:rsid w:val="00163164"/>
    <w:rsid w:val="00166253"/>
    <w:rsid w:val="001710C0"/>
    <w:rsid w:val="00172AFB"/>
    <w:rsid w:val="001772B8"/>
    <w:rsid w:val="00180FBF"/>
    <w:rsid w:val="00182CF4"/>
    <w:rsid w:val="00186CE1"/>
    <w:rsid w:val="0019176F"/>
    <w:rsid w:val="00192F12"/>
    <w:rsid w:val="00193F14"/>
    <w:rsid w:val="00197614"/>
    <w:rsid w:val="001A0312"/>
    <w:rsid w:val="001A0CCA"/>
    <w:rsid w:val="001A15DA"/>
    <w:rsid w:val="001A2694"/>
    <w:rsid w:val="001A3CC7"/>
    <w:rsid w:val="001A3EA8"/>
    <w:rsid w:val="001A69AC"/>
    <w:rsid w:val="001B05B2"/>
    <w:rsid w:val="001B67D8"/>
    <w:rsid w:val="001B6F95"/>
    <w:rsid w:val="001C05A1"/>
    <w:rsid w:val="001C1D9E"/>
    <w:rsid w:val="001C3CE9"/>
    <w:rsid w:val="001C7C3B"/>
    <w:rsid w:val="001D5594"/>
    <w:rsid w:val="001D5B6F"/>
    <w:rsid w:val="001E090A"/>
    <w:rsid w:val="001E0AB8"/>
    <w:rsid w:val="001E38E0"/>
    <w:rsid w:val="001E4E72"/>
    <w:rsid w:val="001E62B3"/>
    <w:rsid w:val="001F0171"/>
    <w:rsid w:val="001F0D77"/>
    <w:rsid w:val="001F7DD8"/>
    <w:rsid w:val="00201928"/>
    <w:rsid w:val="00202C07"/>
    <w:rsid w:val="00203E26"/>
    <w:rsid w:val="0020449C"/>
    <w:rsid w:val="002113B8"/>
    <w:rsid w:val="00215665"/>
    <w:rsid w:val="002163BB"/>
    <w:rsid w:val="0021792C"/>
    <w:rsid w:val="002240AB"/>
    <w:rsid w:val="00225E37"/>
    <w:rsid w:val="00235BE4"/>
    <w:rsid w:val="00242E3A"/>
    <w:rsid w:val="002506CF"/>
    <w:rsid w:val="0025107F"/>
    <w:rsid w:val="00260CD4"/>
    <w:rsid w:val="00263032"/>
    <w:rsid w:val="002639D8"/>
    <w:rsid w:val="00265F77"/>
    <w:rsid w:val="00266C83"/>
    <w:rsid w:val="002719BF"/>
    <w:rsid w:val="002768DC"/>
    <w:rsid w:val="00283A77"/>
    <w:rsid w:val="002A278F"/>
    <w:rsid w:val="002A5E5C"/>
    <w:rsid w:val="002A6C56"/>
    <w:rsid w:val="002C090C"/>
    <w:rsid w:val="002C1243"/>
    <w:rsid w:val="002C1815"/>
    <w:rsid w:val="002C475E"/>
    <w:rsid w:val="002C6AD6"/>
    <w:rsid w:val="002D3D4E"/>
    <w:rsid w:val="002D6C2A"/>
    <w:rsid w:val="002D7A86"/>
    <w:rsid w:val="002F43D2"/>
    <w:rsid w:val="002F455A"/>
    <w:rsid w:val="002F45FF"/>
    <w:rsid w:val="002F5567"/>
    <w:rsid w:val="002F6D17"/>
    <w:rsid w:val="002F6E10"/>
    <w:rsid w:val="00302887"/>
    <w:rsid w:val="003056EB"/>
    <w:rsid w:val="003071FF"/>
    <w:rsid w:val="003100DC"/>
    <w:rsid w:val="00310652"/>
    <w:rsid w:val="0031371D"/>
    <w:rsid w:val="00316BE4"/>
    <w:rsid w:val="0031789F"/>
    <w:rsid w:val="00320788"/>
    <w:rsid w:val="003233A3"/>
    <w:rsid w:val="0034455D"/>
    <w:rsid w:val="0034604B"/>
    <w:rsid w:val="00346A44"/>
    <w:rsid w:val="00346D17"/>
    <w:rsid w:val="00347972"/>
    <w:rsid w:val="0035022D"/>
    <w:rsid w:val="00350558"/>
    <w:rsid w:val="003534E3"/>
    <w:rsid w:val="0035469B"/>
    <w:rsid w:val="0035471B"/>
    <w:rsid w:val="003559CC"/>
    <w:rsid w:val="003569D7"/>
    <w:rsid w:val="003608AC"/>
    <w:rsid w:val="003623A9"/>
    <w:rsid w:val="0036465A"/>
    <w:rsid w:val="003652CB"/>
    <w:rsid w:val="0036531D"/>
    <w:rsid w:val="00381A52"/>
    <w:rsid w:val="00392C65"/>
    <w:rsid w:val="00392ED5"/>
    <w:rsid w:val="003973A6"/>
    <w:rsid w:val="003A19DC"/>
    <w:rsid w:val="003A1B45"/>
    <w:rsid w:val="003B3936"/>
    <w:rsid w:val="003B46FC"/>
    <w:rsid w:val="003B5767"/>
    <w:rsid w:val="003B7605"/>
    <w:rsid w:val="003C599F"/>
    <w:rsid w:val="003C6180"/>
    <w:rsid w:val="003C6BCA"/>
    <w:rsid w:val="003C7902"/>
    <w:rsid w:val="003D0BFF"/>
    <w:rsid w:val="003E29C8"/>
    <w:rsid w:val="003E5BE5"/>
    <w:rsid w:val="003F18D1"/>
    <w:rsid w:val="003F4F0E"/>
    <w:rsid w:val="003F6E06"/>
    <w:rsid w:val="0040296A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2DBD"/>
    <w:rsid w:val="00444217"/>
    <w:rsid w:val="004478F4"/>
    <w:rsid w:val="00447A4A"/>
    <w:rsid w:val="00450F7A"/>
    <w:rsid w:val="00452C6D"/>
    <w:rsid w:val="00455E0B"/>
    <w:rsid w:val="004659EE"/>
    <w:rsid w:val="00482EBA"/>
    <w:rsid w:val="00484810"/>
    <w:rsid w:val="004936C2"/>
    <w:rsid w:val="0049379C"/>
    <w:rsid w:val="004A1CA0"/>
    <w:rsid w:val="004A22E9"/>
    <w:rsid w:val="004A4ACD"/>
    <w:rsid w:val="004A5BC5"/>
    <w:rsid w:val="004B023D"/>
    <w:rsid w:val="004B1D01"/>
    <w:rsid w:val="004C0909"/>
    <w:rsid w:val="004C3F97"/>
    <w:rsid w:val="004C7E09"/>
    <w:rsid w:val="004D01F2"/>
    <w:rsid w:val="004D3339"/>
    <w:rsid w:val="004D353F"/>
    <w:rsid w:val="004D36D7"/>
    <w:rsid w:val="004D682B"/>
    <w:rsid w:val="004D71AE"/>
    <w:rsid w:val="004E4DF1"/>
    <w:rsid w:val="004E6152"/>
    <w:rsid w:val="004F01EC"/>
    <w:rsid w:val="004F344A"/>
    <w:rsid w:val="004F679E"/>
    <w:rsid w:val="005044F8"/>
    <w:rsid w:val="00504ED4"/>
    <w:rsid w:val="00510639"/>
    <w:rsid w:val="00516142"/>
    <w:rsid w:val="00520027"/>
    <w:rsid w:val="0052093C"/>
    <w:rsid w:val="00521B31"/>
    <w:rsid w:val="00522469"/>
    <w:rsid w:val="005231E3"/>
    <w:rsid w:val="0052400A"/>
    <w:rsid w:val="0053336B"/>
    <w:rsid w:val="00533C15"/>
    <w:rsid w:val="00536F43"/>
    <w:rsid w:val="005510BA"/>
    <w:rsid w:val="00551206"/>
    <w:rsid w:val="00554B4E"/>
    <w:rsid w:val="00556C02"/>
    <w:rsid w:val="005570C0"/>
    <w:rsid w:val="00561BB2"/>
    <w:rsid w:val="00563249"/>
    <w:rsid w:val="00570A65"/>
    <w:rsid w:val="005721AF"/>
    <w:rsid w:val="005762B1"/>
    <w:rsid w:val="00580456"/>
    <w:rsid w:val="00580E73"/>
    <w:rsid w:val="005862C6"/>
    <w:rsid w:val="005864C9"/>
    <w:rsid w:val="0058676D"/>
    <w:rsid w:val="00593386"/>
    <w:rsid w:val="0059531C"/>
    <w:rsid w:val="00596998"/>
    <w:rsid w:val="005A6E62"/>
    <w:rsid w:val="005C00A2"/>
    <w:rsid w:val="005C6907"/>
    <w:rsid w:val="005D2B29"/>
    <w:rsid w:val="005D354A"/>
    <w:rsid w:val="005E13AD"/>
    <w:rsid w:val="005E3235"/>
    <w:rsid w:val="005E4176"/>
    <w:rsid w:val="005E65B5"/>
    <w:rsid w:val="005F1988"/>
    <w:rsid w:val="005F3AE9"/>
    <w:rsid w:val="006007BB"/>
    <w:rsid w:val="00601DC0"/>
    <w:rsid w:val="006030F4"/>
    <w:rsid w:val="006034CB"/>
    <w:rsid w:val="006112DB"/>
    <w:rsid w:val="006131CE"/>
    <w:rsid w:val="00617D6E"/>
    <w:rsid w:val="00620AFE"/>
    <w:rsid w:val="00622D61"/>
    <w:rsid w:val="00624198"/>
    <w:rsid w:val="0063554E"/>
    <w:rsid w:val="00637143"/>
    <w:rsid w:val="006428E5"/>
    <w:rsid w:val="00644958"/>
    <w:rsid w:val="00645AE3"/>
    <w:rsid w:val="00653F6C"/>
    <w:rsid w:val="00654450"/>
    <w:rsid w:val="00672919"/>
    <w:rsid w:val="00672F2D"/>
    <w:rsid w:val="006807A5"/>
    <w:rsid w:val="00684266"/>
    <w:rsid w:val="00686587"/>
    <w:rsid w:val="006904CF"/>
    <w:rsid w:val="00695EE2"/>
    <w:rsid w:val="0069660B"/>
    <w:rsid w:val="00697346"/>
    <w:rsid w:val="006A1B33"/>
    <w:rsid w:val="006A48F1"/>
    <w:rsid w:val="006A71A3"/>
    <w:rsid w:val="006B03F2"/>
    <w:rsid w:val="006B13ED"/>
    <w:rsid w:val="006B1639"/>
    <w:rsid w:val="006B5CA7"/>
    <w:rsid w:val="006B5E89"/>
    <w:rsid w:val="006C19B2"/>
    <w:rsid w:val="006C22BF"/>
    <w:rsid w:val="006C30A0"/>
    <w:rsid w:val="006C35FF"/>
    <w:rsid w:val="006C57F2"/>
    <w:rsid w:val="006C5949"/>
    <w:rsid w:val="006C6832"/>
    <w:rsid w:val="006C7503"/>
    <w:rsid w:val="006D068C"/>
    <w:rsid w:val="006D1370"/>
    <w:rsid w:val="006D1F81"/>
    <w:rsid w:val="006D2C28"/>
    <w:rsid w:val="006D3A6C"/>
    <w:rsid w:val="006D3FC1"/>
    <w:rsid w:val="006E4D85"/>
    <w:rsid w:val="006E6581"/>
    <w:rsid w:val="006E71DF"/>
    <w:rsid w:val="006F1CC4"/>
    <w:rsid w:val="006F2A86"/>
    <w:rsid w:val="006F3163"/>
    <w:rsid w:val="00700647"/>
    <w:rsid w:val="007032E4"/>
    <w:rsid w:val="00705FEC"/>
    <w:rsid w:val="0071024D"/>
    <w:rsid w:val="0071147A"/>
    <w:rsid w:val="0071185D"/>
    <w:rsid w:val="007222AD"/>
    <w:rsid w:val="007267CF"/>
    <w:rsid w:val="00731F3F"/>
    <w:rsid w:val="00733BAB"/>
    <w:rsid w:val="0073486E"/>
    <w:rsid w:val="007436BF"/>
    <w:rsid w:val="007443E9"/>
    <w:rsid w:val="00745DCE"/>
    <w:rsid w:val="0074744E"/>
    <w:rsid w:val="00753D89"/>
    <w:rsid w:val="00755C9B"/>
    <w:rsid w:val="00757052"/>
    <w:rsid w:val="0076011D"/>
    <w:rsid w:val="00760FE4"/>
    <w:rsid w:val="00763D8B"/>
    <w:rsid w:val="007657F6"/>
    <w:rsid w:val="00765E47"/>
    <w:rsid w:val="0077125A"/>
    <w:rsid w:val="00773BC4"/>
    <w:rsid w:val="00774266"/>
    <w:rsid w:val="0078123E"/>
    <w:rsid w:val="007831FD"/>
    <w:rsid w:val="00786F58"/>
    <w:rsid w:val="00787CC1"/>
    <w:rsid w:val="00792F4E"/>
    <w:rsid w:val="0079398D"/>
    <w:rsid w:val="00793B60"/>
    <w:rsid w:val="00796C25"/>
    <w:rsid w:val="007A287C"/>
    <w:rsid w:val="007A3B2A"/>
    <w:rsid w:val="007B02EA"/>
    <w:rsid w:val="007B5522"/>
    <w:rsid w:val="007B6744"/>
    <w:rsid w:val="007B6780"/>
    <w:rsid w:val="007C0D28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34CB2"/>
    <w:rsid w:val="00837218"/>
    <w:rsid w:val="008405BB"/>
    <w:rsid w:val="00846494"/>
    <w:rsid w:val="00847B20"/>
    <w:rsid w:val="008509D3"/>
    <w:rsid w:val="00853418"/>
    <w:rsid w:val="00855605"/>
    <w:rsid w:val="00857CF6"/>
    <w:rsid w:val="008610AE"/>
    <w:rsid w:val="008610ED"/>
    <w:rsid w:val="00861C6A"/>
    <w:rsid w:val="00865199"/>
    <w:rsid w:val="00867EAF"/>
    <w:rsid w:val="00873C6B"/>
    <w:rsid w:val="0088426A"/>
    <w:rsid w:val="008852BA"/>
    <w:rsid w:val="00890108"/>
    <w:rsid w:val="00893877"/>
    <w:rsid w:val="0089532C"/>
    <w:rsid w:val="00896165"/>
    <w:rsid w:val="00896681"/>
    <w:rsid w:val="00897EA2"/>
    <w:rsid w:val="008A2749"/>
    <w:rsid w:val="008A3A90"/>
    <w:rsid w:val="008B06D4"/>
    <w:rsid w:val="008B4F20"/>
    <w:rsid w:val="008B7FFD"/>
    <w:rsid w:val="008C2920"/>
    <w:rsid w:val="008C4307"/>
    <w:rsid w:val="008D1343"/>
    <w:rsid w:val="008D23DF"/>
    <w:rsid w:val="008D73BF"/>
    <w:rsid w:val="008D7F09"/>
    <w:rsid w:val="008E5990"/>
    <w:rsid w:val="008E5B64"/>
    <w:rsid w:val="008E7DAA"/>
    <w:rsid w:val="008F0094"/>
    <w:rsid w:val="008F340F"/>
    <w:rsid w:val="00902256"/>
    <w:rsid w:val="00903523"/>
    <w:rsid w:val="00905C96"/>
    <w:rsid w:val="0090659A"/>
    <w:rsid w:val="00915986"/>
    <w:rsid w:val="009165F1"/>
    <w:rsid w:val="00917624"/>
    <w:rsid w:val="00930386"/>
    <w:rsid w:val="009309F5"/>
    <w:rsid w:val="00933237"/>
    <w:rsid w:val="00933F28"/>
    <w:rsid w:val="0093755A"/>
    <w:rsid w:val="009476C0"/>
    <w:rsid w:val="00951E5D"/>
    <w:rsid w:val="009538DF"/>
    <w:rsid w:val="00961295"/>
    <w:rsid w:val="00963E34"/>
    <w:rsid w:val="00964DFA"/>
    <w:rsid w:val="00974B6E"/>
    <w:rsid w:val="0098155C"/>
    <w:rsid w:val="00983B77"/>
    <w:rsid w:val="009841FE"/>
    <w:rsid w:val="00996053"/>
    <w:rsid w:val="009A0B2F"/>
    <w:rsid w:val="009A1072"/>
    <w:rsid w:val="009A1CF4"/>
    <w:rsid w:val="009A37D7"/>
    <w:rsid w:val="009A4E17"/>
    <w:rsid w:val="009A6955"/>
    <w:rsid w:val="009B341C"/>
    <w:rsid w:val="009B5747"/>
    <w:rsid w:val="009B5CF3"/>
    <w:rsid w:val="009D0D40"/>
    <w:rsid w:val="009D2C27"/>
    <w:rsid w:val="009D4A92"/>
    <w:rsid w:val="009E2309"/>
    <w:rsid w:val="009E42B9"/>
    <w:rsid w:val="009F4C2E"/>
    <w:rsid w:val="00A014A3"/>
    <w:rsid w:val="00A0412D"/>
    <w:rsid w:val="00A21211"/>
    <w:rsid w:val="00A25F87"/>
    <w:rsid w:val="00A302F6"/>
    <w:rsid w:val="00A34E7F"/>
    <w:rsid w:val="00A415BF"/>
    <w:rsid w:val="00A46F0A"/>
    <w:rsid w:val="00A46F25"/>
    <w:rsid w:val="00A47CC2"/>
    <w:rsid w:val="00A60146"/>
    <w:rsid w:val="00A622C4"/>
    <w:rsid w:val="00A647C0"/>
    <w:rsid w:val="00A704E4"/>
    <w:rsid w:val="00A754B4"/>
    <w:rsid w:val="00A807C1"/>
    <w:rsid w:val="00A83374"/>
    <w:rsid w:val="00A96172"/>
    <w:rsid w:val="00AB0D6A"/>
    <w:rsid w:val="00AB2CAB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AF1260"/>
    <w:rsid w:val="00B00914"/>
    <w:rsid w:val="00B02A8E"/>
    <w:rsid w:val="00B052EE"/>
    <w:rsid w:val="00B1012A"/>
    <w:rsid w:val="00B1081F"/>
    <w:rsid w:val="00B27499"/>
    <w:rsid w:val="00B3010D"/>
    <w:rsid w:val="00B35151"/>
    <w:rsid w:val="00B433F2"/>
    <w:rsid w:val="00B44544"/>
    <w:rsid w:val="00B446F2"/>
    <w:rsid w:val="00B458E8"/>
    <w:rsid w:val="00B5397B"/>
    <w:rsid w:val="00B62809"/>
    <w:rsid w:val="00B7675A"/>
    <w:rsid w:val="00B81898"/>
    <w:rsid w:val="00B8606B"/>
    <w:rsid w:val="00B878E7"/>
    <w:rsid w:val="00B97278"/>
    <w:rsid w:val="00B97943"/>
    <w:rsid w:val="00BA1D0B"/>
    <w:rsid w:val="00BA3A3E"/>
    <w:rsid w:val="00BA6972"/>
    <w:rsid w:val="00BB1E0D"/>
    <w:rsid w:val="00BB43DF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37A8C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1DF5"/>
    <w:rsid w:val="00C84736"/>
    <w:rsid w:val="00C90311"/>
    <w:rsid w:val="00C91C26"/>
    <w:rsid w:val="00C91D68"/>
    <w:rsid w:val="00C94408"/>
    <w:rsid w:val="00CA73D5"/>
    <w:rsid w:val="00CB2967"/>
    <w:rsid w:val="00CC1C87"/>
    <w:rsid w:val="00CC3000"/>
    <w:rsid w:val="00CC4859"/>
    <w:rsid w:val="00CC7A35"/>
    <w:rsid w:val="00CD072A"/>
    <w:rsid w:val="00CD555F"/>
    <w:rsid w:val="00CD7F73"/>
    <w:rsid w:val="00CE2299"/>
    <w:rsid w:val="00CE26C5"/>
    <w:rsid w:val="00CE36AF"/>
    <w:rsid w:val="00CE54DD"/>
    <w:rsid w:val="00CE7DCA"/>
    <w:rsid w:val="00CF0DA5"/>
    <w:rsid w:val="00CF5D31"/>
    <w:rsid w:val="00CF5F3B"/>
    <w:rsid w:val="00CF791A"/>
    <w:rsid w:val="00D00D7D"/>
    <w:rsid w:val="00D0521C"/>
    <w:rsid w:val="00D10CF0"/>
    <w:rsid w:val="00D139C8"/>
    <w:rsid w:val="00D17F81"/>
    <w:rsid w:val="00D23433"/>
    <w:rsid w:val="00D25F10"/>
    <w:rsid w:val="00D2758C"/>
    <w:rsid w:val="00D275CA"/>
    <w:rsid w:val="00D2789B"/>
    <w:rsid w:val="00D345AB"/>
    <w:rsid w:val="00D36A78"/>
    <w:rsid w:val="00D40915"/>
    <w:rsid w:val="00D41566"/>
    <w:rsid w:val="00D42B7B"/>
    <w:rsid w:val="00D458EC"/>
    <w:rsid w:val="00D501B0"/>
    <w:rsid w:val="00D50E89"/>
    <w:rsid w:val="00D52582"/>
    <w:rsid w:val="00D56A0E"/>
    <w:rsid w:val="00D57AD3"/>
    <w:rsid w:val="00D635FE"/>
    <w:rsid w:val="00D729DE"/>
    <w:rsid w:val="00D75842"/>
    <w:rsid w:val="00D75B6A"/>
    <w:rsid w:val="00D816CD"/>
    <w:rsid w:val="00D84BDA"/>
    <w:rsid w:val="00D876A8"/>
    <w:rsid w:val="00D87F26"/>
    <w:rsid w:val="00D93063"/>
    <w:rsid w:val="00D933B0"/>
    <w:rsid w:val="00D977E8"/>
    <w:rsid w:val="00D97B16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2B32"/>
    <w:rsid w:val="00DD43EA"/>
    <w:rsid w:val="00DE64AF"/>
    <w:rsid w:val="00DE6F44"/>
    <w:rsid w:val="00DF5AD7"/>
    <w:rsid w:val="00E02029"/>
    <w:rsid w:val="00E037D9"/>
    <w:rsid w:val="00E04927"/>
    <w:rsid w:val="00E130EB"/>
    <w:rsid w:val="00E144F3"/>
    <w:rsid w:val="00E162CD"/>
    <w:rsid w:val="00E17FA5"/>
    <w:rsid w:val="00E22D9E"/>
    <w:rsid w:val="00E24196"/>
    <w:rsid w:val="00E26930"/>
    <w:rsid w:val="00E27257"/>
    <w:rsid w:val="00E27FF5"/>
    <w:rsid w:val="00E449D0"/>
    <w:rsid w:val="00E4506A"/>
    <w:rsid w:val="00E4752F"/>
    <w:rsid w:val="00E53F99"/>
    <w:rsid w:val="00E54F39"/>
    <w:rsid w:val="00E56510"/>
    <w:rsid w:val="00E62EA8"/>
    <w:rsid w:val="00E67A6E"/>
    <w:rsid w:val="00E71B43"/>
    <w:rsid w:val="00E81612"/>
    <w:rsid w:val="00E8354C"/>
    <w:rsid w:val="00E87D18"/>
    <w:rsid w:val="00E87D62"/>
    <w:rsid w:val="00EA486E"/>
    <w:rsid w:val="00EA4FA3"/>
    <w:rsid w:val="00EA5C10"/>
    <w:rsid w:val="00EB001B"/>
    <w:rsid w:val="00EB6C33"/>
    <w:rsid w:val="00EC32E5"/>
    <w:rsid w:val="00ED6019"/>
    <w:rsid w:val="00ED6BAB"/>
    <w:rsid w:val="00ED7830"/>
    <w:rsid w:val="00EE029F"/>
    <w:rsid w:val="00EE216D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6F35"/>
    <w:rsid w:val="00F21E86"/>
    <w:rsid w:val="00F2229D"/>
    <w:rsid w:val="00F24E17"/>
    <w:rsid w:val="00F25204"/>
    <w:rsid w:val="00F25ABB"/>
    <w:rsid w:val="00F27963"/>
    <w:rsid w:val="00F30446"/>
    <w:rsid w:val="00F401F3"/>
    <w:rsid w:val="00F4135D"/>
    <w:rsid w:val="00F41F1B"/>
    <w:rsid w:val="00F44529"/>
    <w:rsid w:val="00F46BD9"/>
    <w:rsid w:val="00F52282"/>
    <w:rsid w:val="00F60BE0"/>
    <w:rsid w:val="00F6280E"/>
    <w:rsid w:val="00F667AD"/>
    <w:rsid w:val="00F7050A"/>
    <w:rsid w:val="00F75533"/>
    <w:rsid w:val="00FA3811"/>
    <w:rsid w:val="00FA3B9F"/>
    <w:rsid w:val="00FA3F06"/>
    <w:rsid w:val="00FA4A26"/>
    <w:rsid w:val="00FA7084"/>
    <w:rsid w:val="00FA7805"/>
    <w:rsid w:val="00FA7BEF"/>
    <w:rsid w:val="00FB1929"/>
    <w:rsid w:val="00FB5FD9"/>
    <w:rsid w:val="00FC6226"/>
    <w:rsid w:val="00FD33AB"/>
    <w:rsid w:val="00FD4724"/>
    <w:rsid w:val="00FD4A68"/>
    <w:rsid w:val="00FD68ED"/>
    <w:rsid w:val="00FE2824"/>
    <w:rsid w:val="00FE2E7D"/>
    <w:rsid w:val="00FE661F"/>
    <w:rsid w:val="00FE7631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docId w15:val="{6F674225-EC33-45C6-891E-8D0349343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44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44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6030F4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Revisin">
    <w:name w:val="Revision"/>
    <w:hidden/>
    <w:uiPriority w:val="99"/>
    <w:semiHidden/>
    <w:rsid w:val="00837218"/>
    <w:rPr>
      <w:sz w:val="22"/>
      <w:szCs w:val="2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445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4450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styleId="Hipervnculo">
    <w:name w:val="Hyperlink"/>
    <w:rsid w:val="00654450"/>
    <w:rPr>
      <w:color w:val="000033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opedia.com/TERM/p/pin.html" TargetMode="External"/><Relationship Id="rId13" Type="http://schemas.openxmlformats.org/officeDocument/2006/relationships/image" Target="media/image20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jpeg"/><Relationship Id="rId5" Type="http://schemas.openxmlformats.org/officeDocument/2006/relationships/webSettings" Target="webSettings.xml"/><Relationship Id="rId15" Type="http://schemas.openxmlformats.org/officeDocument/2006/relationships/image" Target="media/image30.jpe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webopedia.com/TERM/p/connector.html" TargetMode="External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6A6AF1-92B5-4B8A-9D64-AC352D6FA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1733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2</cp:revision>
  <cp:lastPrinted>2018-01-24T18:15:00Z</cp:lastPrinted>
  <dcterms:created xsi:type="dcterms:W3CDTF">2018-08-28T17:43:00Z</dcterms:created>
  <dcterms:modified xsi:type="dcterms:W3CDTF">2018-08-28T17:43:00Z</dcterms:modified>
</cp:coreProperties>
</file>