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798" w:rsidRPr="00C43069" w:rsidRDefault="00F930C8" w:rsidP="00076448">
      <w:pPr>
        <w:spacing w:before="120" w:after="360"/>
        <w:jc w:val="center"/>
        <w:rPr>
          <w:b/>
          <w:color w:val="222222"/>
          <w:sz w:val="32"/>
          <w:szCs w:val="32"/>
        </w:rPr>
      </w:pPr>
      <w:bookmarkStart w:id="0" w:name="_Hlk529976319"/>
      <w:bookmarkStart w:id="1" w:name="_GoBack"/>
      <w:bookmarkEnd w:id="1"/>
      <w:r>
        <w:rPr>
          <w:b/>
          <w:color w:val="222222"/>
          <w:sz w:val="32"/>
          <w:szCs w:val="32"/>
        </w:rPr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>
        <w:rPr>
          <w:b/>
          <w:color w:val="222222"/>
          <w:sz w:val="32"/>
          <w:szCs w:val="32"/>
        </w:rPr>
        <w:t>”</w:t>
      </w:r>
    </w:p>
    <w:p w:rsidR="000A7BD7" w:rsidRDefault="000A7BD7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Arial" w:eastAsia="Times New Roman" w:hAnsi="Arial" w:cs="Arial"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Topología</w:t>
      </w:r>
      <w:r w:rsidR="006A5D92">
        <w:rPr>
          <w:rFonts w:ascii="Arial" w:eastAsia="Times New Roman" w:hAnsi="Arial" w:cs="Arial"/>
          <w:b/>
          <w:color w:val="222222"/>
          <w:lang w:eastAsia="es-MX"/>
        </w:rPr>
        <w:t xml:space="preserve"> </w:t>
      </w:r>
      <w:r w:rsidR="006A5D92" w:rsidRPr="00F87F30">
        <w:rPr>
          <w:rFonts w:ascii="Arial" w:eastAsia="Times New Roman" w:hAnsi="Arial" w:cs="Arial"/>
          <w:color w:val="222222"/>
          <w:lang w:eastAsia="es-MX"/>
        </w:rPr>
        <w:t>(Hacer un imprime pantalla de la topología de su red e incluirla en esta sección)</w:t>
      </w:r>
    </w:p>
    <w:p w:rsidR="00F930C8" w:rsidRDefault="00FD792C" w:rsidP="00B46043">
      <w:pPr>
        <w:jc w:val="center"/>
        <w:rPr>
          <w:b/>
          <w:color w:val="222222"/>
          <w:sz w:val="28"/>
          <w:szCs w:val="28"/>
        </w:rPr>
      </w:pPr>
      <w:r>
        <w:rPr>
          <w:b/>
          <w:noProof/>
          <w:color w:val="222222"/>
          <w:sz w:val="28"/>
          <w:szCs w:val="28"/>
        </w:rPr>
        <w:drawing>
          <wp:inline distT="0" distB="0" distL="0" distR="0">
            <wp:extent cx="6400800" cy="3473450"/>
            <wp:effectExtent l="0" t="0" r="0" b="0"/>
            <wp:docPr id="3" name="Imagen 3" descr="Imagen que contiene texto, map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know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43" w:rsidRPr="00772296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Configurar la red IPv4 en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Packet</w:t>
      </w:r>
      <w:proofErr w:type="spell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tracer</w:t>
      </w:r>
      <w:proofErr w:type="spellEnd"/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B46043" w:rsidRPr="00772296" w:rsidRDefault="00B46043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Introducción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Las máscaras d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>e subred de longitud variable (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VLSM ) fueron diseñadas para evitar el desperdicio de direcciones IP . El uso eficaz de VLSM requiere una planificación de direcciones.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En este proyecto, utilice la dirección de red asignada para desarrollar un esquema de direccionamiento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 xml:space="preserve"> de la topología que se muestra en el esquema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. VLSM se utiliza para cumplir con los requisitos de direccionamiento IPv4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Después de haber diseñado el esquema de direccionamiento VLSM, configurar las interfaces en los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routers</w:t>
      </w:r>
      <w:proofErr w:type="spellEnd"/>
      <w:r w:rsidR="00705DA1"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y algunas computadoras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con la información de la dirección IP adecuada.</w:t>
      </w:r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:rsidR="00C43069" w:rsidRPr="00430BE8" w:rsidRDefault="00C43069" w:rsidP="00430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430BE8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Diseñar el esquema de direccionamiento VLSM</w:t>
      </w:r>
    </w:p>
    <w:p w:rsidR="00772296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:rsidR="00BB1B1C" w:rsidRPr="00FE5C3B" w:rsidRDefault="00BB1B1C" w:rsidP="00BB1B1C">
      <w:pPr>
        <w:pStyle w:val="StepHead"/>
        <w:numPr>
          <w:ilvl w:val="0"/>
          <w:numId w:val="12"/>
        </w:numPr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BB1B1C" w:rsidRPr="001C7873" w:rsidTr="00893F3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Laboratorios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116 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255.255.255.128 </w:t>
            </w:r>
            <w:r w:rsidR="00D66A5F">
              <w:rPr>
                <w:rFonts w:cs="Arial"/>
                <w:b/>
                <w:color w:val="000000"/>
                <w:sz w:val="20"/>
                <w:szCs w:val="20"/>
              </w:rPr>
              <w:t xml:space="preserve">   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>/25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126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BB1B1C" w:rsidRPr="004E64DD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>
              <w:rPr>
                <w:rFonts w:cs="Arial"/>
                <w:b/>
                <w:color w:val="000000"/>
                <w:sz w:val="20"/>
                <w:szCs w:val="20"/>
              </w:rPr>
              <w:t>.190.0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BB1B1C" w:rsidRPr="004E64DD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>
              <w:rPr>
                <w:rFonts w:cs="Arial"/>
                <w:b/>
                <w:color w:val="000000"/>
                <w:sz w:val="20"/>
                <w:szCs w:val="20"/>
              </w:rPr>
              <w:t>.190.1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BB1B1C" w:rsidRPr="004E64DD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>
              <w:rPr>
                <w:rFonts w:cs="Arial"/>
                <w:b/>
                <w:color w:val="000000"/>
                <w:sz w:val="20"/>
                <w:szCs w:val="20"/>
              </w:rPr>
              <w:t>.190.126</w:t>
            </w:r>
          </w:p>
        </w:tc>
      </w:tr>
      <w:tr w:rsidR="00BB1B1C" w:rsidRPr="001C7873" w:rsidTr="00893F3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4E64DD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>
              <w:rPr>
                <w:rFonts w:cs="Arial"/>
                <w:b/>
                <w:color w:val="000000"/>
                <w:sz w:val="20"/>
                <w:szCs w:val="20"/>
              </w:rPr>
              <w:t>.190.127</w:t>
            </w:r>
          </w:p>
        </w:tc>
      </w:tr>
    </w:tbl>
    <w:p w:rsidR="00BB1B1C" w:rsidRPr="00D57E89" w:rsidRDefault="00BB1B1C" w:rsidP="00BB1B1C">
      <w:pPr>
        <w:pStyle w:val="StepHead"/>
        <w:numPr>
          <w:ilvl w:val="0"/>
          <w:numId w:val="12"/>
        </w:numPr>
        <w:spacing w:after="240"/>
        <w:ind w:left="714" w:hanging="357"/>
        <w:rPr>
          <w:lang w:val="es-MX"/>
        </w:rPr>
      </w:pPr>
      <w:r w:rsidRPr="00D57E89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BB1B1C" w:rsidRPr="001C7873" w:rsidTr="00893F3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Profesores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38 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                                     255.255.255.192 </w:t>
            </w:r>
            <w:r w:rsidR="00D66A5F">
              <w:rPr>
                <w:rFonts w:cs="Arial"/>
                <w:b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>/26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3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62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BB1B1C" w:rsidRPr="004E64DD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>
              <w:rPr>
                <w:rFonts w:cs="Arial"/>
                <w:b/>
                <w:color w:val="000000"/>
                <w:sz w:val="20"/>
                <w:szCs w:val="20"/>
              </w:rPr>
              <w:t>.190.128</w:t>
            </w:r>
          </w:p>
        </w:tc>
      </w:tr>
      <w:tr w:rsidR="00BB1B1C" w:rsidRPr="001C7873" w:rsidTr="00893F32">
        <w:trPr>
          <w:trHeight w:val="401"/>
        </w:trPr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BB1B1C" w:rsidRPr="004E64DD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>
              <w:rPr>
                <w:rFonts w:cs="Arial"/>
                <w:b/>
                <w:color w:val="000000"/>
                <w:sz w:val="20"/>
                <w:szCs w:val="20"/>
              </w:rPr>
              <w:t>.190.129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BB1B1C" w:rsidRPr="006540CE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>
              <w:rPr>
                <w:rFonts w:cs="Arial"/>
                <w:b/>
                <w:color w:val="000000"/>
                <w:sz w:val="20"/>
                <w:szCs w:val="20"/>
              </w:rPr>
              <w:t>.190.190</w:t>
            </w:r>
          </w:p>
        </w:tc>
      </w:tr>
      <w:tr w:rsidR="00BB1B1C" w:rsidRPr="001C7873" w:rsidTr="00893F3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4E64DD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>
              <w:rPr>
                <w:rFonts w:cs="Arial"/>
                <w:b/>
                <w:color w:val="000000"/>
                <w:sz w:val="20"/>
                <w:szCs w:val="20"/>
              </w:rPr>
              <w:t>.190.191</w:t>
            </w:r>
          </w:p>
        </w:tc>
      </w:tr>
    </w:tbl>
    <w:p w:rsidR="00BB1B1C" w:rsidRDefault="00BB1B1C" w:rsidP="00BB1B1C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1B4A27" w:rsidRDefault="001B4A27" w:rsidP="001B4A27">
      <w:pPr>
        <w:pStyle w:val="BodyTextL25"/>
      </w:pPr>
    </w:p>
    <w:p w:rsidR="001B4A27" w:rsidRPr="001B4A27" w:rsidRDefault="001B4A27" w:rsidP="001B4A27">
      <w:pPr>
        <w:pStyle w:val="BodyTextL25"/>
      </w:pPr>
    </w:p>
    <w:p w:rsidR="00BB1B1C" w:rsidRPr="00D57E89" w:rsidRDefault="00BB1B1C" w:rsidP="00BB1B1C">
      <w:pPr>
        <w:pStyle w:val="StepHead"/>
        <w:numPr>
          <w:ilvl w:val="0"/>
          <w:numId w:val="12"/>
        </w:numPr>
        <w:spacing w:before="0" w:after="240"/>
        <w:ind w:left="714" w:hanging="357"/>
        <w:rPr>
          <w:lang w:val="es-MX"/>
        </w:rPr>
      </w:pPr>
      <w:r w:rsidRPr="00D57E89">
        <w:rPr>
          <w:lang w:val="es-MX"/>
        </w:rPr>
        <w:lastRenderedPageBreak/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BB1B1C" w:rsidRPr="001C7873" w:rsidTr="00893F3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Salones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255.255.255.224 </w:t>
            </w:r>
            <w:r w:rsidR="00D66A5F">
              <w:rPr>
                <w:rFonts w:cs="Arial"/>
                <w:b/>
                <w:color w:val="000000"/>
                <w:sz w:val="20"/>
                <w:szCs w:val="20"/>
              </w:rPr>
              <w:t xml:space="preserve">   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>/27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30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BB1B1C" w:rsidRPr="004E64DD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>
              <w:rPr>
                <w:rFonts w:cs="Arial"/>
                <w:b/>
                <w:color w:val="000000"/>
                <w:sz w:val="20"/>
                <w:szCs w:val="20"/>
              </w:rPr>
              <w:t>.190.192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BB1B1C" w:rsidRPr="004E64DD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>
              <w:rPr>
                <w:rFonts w:cs="Arial"/>
                <w:b/>
                <w:color w:val="000000"/>
                <w:sz w:val="20"/>
                <w:szCs w:val="20"/>
              </w:rPr>
              <w:t>.190.193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BB1B1C" w:rsidRPr="004E64DD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>
              <w:rPr>
                <w:rFonts w:cs="Arial"/>
                <w:b/>
                <w:color w:val="000000"/>
                <w:sz w:val="20"/>
                <w:szCs w:val="20"/>
              </w:rPr>
              <w:t>.190.222</w:t>
            </w:r>
          </w:p>
        </w:tc>
      </w:tr>
      <w:tr w:rsidR="00BB1B1C" w:rsidRPr="001C7873" w:rsidTr="00893F3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4E64DD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>
              <w:rPr>
                <w:rFonts w:cs="Arial"/>
                <w:b/>
                <w:color w:val="000000"/>
                <w:sz w:val="20"/>
                <w:szCs w:val="20"/>
              </w:rPr>
              <w:t>.190.223</w:t>
            </w:r>
          </w:p>
        </w:tc>
      </w:tr>
    </w:tbl>
    <w:p w:rsidR="00BB1B1C" w:rsidRDefault="00BB1B1C" w:rsidP="00BB1B1C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BB1B1C" w:rsidRPr="00D57E89" w:rsidRDefault="00BB1B1C" w:rsidP="00BB1B1C">
      <w:pPr>
        <w:pStyle w:val="StepHead"/>
        <w:numPr>
          <w:ilvl w:val="0"/>
          <w:numId w:val="12"/>
        </w:numPr>
        <w:spacing w:before="360" w:after="240"/>
        <w:ind w:left="714" w:hanging="357"/>
        <w:rPr>
          <w:lang w:val="es-MX"/>
        </w:rPr>
      </w:pPr>
      <w:r w:rsidRPr="00D57E89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BB1B1C" w:rsidRPr="001C7873" w:rsidTr="00893F3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Servidores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14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255.255.255.240 </w:t>
            </w:r>
            <w:r w:rsidR="00D66A5F">
              <w:rPr>
                <w:rFonts w:cs="Arial"/>
                <w:b/>
                <w:color w:val="000000"/>
                <w:sz w:val="20"/>
                <w:szCs w:val="20"/>
              </w:rPr>
              <w:t xml:space="preserve">  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>/28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5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14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BB1B1C" w:rsidRPr="004E64DD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 w:rsidRPr="00C37816">
              <w:rPr>
                <w:rFonts w:cs="Arial"/>
                <w:b/>
                <w:color w:val="000000"/>
                <w:sz w:val="20"/>
                <w:szCs w:val="20"/>
              </w:rPr>
              <w:t>.190.224</w:t>
            </w:r>
            <w:r w:rsidR="00BB1B1C" w:rsidRPr="00C37816">
              <w:rPr>
                <w:rFonts w:cs="Arial"/>
                <w:b/>
                <w:color w:val="000000"/>
                <w:sz w:val="20"/>
                <w:szCs w:val="20"/>
              </w:rPr>
              <w:tab/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BB1B1C" w:rsidRPr="004E64DD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 w:rsidRPr="00C37816">
              <w:rPr>
                <w:rFonts w:cs="Arial"/>
                <w:b/>
                <w:color w:val="000000"/>
                <w:sz w:val="20"/>
                <w:szCs w:val="20"/>
              </w:rPr>
              <w:t>.190.2</w:t>
            </w:r>
            <w:r w:rsidR="00BB1B1C">
              <w:rPr>
                <w:rFonts w:cs="Arial"/>
                <w:b/>
                <w:color w:val="000000"/>
                <w:sz w:val="20"/>
                <w:szCs w:val="20"/>
              </w:rPr>
              <w:t>25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BB1B1C" w:rsidRPr="004E64DD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 w:rsidRPr="00C37816">
              <w:rPr>
                <w:rFonts w:cs="Arial"/>
                <w:b/>
                <w:color w:val="000000"/>
                <w:sz w:val="20"/>
                <w:szCs w:val="20"/>
              </w:rPr>
              <w:t>.190.2</w:t>
            </w:r>
            <w:r w:rsidR="00BB1B1C">
              <w:rPr>
                <w:rFonts w:cs="Arial"/>
                <w:b/>
                <w:color w:val="000000"/>
                <w:sz w:val="20"/>
                <w:szCs w:val="20"/>
              </w:rPr>
              <w:t>38</w:t>
            </w:r>
          </w:p>
        </w:tc>
      </w:tr>
      <w:tr w:rsidR="00BB1B1C" w:rsidRPr="001C7873" w:rsidTr="00893F3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4E64DD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 w:rsidRPr="00C37816">
              <w:rPr>
                <w:rFonts w:cs="Arial"/>
                <w:b/>
                <w:color w:val="000000"/>
                <w:sz w:val="20"/>
                <w:szCs w:val="20"/>
              </w:rPr>
              <w:t>.190.2</w:t>
            </w:r>
            <w:r w:rsidR="00BB1B1C">
              <w:rPr>
                <w:rFonts w:cs="Arial"/>
                <w:b/>
                <w:color w:val="000000"/>
                <w:sz w:val="20"/>
                <w:szCs w:val="20"/>
              </w:rPr>
              <w:t>39</w:t>
            </w:r>
          </w:p>
        </w:tc>
      </w:tr>
    </w:tbl>
    <w:p w:rsidR="00BB1B1C" w:rsidRPr="00B46043" w:rsidRDefault="00BB1B1C" w:rsidP="00BB1B1C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bookmarkEnd w:id="0"/>
    <w:p w:rsidR="00BB1B1C" w:rsidRPr="00916874" w:rsidRDefault="00BB1B1C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</w:p>
    <w:sectPr w:rsidR="00BB1B1C" w:rsidRPr="00916874" w:rsidSect="00985083">
      <w:headerReference w:type="default" r:id="rId9"/>
      <w:pgSz w:w="12240" w:h="15840"/>
      <w:pgMar w:top="1276" w:right="1080" w:bottom="709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7D2" w:rsidRDefault="005C67D2" w:rsidP="00C43069">
      <w:pPr>
        <w:spacing w:after="0" w:line="240" w:lineRule="auto"/>
      </w:pPr>
      <w:r>
        <w:separator/>
      </w:r>
    </w:p>
  </w:endnote>
  <w:endnote w:type="continuationSeparator" w:id="0">
    <w:p w:rsidR="005C67D2" w:rsidRDefault="005C67D2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7D2" w:rsidRDefault="005C67D2" w:rsidP="00C43069">
      <w:pPr>
        <w:spacing w:after="0" w:line="240" w:lineRule="auto"/>
      </w:pPr>
      <w:r>
        <w:separator/>
      </w:r>
    </w:p>
  </w:footnote>
  <w:footnote w:type="continuationSeparator" w:id="0">
    <w:p w:rsidR="005C67D2" w:rsidRDefault="005C67D2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A06" w:rsidRDefault="00E23A06" w:rsidP="00C43069">
    <w:pPr>
      <w:pStyle w:val="Encabezado"/>
      <w:pBdr>
        <w:bottom w:val="single" w:sz="4" w:space="1" w:color="auto"/>
      </w:pBdr>
    </w:pPr>
    <w:bookmarkStart w:id="2" w:name="_Hlk529976385"/>
    <w:r>
      <w:t xml:space="preserve">Fundamentos de redes                                                                                                              </w:t>
    </w:r>
    <w:r w:rsidR="00FE3961">
      <w:t xml:space="preserve">    </w:t>
    </w:r>
    <w:r w:rsidRPr="006A5D92">
      <w:rPr>
        <w:rFonts w:ascii="Times New Roman" w:hAnsi="Times New Roman" w:cs="Times New Roman"/>
        <w:i/>
      </w:rPr>
      <w:t>T</w:t>
    </w:r>
    <w:r w:rsidR="00FE3961">
      <w:rPr>
        <w:rFonts w:ascii="Times New Roman" w:hAnsi="Times New Roman" w:cs="Times New Roman"/>
        <w:i/>
      </w:rPr>
      <w:t>ecnológico de Monterrey</w:t>
    </w:r>
  </w:p>
  <w:bookmarkEnd w:id="2"/>
  <w:p w:rsidR="00E23A06" w:rsidRDefault="00E23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5A8B"/>
    <w:rsid w:val="00076448"/>
    <w:rsid w:val="00077967"/>
    <w:rsid w:val="0008599D"/>
    <w:rsid w:val="00087090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17FD7"/>
    <w:rsid w:val="00120100"/>
    <w:rsid w:val="00124795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4A27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772D"/>
    <w:rsid w:val="00292E78"/>
    <w:rsid w:val="0029537D"/>
    <w:rsid w:val="002A1744"/>
    <w:rsid w:val="002B18C6"/>
    <w:rsid w:val="002B3ECA"/>
    <w:rsid w:val="002B52B5"/>
    <w:rsid w:val="002B7544"/>
    <w:rsid w:val="002B7E3E"/>
    <w:rsid w:val="002E7437"/>
    <w:rsid w:val="002F406E"/>
    <w:rsid w:val="0030705C"/>
    <w:rsid w:val="00315C5F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B16ED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30BE8"/>
    <w:rsid w:val="00440A62"/>
    <w:rsid w:val="00451998"/>
    <w:rsid w:val="004706D5"/>
    <w:rsid w:val="004723EE"/>
    <w:rsid w:val="0048136B"/>
    <w:rsid w:val="00485DF7"/>
    <w:rsid w:val="00492D51"/>
    <w:rsid w:val="00494377"/>
    <w:rsid w:val="004B0F07"/>
    <w:rsid w:val="004C0575"/>
    <w:rsid w:val="004C204A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464"/>
    <w:rsid w:val="005C0B65"/>
    <w:rsid w:val="005C3514"/>
    <w:rsid w:val="005C67D2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4B89"/>
    <w:rsid w:val="00637DAE"/>
    <w:rsid w:val="00640179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A5D92"/>
    <w:rsid w:val="006B1E3E"/>
    <w:rsid w:val="006C6623"/>
    <w:rsid w:val="006C6901"/>
    <w:rsid w:val="006D42A5"/>
    <w:rsid w:val="006D42B6"/>
    <w:rsid w:val="006E259A"/>
    <w:rsid w:val="006E442B"/>
    <w:rsid w:val="006E59D2"/>
    <w:rsid w:val="006E6315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B7A1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63B4"/>
    <w:rsid w:val="008078D6"/>
    <w:rsid w:val="00812E4F"/>
    <w:rsid w:val="00814072"/>
    <w:rsid w:val="00826422"/>
    <w:rsid w:val="00826B32"/>
    <w:rsid w:val="00830BFD"/>
    <w:rsid w:val="00832034"/>
    <w:rsid w:val="008506A7"/>
    <w:rsid w:val="008557E1"/>
    <w:rsid w:val="00855DB2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85083"/>
    <w:rsid w:val="009A2694"/>
    <w:rsid w:val="009A3A0F"/>
    <w:rsid w:val="009B0133"/>
    <w:rsid w:val="009B0220"/>
    <w:rsid w:val="009C498E"/>
    <w:rsid w:val="009C49D8"/>
    <w:rsid w:val="009E00B1"/>
    <w:rsid w:val="009E27A7"/>
    <w:rsid w:val="009E3BCD"/>
    <w:rsid w:val="009E3CBE"/>
    <w:rsid w:val="009E53BB"/>
    <w:rsid w:val="009F015E"/>
    <w:rsid w:val="009F0507"/>
    <w:rsid w:val="00A07494"/>
    <w:rsid w:val="00A23608"/>
    <w:rsid w:val="00A24C37"/>
    <w:rsid w:val="00A31EC7"/>
    <w:rsid w:val="00A36FB2"/>
    <w:rsid w:val="00A455C2"/>
    <w:rsid w:val="00A4632C"/>
    <w:rsid w:val="00A621F2"/>
    <w:rsid w:val="00A8305F"/>
    <w:rsid w:val="00A91173"/>
    <w:rsid w:val="00A93F22"/>
    <w:rsid w:val="00A93FEC"/>
    <w:rsid w:val="00A94936"/>
    <w:rsid w:val="00AA773C"/>
    <w:rsid w:val="00AB3569"/>
    <w:rsid w:val="00AB70B3"/>
    <w:rsid w:val="00AC6D45"/>
    <w:rsid w:val="00AD3C67"/>
    <w:rsid w:val="00AD69EC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1B1C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E3D81"/>
    <w:rsid w:val="00BF307C"/>
    <w:rsid w:val="00BF3BCD"/>
    <w:rsid w:val="00BF61E1"/>
    <w:rsid w:val="00C02BD4"/>
    <w:rsid w:val="00C104DE"/>
    <w:rsid w:val="00C16ACF"/>
    <w:rsid w:val="00C25C2A"/>
    <w:rsid w:val="00C33136"/>
    <w:rsid w:val="00C43069"/>
    <w:rsid w:val="00C529B8"/>
    <w:rsid w:val="00C55795"/>
    <w:rsid w:val="00C57BC9"/>
    <w:rsid w:val="00C61D71"/>
    <w:rsid w:val="00C6545B"/>
    <w:rsid w:val="00C71C29"/>
    <w:rsid w:val="00C74318"/>
    <w:rsid w:val="00C746FE"/>
    <w:rsid w:val="00C75609"/>
    <w:rsid w:val="00C85EAF"/>
    <w:rsid w:val="00C90D9D"/>
    <w:rsid w:val="00CA19CD"/>
    <w:rsid w:val="00CA79EF"/>
    <w:rsid w:val="00CB3E73"/>
    <w:rsid w:val="00CB3F5A"/>
    <w:rsid w:val="00CC7A26"/>
    <w:rsid w:val="00CD041D"/>
    <w:rsid w:val="00CD5532"/>
    <w:rsid w:val="00CD71AD"/>
    <w:rsid w:val="00CE2933"/>
    <w:rsid w:val="00CE6618"/>
    <w:rsid w:val="00CF31F7"/>
    <w:rsid w:val="00D0423D"/>
    <w:rsid w:val="00D04B18"/>
    <w:rsid w:val="00D13D8A"/>
    <w:rsid w:val="00D14C5E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50E9"/>
    <w:rsid w:val="00D47968"/>
    <w:rsid w:val="00D527FE"/>
    <w:rsid w:val="00D6067C"/>
    <w:rsid w:val="00D63CFD"/>
    <w:rsid w:val="00D64FA7"/>
    <w:rsid w:val="00D66A5F"/>
    <w:rsid w:val="00D73779"/>
    <w:rsid w:val="00D76C64"/>
    <w:rsid w:val="00D82EAD"/>
    <w:rsid w:val="00D8423D"/>
    <w:rsid w:val="00D857BD"/>
    <w:rsid w:val="00D878CD"/>
    <w:rsid w:val="00D94D3F"/>
    <w:rsid w:val="00D96D7A"/>
    <w:rsid w:val="00DA2B61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3A06"/>
    <w:rsid w:val="00E269DB"/>
    <w:rsid w:val="00E37EFE"/>
    <w:rsid w:val="00E60A7A"/>
    <w:rsid w:val="00E60B47"/>
    <w:rsid w:val="00E66DCB"/>
    <w:rsid w:val="00E71342"/>
    <w:rsid w:val="00E742BC"/>
    <w:rsid w:val="00E74920"/>
    <w:rsid w:val="00E76C91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32805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66AF"/>
    <w:rsid w:val="00F85C32"/>
    <w:rsid w:val="00F87F30"/>
    <w:rsid w:val="00F930C8"/>
    <w:rsid w:val="00F95111"/>
    <w:rsid w:val="00F96932"/>
    <w:rsid w:val="00F97A71"/>
    <w:rsid w:val="00FA2937"/>
    <w:rsid w:val="00FA3DED"/>
    <w:rsid w:val="00FA6CAE"/>
    <w:rsid w:val="00FB47F0"/>
    <w:rsid w:val="00FC39AE"/>
    <w:rsid w:val="00FD792C"/>
    <w:rsid w:val="00FD7EBB"/>
    <w:rsid w:val="00FE015C"/>
    <w:rsid w:val="00FE3961"/>
    <w:rsid w:val="00FE5C3B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D211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8508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985083"/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0E94B-55EA-416D-B3D7-73D243997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3</cp:revision>
  <dcterms:created xsi:type="dcterms:W3CDTF">2020-10-29T19:06:00Z</dcterms:created>
  <dcterms:modified xsi:type="dcterms:W3CDTF">2020-10-29T19:07:00Z</dcterms:modified>
</cp:coreProperties>
</file>