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45849806" w:rsidR="00BE47C3" w:rsidRPr="00BE47C3" w:rsidRDefault="001F5932" w:rsidP="00563A28">
      <w:pPr>
        <w:spacing w:before="24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E029F2">
        <w:rPr>
          <w:rFonts w:ascii="Arial" w:hAnsi="Arial" w:cs="Arial"/>
          <w:b/>
          <w:sz w:val="24"/>
          <w:szCs w:val="24"/>
        </w:rPr>
        <w:t>2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</w:t>
      </w:r>
      <w:r w:rsidR="00E029F2">
        <w:rPr>
          <w:rFonts w:ascii="Arial" w:hAnsi="Arial" w:cs="Arial"/>
          <w:b/>
          <w:sz w:val="24"/>
          <w:szCs w:val="24"/>
        </w:rPr>
        <w:t xml:space="preserve"> extendidas</w:t>
      </w:r>
      <w:r w:rsidR="00BE47C3" w:rsidRPr="00BE47C3">
        <w:rPr>
          <w:rFonts w:ascii="Arial" w:hAnsi="Arial" w:cs="Arial"/>
          <w:b/>
          <w:sz w:val="24"/>
          <w:szCs w:val="24"/>
        </w:rPr>
        <w:t>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1D9FD7D2" w14:textId="29847391" w:rsidR="00DE74C5" w:rsidRDefault="00DE74C5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12E0B3F5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986270" cy="3103880"/>
                <wp:effectExtent l="0" t="0" r="24130" b="2032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6337" cy="31041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5086E900" w:rsidR="00BE47C3" w:rsidRDefault="00563A28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A58368" wp14:editId="197506FC">
                                  <wp:extent cx="6704330" cy="2954020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6pt;width:550.1pt;height:244.4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">
                <v:textbox>
                  <w:txbxContent>
                    <w:p w14:paraId="48E3C72F" w14:textId="5086E900" w:rsidR="00BE47C3" w:rsidRDefault="00563A28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2A58368" wp14:editId="197506FC">
                            <wp:extent cx="6704330" cy="2954020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7FC0FBAF" w:rsidR="00DE74C5" w:rsidRDefault="00DE74C5" w:rsidP="00DE74C5">
      <w:pPr>
        <w:jc w:val="both"/>
      </w:pPr>
    </w:p>
    <w:p w14:paraId="27955E97" w14:textId="0994BEE7" w:rsidR="00E029F2" w:rsidRPr="00E92D59" w:rsidRDefault="00E029F2" w:rsidP="00E92D59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>
        <w:rPr>
          <w:rFonts w:ascii="Arial" w:hAnsi="Arial" w:cs="Arial"/>
          <w:b/>
          <w:bCs/>
          <w:color w:val="0D0D0D" w:themeColor="text1" w:themeTint="F2"/>
        </w:rPr>
        <w:t xml:space="preserve"> y </w:t>
      </w:r>
      <w:r w:rsidRPr="008B552C">
        <w:rPr>
          <w:rFonts w:ascii="Arial" w:hAnsi="Arial" w:cs="Arial"/>
          <w:b/>
          <w:bCs/>
          <w:color w:val="0D0D0D" w:themeColor="text1" w:themeTint="F2"/>
        </w:rPr>
        <w:t>Profesores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E92D59">
        <w:rPr>
          <w:rFonts w:ascii="Arial" w:hAnsi="Arial" w:cs="Arial"/>
          <w:b/>
          <w:bCs/>
          <w:color w:val="0D0D0D" w:themeColor="text1" w:themeTint="F2"/>
        </w:rPr>
        <w:t>cnn.com</w:t>
      </w:r>
      <w:r w:rsidRPr="008B552C">
        <w:rPr>
          <w:rFonts w:ascii="Arial" w:hAnsi="Arial" w:cs="Arial"/>
          <w:color w:val="0D0D0D" w:themeColor="text1" w:themeTint="F2"/>
        </w:rPr>
        <w:t xml:space="preserve">.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</w:t>
      </w:r>
      <w:r w:rsidR="00E92D59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>l</w:t>
      </w:r>
      <w:r w:rsidR="00E92D59">
        <w:rPr>
          <w:rFonts w:ascii="Arial" w:hAnsi="Arial" w:cs="Arial"/>
          <w:color w:val="0D0D0D" w:themeColor="text1" w:themeTint="F2"/>
        </w:rPr>
        <w:t>os</w:t>
      </w:r>
      <w:r w:rsidRPr="008B552C">
        <w:rPr>
          <w:rFonts w:ascii="Arial" w:hAnsi="Arial" w:cs="Arial"/>
          <w:color w:val="0D0D0D" w:themeColor="text1" w:themeTint="F2"/>
        </w:rPr>
        <w:t xml:space="preserve"> servidor</w:t>
      </w:r>
      <w:r w:rsidR="00E92D59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="00E92D59">
        <w:rPr>
          <w:rFonts w:ascii="Arial" w:hAnsi="Arial" w:cs="Arial"/>
          <w:b/>
          <w:bCs/>
          <w:color w:val="0D0D0D" w:themeColor="text1" w:themeTint="F2"/>
        </w:rPr>
        <w:t>Facebook.</w:t>
      </w:r>
      <w:r w:rsidRPr="00E92D59">
        <w:rPr>
          <w:rFonts w:ascii="Arial" w:hAnsi="Arial" w:cs="Arial"/>
          <w:b/>
          <w:bCs/>
          <w:color w:val="0D0D0D" w:themeColor="text1" w:themeTint="F2"/>
        </w:rPr>
        <w:t>com</w:t>
      </w:r>
      <w:r w:rsidR="00E92D59" w:rsidRPr="00E92D59">
        <w:rPr>
          <w:rFonts w:ascii="Arial" w:hAnsi="Arial" w:cs="Arial"/>
          <w:color w:val="0D0D0D" w:themeColor="text1" w:themeTint="F2"/>
        </w:rPr>
        <w:t xml:space="preserve"> y </w:t>
      </w:r>
      <w:r w:rsidR="00E92D59">
        <w:rPr>
          <w:rFonts w:ascii="Arial" w:hAnsi="Arial" w:cs="Arial"/>
          <w:b/>
          <w:bCs/>
          <w:color w:val="0D0D0D" w:themeColor="text1" w:themeTint="F2"/>
        </w:rPr>
        <w:t>X.com.</w:t>
      </w:r>
      <w:r w:rsidR="00C84FE7" w:rsidRPr="00E92D5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C84FE7"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C84FE7" w:rsidRPr="00E92D59">
        <w:rPr>
          <w:rFonts w:ascii="Arial" w:hAnsi="Arial" w:cs="Arial"/>
          <w:b/>
          <w:bCs/>
          <w:color w:val="0D0D0D" w:themeColor="text1" w:themeTint="F2"/>
        </w:rPr>
        <w:t>A</w:t>
      </w:r>
      <w:r w:rsidR="008A41EA">
        <w:rPr>
          <w:rFonts w:ascii="Arial" w:hAnsi="Arial" w:cs="Arial"/>
          <w:b/>
          <w:bCs/>
          <w:color w:val="0D0D0D" w:themeColor="text1" w:themeTint="F2"/>
        </w:rPr>
        <w:t>ct</w:t>
      </w:r>
      <w:r w:rsidR="00076767" w:rsidRPr="00E92D59">
        <w:rPr>
          <w:rFonts w:ascii="Arial" w:hAnsi="Arial" w:cs="Arial"/>
          <w:b/>
          <w:bCs/>
          <w:color w:val="0D0D0D" w:themeColor="text1" w:themeTint="F2"/>
        </w:rPr>
        <w:t>2</w:t>
      </w:r>
      <w:r w:rsidR="00C84FE7" w:rsidRPr="00E92D59">
        <w:rPr>
          <w:rFonts w:ascii="Arial" w:hAnsi="Arial" w:cs="Arial"/>
          <w:b/>
          <w:bCs/>
          <w:color w:val="0D0D0D" w:themeColor="text1" w:themeTint="F2"/>
        </w:rPr>
        <w:t>.pkt</w:t>
      </w:r>
      <w:r w:rsidR="00C84FE7" w:rsidRPr="00E92D59">
        <w:rPr>
          <w:rFonts w:ascii="Arial" w:hAnsi="Arial" w:cs="Arial"/>
          <w:color w:val="0D0D0D" w:themeColor="text1" w:themeTint="F2"/>
        </w:rPr>
        <w:t xml:space="preserve"> para instalar las ACLs y comprobar su funcionamiento correcto.</w:t>
      </w:r>
    </w:p>
    <w:p w14:paraId="285A9229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5A5F76D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B11E3D8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85EA7BE" w14:textId="77777777" w:rsidR="00E029F2" w:rsidRPr="008B552C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255E86F" w14:textId="77777777" w:rsidR="00E029F2" w:rsidRPr="008B552C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54C2BDF1" w14:textId="77777777" w:rsidR="00E029F2" w:rsidRPr="008B552C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4DFDBBAA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1A153EEE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4E0170E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E029F2" w:rsidRPr="00162DD5" w14:paraId="65DAF40D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73E12802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843" w:type="dxa"/>
            <w:vAlign w:val="center"/>
          </w:tcPr>
          <w:p w14:paraId="1FC8D036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268" w:type="dxa"/>
            <w:vAlign w:val="center"/>
          </w:tcPr>
          <w:p w14:paraId="75E86847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1985" w:type="dxa"/>
            <w:vAlign w:val="center"/>
          </w:tcPr>
          <w:p w14:paraId="6FF562A0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3D597A0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2426A693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9D119E2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E029F2" w:rsidRPr="000339DF" w14:paraId="2A9FEF51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1BD187CB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Alumno 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B</w:t>
            </w:r>
          </w:p>
        </w:tc>
        <w:tc>
          <w:tcPr>
            <w:tcW w:w="1843" w:type="dxa"/>
            <w:vAlign w:val="center"/>
          </w:tcPr>
          <w:p w14:paraId="50532DE5" w14:textId="705B26F8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E029F2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2214780B" w14:textId="4905C98F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064E0D46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7B5FF0A5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13378CBC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54ACB630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A</w:t>
            </w:r>
          </w:p>
        </w:tc>
        <w:tc>
          <w:tcPr>
            <w:tcW w:w="1843" w:type="dxa"/>
            <w:vAlign w:val="center"/>
          </w:tcPr>
          <w:p w14:paraId="00D63F62" w14:textId="563A004D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E029F2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364A5451" w14:textId="5A226A35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5C91665E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5110F944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495D67F3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551EB268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843" w:type="dxa"/>
            <w:vAlign w:val="center"/>
          </w:tcPr>
          <w:p w14:paraId="15AF1CC5" w14:textId="2622742C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E029F2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9EF7500" w14:textId="4C1E36D8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72686D1E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2B2F1C4C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0ABFC164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1F69B50A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B</w:t>
            </w:r>
          </w:p>
        </w:tc>
        <w:tc>
          <w:tcPr>
            <w:tcW w:w="1843" w:type="dxa"/>
            <w:vAlign w:val="center"/>
          </w:tcPr>
          <w:p w14:paraId="3552F95B" w14:textId="6340CF4F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E029F2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B34DECA" w14:textId="0FB3C09C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4653D734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1973CE58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796ACE60" w14:textId="3E798C9D" w:rsidR="00E029F2" w:rsidRDefault="00E029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58144929" w14:textId="1D4799D7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5EE58ED1" w14:textId="27A4CD3B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8621A16" w14:textId="668FAD09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0EE139A" w14:textId="3872D2E9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81217ED" w14:textId="592CAC6C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1DF9675" w14:textId="199BDD93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E1378F6" w14:textId="77777777" w:rsidR="00E711F2" w:rsidRDefault="00E711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2F00D44" w14:textId="77777777" w:rsidR="00E711F2" w:rsidRDefault="00E711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6A66F83" w14:textId="77777777" w:rsidR="00E711F2" w:rsidRDefault="00E711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8B0BE77" w14:textId="77777777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E029F2" w:rsidRPr="000339DF" w14:paraId="7C0302F9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117C29CC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635C2065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</w:p>
        </w:tc>
        <w:tc>
          <w:tcPr>
            <w:tcW w:w="2268" w:type="dxa"/>
            <w:vAlign w:val="center"/>
          </w:tcPr>
          <w:p w14:paraId="60539FC0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IP Address (To)</w:t>
            </w:r>
          </w:p>
        </w:tc>
        <w:tc>
          <w:tcPr>
            <w:tcW w:w="3827" w:type="dxa"/>
            <w:vAlign w:val="center"/>
          </w:tcPr>
          <w:p w14:paraId="03247985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2956A4F5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E029F2" w:rsidRPr="000339DF" w14:paraId="7FC425BE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1A96159A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Alumno 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B</w:t>
            </w:r>
          </w:p>
        </w:tc>
        <w:tc>
          <w:tcPr>
            <w:tcW w:w="2349" w:type="dxa"/>
            <w:vAlign w:val="center"/>
          </w:tcPr>
          <w:p w14:paraId="0AC77443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0C3F47A" w14:textId="6D790FD4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1886A066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63BCB49B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22E8EF2C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Profesor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 A</w:t>
            </w:r>
          </w:p>
        </w:tc>
        <w:tc>
          <w:tcPr>
            <w:tcW w:w="2349" w:type="dxa"/>
            <w:vAlign w:val="center"/>
          </w:tcPr>
          <w:p w14:paraId="5D2C3C48" w14:textId="7022F05F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</w:t>
            </w:r>
            <w:r w:rsidR="00E029F2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05117312" w14:textId="090DF8F9" w:rsidR="00E029F2" w:rsidRPr="00E92D59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E92D59">
              <w:rPr>
                <w:rFonts w:ascii="Arial" w:hAnsi="Arial" w:cs="Arial"/>
                <w:b/>
                <w:bCs/>
                <w:color w:val="0D0D0D" w:themeColor="text1" w:themeTint="F2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09783603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01F0C02D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59697BE5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3EC2D503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53729F3E" w14:textId="22B5EB16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6F53EE7A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6A4C71B0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0C092996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Direct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or B</w:t>
            </w:r>
          </w:p>
        </w:tc>
        <w:tc>
          <w:tcPr>
            <w:tcW w:w="2349" w:type="dxa"/>
            <w:vAlign w:val="center"/>
          </w:tcPr>
          <w:p w14:paraId="568D0B8D" w14:textId="000409D2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</w:t>
            </w:r>
            <w:r w:rsidR="00E029F2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01098F" w14:textId="2B7F124F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E92D59">
              <w:rPr>
                <w:rFonts w:ascii="Arial" w:hAnsi="Arial" w:cs="Arial"/>
                <w:b/>
                <w:bCs/>
                <w:color w:val="0D0D0D" w:themeColor="text1" w:themeTint="F2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4ED8B2B4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11B26606" w14:textId="77777777" w:rsidR="00E029F2" w:rsidRDefault="00E029F2" w:rsidP="00E029F2">
      <w:pPr>
        <w:rPr>
          <w:rFonts w:ascii="Arial" w:hAnsi="Arial" w:cs="Arial"/>
          <w:b/>
          <w:bCs/>
          <w:sz w:val="24"/>
          <w:szCs w:val="24"/>
        </w:rPr>
      </w:pPr>
    </w:p>
    <w:p w14:paraId="07526E4C" w14:textId="6EB49F01" w:rsidR="00E029F2" w:rsidRDefault="00E029F2" w:rsidP="00E029F2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 w:rsidR="00F950A6"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  <w:r w:rsidR="00C84FE7">
        <w:t xml:space="preserve"> </w:t>
      </w:r>
      <w:r w:rsidR="00C84FE7" w:rsidRPr="00C84FE7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C84FE7" w:rsidRPr="00C84FE7">
        <w:rPr>
          <w:rFonts w:ascii="Arial" w:hAnsi="Arial" w:cs="Arial"/>
          <w:b/>
          <w:bCs/>
          <w:color w:val="0D0D0D" w:themeColor="text1" w:themeTint="F2"/>
        </w:rPr>
        <w:t>A</w:t>
      </w:r>
      <w:r w:rsidR="008A41EA">
        <w:rPr>
          <w:rFonts w:ascii="Arial" w:hAnsi="Arial" w:cs="Arial"/>
          <w:b/>
          <w:bCs/>
          <w:color w:val="0D0D0D" w:themeColor="text1" w:themeTint="F2"/>
        </w:rPr>
        <w:t>ct</w:t>
      </w:r>
      <w:r w:rsidR="00076767">
        <w:rPr>
          <w:rFonts w:ascii="Arial" w:hAnsi="Arial" w:cs="Arial"/>
          <w:b/>
          <w:bCs/>
          <w:color w:val="0D0D0D" w:themeColor="text1" w:themeTint="F2"/>
        </w:rPr>
        <w:t>2</w:t>
      </w:r>
      <w:r w:rsidR="00C84FE7" w:rsidRPr="00C84FE7">
        <w:rPr>
          <w:rFonts w:ascii="Arial" w:hAnsi="Arial" w:cs="Arial"/>
          <w:b/>
          <w:bCs/>
          <w:color w:val="0D0D0D" w:themeColor="text1" w:themeTint="F2"/>
        </w:rPr>
        <w:t>.pkt</w:t>
      </w:r>
      <w:r w:rsidR="00C84FE7" w:rsidRPr="00C84FE7">
        <w:rPr>
          <w:rFonts w:ascii="Arial" w:hAnsi="Arial" w:cs="Arial"/>
          <w:color w:val="0D0D0D" w:themeColor="text1" w:themeTint="F2"/>
        </w:rPr>
        <w:t xml:space="preserve"> para instalar las ACLs y comprobar su funcionamiento correcto.</w:t>
      </w:r>
    </w:p>
    <w:p w14:paraId="005E0A64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2C15B52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ED92D16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CA3741E" w14:textId="77777777" w:rsidR="00E029F2" w:rsidRPr="00C554E9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>router(config)#</w:t>
      </w:r>
    </w:p>
    <w:p w14:paraId="15AA758C" w14:textId="77777777" w:rsidR="00E029F2" w:rsidRPr="00C554E9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76C3CBF" w14:textId="77777777" w:rsidR="00E029F2" w:rsidRPr="00C554E9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1E6350C4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31E3FD3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A836C94" w14:textId="77777777" w:rsidR="00E029F2" w:rsidRDefault="00E029F2" w:rsidP="00E029F2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E029F2" w:rsidRPr="00162DD5" w14:paraId="7C189AEC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2940ED98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3AE7B0EB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562" w:type="dxa"/>
            <w:vAlign w:val="center"/>
          </w:tcPr>
          <w:p w14:paraId="657AF2E6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533" w:type="dxa"/>
            <w:vAlign w:val="center"/>
          </w:tcPr>
          <w:p w14:paraId="38C53EFE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20E5D29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E029F2" w:rsidRPr="00162DD5" w14:paraId="49B32274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56FC564F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421" w:type="dxa"/>
            <w:vAlign w:val="center"/>
          </w:tcPr>
          <w:p w14:paraId="2987E7F2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5DDA012F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0F6C52DA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E029F2" w:rsidRPr="00162DD5" w14:paraId="5E66EEA8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783D8AE3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1421" w:type="dxa"/>
            <w:vAlign w:val="center"/>
          </w:tcPr>
          <w:p w14:paraId="6C0622FE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42796648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4655A34F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162DD5" w14:paraId="1C687BE0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2DDE7E85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421" w:type="dxa"/>
            <w:vAlign w:val="center"/>
          </w:tcPr>
          <w:p w14:paraId="4BA885D7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1B235490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56FC86B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E029F2" w:rsidRPr="00162DD5" w14:paraId="5CE4B1E9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6F651365" w14:textId="74829078" w:rsidR="00E029F2" w:rsidRPr="00162DD5" w:rsidRDefault="00DE7358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</w:t>
            </w:r>
            <w:r w:rsidR="00E029F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1421" w:type="dxa"/>
            <w:vAlign w:val="center"/>
          </w:tcPr>
          <w:p w14:paraId="13A5ED6D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5F921915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02D91419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4C8A25A4" w14:textId="77777777" w:rsidR="00E029F2" w:rsidRDefault="00E029F2" w:rsidP="00E029F2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E029F2" w:rsidRPr="00162DD5" w14:paraId="63ABF362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6AD2E7EE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3818901F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646" w:type="dxa"/>
            <w:vAlign w:val="center"/>
          </w:tcPr>
          <w:p w14:paraId="215DB614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449" w:type="dxa"/>
            <w:vAlign w:val="center"/>
          </w:tcPr>
          <w:p w14:paraId="231ED550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0EA32CE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E029F2" w:rsidRPr="00564F86" w14:paraId="7ADFD209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56A4DBD4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445" w:type="dxa"/>
            <w:vAlign w:val="center"/>
          </w:tcPr>
          <w:p w14:paraId="0D923D12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E3D81FA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58B034A0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564F86" w14:paraId="0A598649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7789A365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1445" w:type="dxa"/>
            <w:vAlign w:val="center"/>
          </w:tcPr>
          <w:p w14:paraId="764E4AE8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49C91CE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7592587C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564F86" w14:paraId="379A19B2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27814E1A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445" w:type="dxa"/>
            <w:vAlign w:val="center"/>
          </w:tcPr>
          <w:p w14:paraId="269DFC09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15DAAEC7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449" w:type="dxa"/>
            <w:vAlign w:val="center"/>
          </w:tcPr>
          <w:p w14:paraId="016FC30A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564F86" w14:paraId="3D1E2C7D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2DD88AF2" w14:textId="0D4B90E2" w:rsidR="00E029F2" w:rsidRPr="00162DD5" w:rsidRDefault="00DE7358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</w:t>
            </w:r>
            <w:r w:rsidR="00E029F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1445" w:type="dxa"/>
            <w:vAlign w:val="center"/>
          </w:tcPr>
          <w:p w14:paraId="67573D94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18E2448A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449" w:type="dxa"/>
            <w:vAlign w:val="center"/>
          </w:tcPr>
          <w:p w14:paraId="3B6C1995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bookmarkEnd w:id="0"/>
    </w:tbl>
    <w:p w14:paraId="499D9C90" w14:textId="77777777" w:rsidR="00E029F2" w:rsidRDefault="00E029F2" w:rsidP="00E029F2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sectPr w:rsidR="00E029F2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76767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5932"/>
    <w:rsid w:val="001F7504"/>
    <w:rsid w:val="00233174"/>
    <w:rsid w:val="00244F6E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11A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511AE9"/>
    <w:rsid w:val="0051331B"/>
    <w:rsid w:val="00520CC8"/>
    <w:rsid w:val="005221D4"/>
    <w:rsid w:val="00535DE4"/>
    <w:rsid w:val="0054263D"/>
    <w:rsid w:val="005434F3"/>
    <w:rsid w:val="00563A28"/>
    <w:rsid w:val="0056414C"/>
    <w:rsid w:val="005737D6"/>
    <w:rsid w:val="00575CA6"/>
    <w:rsid w:val="00592E2D"/>
    <w:rsid w:val="005A3020"/>
    <w:rsid w:val="005B14A6"/>
    <w:rsid w:val="005B5B38"/>
    <w:rsid w:val="00636D2E"/>
    <w:rsid w:val="0064645B"/>
    <w:rsid w:val="00646F43"/>
    <w:rsid w:val="00651479"/>
    <w:rsid w:val="00652B94"/>
    <w:rsid w:val="00655DAC"/>
    <w:rsid w:val="00656367"/>
    <w:rsid w:val="00673233"/>
    <w:rsid w:val="00681692"/>
    <w:rsid w:val="006919CA"/>
    <w:rsid w:val="006A24A0"/>
    <w:rsid w:val="006B0617"/>
    <w:rsid w:val="007008D6"/>
    <w:rsid w:val="00724055"/>
    <w:rsid w:val="00734610"/>
    <w:rsid w:val="00752A3B"/>
    <w:rsid w:val="007A7C84"/>
    <w:rsid w:val="007B1EDA"/>
    <w:rsid w:val="007C3599"/>
    <w:rsid w:val="007C4486"/>
    <w:rsid w:val="007E3F12"/>
    <w:rsid w:val="00816E5B"/>
    <w:rsid w:val="00816F5D"/>
    <w:rsid w:val="00836F1C"/>
    <w:rsid w:val="00855B13"/>
    <w:rsid w:val="008676C2"/>
    <w:rsid w:val="00873BB2"/>
    <w:rsid w:val="00875FB7"/>
    <w:rsid w:val="00877347"/>
    <w:rsid w:val="0088746D"/>
    <w:rsid w:val="008A39A2"/>
    <w:rsid w:val="008A41EA"/>
    <w:rsid w:val="008B552C"/>
    <w:rsid w:val="008C5271"/>
    <w:rsid w:val="008D6FC7"/>
    <w:rsid w:val="008E1C6A"/>
    <w:rsid w:val="008F3F09"/>
    <w:rsid w:val="008F71DA"/>
    <w:rsid w:val="009004D7"/>
    <w:rsid w:val="009059A6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B75A3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23"/>
    <w:rsid w:val="00BE0567"/>
    <w:rsid w:val="00BE47C3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84FE7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358"/>
    <w:rsid w:val="00DE74C5"/>
    <w:rsid w:val="00DF40A6"/>
    <w:rsid w:val="00E01081"/>
    <w:rsid w:val="00E029F2"/>
    <w:rsid w:val="00E03363"/>
    <w:rsid w:val="00E219A9"/>
    <w:rsid w:val="00E457BF"/>
    <w:rsid w:val="00E53FFD"/>
    <w:rsid w:val="00E55632"/>
    <w:rsid w:val="00E60684"/>
    <w:rsid w:val="00E711F2"/>
    <w:rsid w:val="00E734EB"/>
    <w:rsid w:val="00E74035"/>
    <w:rsid w:val="00E92D59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950A6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347</Words>
  <Characters>2096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10</cp:revision>
  <cp:lastPrinted>2018-09-04T16:53:00Z</cp:lastPrinted>
  <dcterms:created xsi:type="dcterms:W3CDTF">2024-04-08T16:10:00Z</dcterms:created>
  <dcterms:modified xsi:type="dcterms:W3CDTF">2025-11-13T22:22:00Z</dcterms:modified>
</cp:coreProperties>
</file>