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D6AF6F" w14:textId="77777777" w:rsidR="00BB58BA" w:rsidRDefault="00BB58BA" w:rsidP="00BB58BA">
      <w:pPr>
        <w:pStyle w:val="Heading2"/>
        <w:spacing w:before="120" w:line="340" w:lineRule="exact"/>
        <w:rPr>
          <w:rFonts w:ascii="Tahoma" w:hAnsi="Tahoma" w:cs="Tahoma"/>
          <w:szCs w:val="24"/>
          <w14:shadow w14:blurRad="50800" w14:dist="38100" w14:dir="2700000" w14:sx="100000" w14:sy="100000" w14:kx="0" w14:ky="0" w14:algn="tl">
            <w14:srgbClr w14:val="000000">
              <w14:alpha w14:val="60000"/>
            </w14:srgbClr>
          </w14:shadow>
        </w:rPr>
      </w:pPr>
      <w:r w:rsidRPr="00D9245A">
        <w:rPr>
          <w:rFonts w:ascii="Arial" w:hAnsi="Arial" w:cs="Arial"/>
          <w:b w:val="0"/>
          <w:noProof/>
          <w:szCs w:val="24"/>
        </w:rPr>
        <mc:AlternateContent>
          <mc:Choice Requires="wps">
            <w:drawing>
              <wp:anchor distT="45720" distB="45720" distL="114300" distR="114300" simplePos="0" relativeHeight="251659264" behindDoc="0" locked="0" layoutInCell="1" allowOverlap="1" wp14:anchorId="63786C51" wp14:editId="33F91AB7">
                <wp:simplePos x="0" y="0"/>
                <wp:positionH relativeFrom="column">
                  <wp:posOffset>-802912</wp:posOffset>
                </wp:positionH>
                <wp:positionV relativeFrom="paragraph">
                  <wp:posOffset>0</wp:posOffset>
                </wp:positionV>
                <wp:extent cx="2162809" cy="957579"/>
                <wp:effectExtent l="0" t="0" r="9525" b="0"/>
                <wp:wrapSquare wrapText="bothSides"/>
                <wp:docPr id="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2809" cy="957579"/>
                        </a:xfrm>
                        <a:prstGeom prst="rect">
                          <a:avLst/>
                        </a:prstGeom>
                        <a:solidFill>
                          <a:srgbClr val="FFFFFF"/>
                        </a:solidFill>
                        <a:ln w="9525">
                          <a:noFill/>
                          <a:miter lim="800000"/>
                          <a:headEnd/>
                          <a:tailEnd/>
                        </a:ln>
                      </wps:spPr>
                      <wps:txbx>
                        <w:txbxContent>
                          <w:p w14:paraId="56E66429" w14:textId="77777777" w:rsidR="00BB58BA" w:rsidRDefault="00BB58BA" w:rsidP="00BB58BA">
                            <w:r>
                              <w:rPr>
                                <w:noProof/>
                              </w:rPr>
                              <w:drawing>
                                <wp:inline distT="0" distB="0" distL="0" distR="0" wp14:anchorId="49090079" wp14:editId="79640E60">
                                  <wp:extent cx="2110659" cy="876300"/>
                                  <wp:effectExtent l="0" t="0" r="444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ec.png"/>
                                          <pic:cNvPicPr/>
                                        </pic:nvPicPr>
                                        <pic:blipFill>
                                          <a:blip r:embed="rId7">
                                            <a:extLst>
                                              <a:ext uri="{28A0092B-C50C-407E-A947-70E740481C1C}">
                                                <a14:useLocalDpi xmlns:a14="http://schemas.microsoft.com/office/drawing/2010/main" val="0"/>
                                              </a:ext>
                                            </a:extLst>
                                          </a:blip>
                                          <a:stretch>
                                            <a:fillRect/>
                                          </a:stretch>
                                        </pic:blipFill>
                                        <pic:spPr>
                                          <a:xfrm>
                                            <a:off x="0" y="0"/>
                                            <a:ext cx="2126244" cy="882771"/>
                                          </a:xfrm>
                                          <a:prstGeom prst="rect">
                                            <a:avLst/>
                                          </a:prstGeom>
                                        </pic:spPr>
                                      </pic:pic>
                                    </a:graphicData>
                                  </a:graphic>
                                </wp:inline>
                              </w:drawing>
                            </w:r>
                          </w:p>
                        </w:txbxContent>
                      </wps:txbx>
                      <wps:bodyPr rot="0" vert="horz" wrap="square" lIns="0" tIns="45720" rIns="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3786C51" id="_x0000_t202" coordsize="21600,21600" o:spt="202" path="m,l,21600r21600,l21600,xe">
                <v:stroke joinstyle="miter"/>
                <v:path gradientshapeok="t" o:connecttype="rect"/>
              </v:shapetype>
              <v:shape id="Cuadro de texto 2" o:spid="_x0000_s1026" type="#_x0000_t202" style="position:absolute;left:0;text-align:left;margin-left:-63.2pt;margin-top:0;width:170.3pt;height:75.4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" stroked="f">
                <v:textbox inset="0,,0">
                  <w:txbxContent>
                    <w:p w14:paraId="56E66429" w14:textId="77777777" w:rsidR="00BB58BA" w:rsidRDefault="00BB58BA" w:rsidP="00BB58BA">
                      <w:r>
                        <w:rPr>
                          <w:noProof/>
                        </w:rPr>
                        <w:drawing>
                          <wp:inline distT="0" distB="0" distL="0" distR="0" wp14:anchorId="49090079" wp14:editId="79640E60">
                            <wp:extent cx="2110659" cy="876300"/>
                            <wp:effectExtent l="0" t="0" r="444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ec.png"/>
                                    <pic:cNvPicPr/>
                                  </pic:nvPicPr>
                                  <pic:blipFill>
                                    <a:blip r:embed="rId8">
                                      <a:extLst>
                                        <a:ext uri="{28A0092B-C50C-407E-A947-70E740481C1C}">
                                          <a14:useLocalDpi xmlns:a14="http://schemas.microsoft.com/office/drawing/2010/main" val="0"/>
                                        </a:ext>
                                      </a:extLst>
                                    </a:blip>
                                    <a:stretch>
                                      <a:fillRect/>
                                    </a:stretch>
                                  </pic:blipFill>
                                  <pic:spPr>
                                    <a:xfrm>
                                      <a:off x="0" y="0"/>
                                      <a:ext cx="2126244" cy="882771"/>
                                    </a:xfrm>
                                    <a:prstGeom prst="rect">
                                      <a:avLst/>
                                    </a:prstGeom>
                                  </pic:spPr>
                                </pic:pic>
                              </a:graphicData>
                            </a:graphic>
                          </wp:inline>
                        </w:drawing>
                      </w:r>
                    </w:p>
                  </w:txbxContent>
                </v:textbox>
                <w10:wrap type="square"/>
              </v:shape>
            </w:pict>
          </mc:Fallback>
        </mc:AlternateContent>
      </w:r>
    </w:p>
    <w:p w14:paraId="40150533" w14:textId="77777777" w:rsidR="00BB58BA" w:rsidRDefault="00BB58BA" w:rsidP="00BB58BA">
      <w:pPr>
        <w:pStyle w:val="Heading2"/>
        <w:spacing w:before="120" w:line="340" w:lineRule="exact"/>
        <w:rPr>
          <w:rFonts w:ascii="Tahoma" w:hAnsi="Tahoma" w:cs="Tahoma"/>
          <w:szCs w:val="24"/>
          <w14:shadow w14:blurRad="50800" w14:dist="38100" w14:dir="2700000" w14:sx="100000" w14:sy="100000" w14:kx="0" w14:ky="0" w14:algn="tl">
            <w14:srgbClr w14:val="000000">
              <w14:alpha w14:val="60000"/>
            </w14:srgbClr>
          </w14:shadow>
        </w:rPr>
      </w:pPr>
    </w:p>
    <w:p w14:paraId="2A41DD4D" w14:textId="77777777" w:rsidR="001A7549" w:rsidRDefault="001A7549" w:rsidP="001A7549">
      <w:pPr>
        <w:pStyle w:val="Heading2"/>
        <w:jc w:val="both"/>
        <w:rPr>
          <w:rFonts w:ascii="Tahoma" w:hAnsi="Tahoma" w:cs="Tahoma"/>
          <w:szCs w:val="24"/>
          <w14:shadow w14:blurRad="50800" w14:dist="38100" w14:dir="2700000" w14:sx="100000" w14:sy="100000" w14:kx="0" w14:ky="0" w14:algn="tl">
            <w14:srgbClr w14:val="000000">
              <w14:alpha w14:val="60000"/>
            </w14:srgbClr>
          </w14:shadow>
        </w:rPr>
      </w:pPr>
    </w:p>
    <w:p w14:paraId="0A507365" w14:textId="3494B9C3" w:rsidR="00BB58BA" w:rsidRPr="00D9245A" w:rsidRDefault="001A7549" w:rsidP="001A7549">
      <w:pPr>
        <w:pStyle w:val="Heading2"/>
        <w:spacing w:before="120" w:line="340" w:lineRule="exact"/>
        <w:jc w:val="left"/>
        <w:rPr>
          <w:rFonts w:ascii="Tahoma" w:hAnsi="Tahoma" w:cs="Tahoma"/>
          <w:sz w:val="22"/>
          <w:szCs w:val="22"/>
          <w14:shadow w14:blurRad="50800" w14:dist="38100" w14:dir="2700000" w14:sx="100000" w14:sy="100000" w14:kx="0" w14:ky="0" w14:algn="tl">
            <w14:srgbClr w14:val="000000">
              <w14:alpha w14:val="60000"/>
            </w14:srgbClr>
          </w14:shadow>
        </w:rPr>
      </w:pPr>
      <w:r>
        <w:rPr>
          <w:rFonts w:ascii="Tahoma" w:hAnsi="Tahoma" w:cs="Tahoma"/>
          <w:szCs w:val="24"/>
          <w14:shadow w14:blurRad="50800" w14:dist="38100" w14:dir="2700000" w14:sx="100000" w14:sy="100000" w14:kx="0" w14:ky="0" w14:algn="tl">
            <w14:srgbClr w14:val="000000">
              <w14:alpha w14:val="60000"/>
            </w14:srgbClr>
          </w14:shadow>
        </w:rPr>
        <w:t xml:space="preserve">   </w:t>
      </w:r>
      <w:r w:rsidR="00BB58BA" w:rsidRPr="00D9245A">
        <w:rPr>
          <w:rFonts w:ascii="Tahoma" w:hAnsi="Tahoma" w:cs="Tahoma"/>
          <w:szCs w:val="24"/>
          <w14:shadow w14:blurRad="50800" w14:dist="38100" w14:dir="2700000" w14:sx="100000" w14:sy="100000" w14:kx="0" w14:ky="0" w14:algn="tl">
            <w14:srgbClr w14:val="000000">
              <w14:alpha w14:val="60000"/>
            </w14:srgbClr>
          </w14:shadow>
        </w:rPr>
        <w:t>DEPARTAMENTO DE COMPUTACIÓN</w:t>
      </w:r>
    </w:p>
    <w:p w14:paraId="4B67AC74" w14:textId="77777777" w:rsidR="00BB58BA" w:rsidRPr="00164F97" w:rsidRDefault="00BB58BA" w:rsidP="00BB58BA">
      <w:pPr>
        <w:pStyle w:val="Heading2"/>
        <w:spacing w:before="120" w:line="340" w:lineRule="exact"/>
        <w:rPr>
          <w:rFonts w:ascii="Tahoma" w:hAnsi="Tahoma" w:cs="Tahoma"/>
          <w:b w:val="0"/>
          <w:sz w:val="22"/>
          <w:szCs w:val="22"/>
          <w14:shadow w14:blurRad="50800" w14:dist="38100" w14:dir="2700000" w14:sx="100000" w14:sy="100000" w14:kx="0" w14:ky="0" w14:algn="tl">
            <w14:srgbClr w14:val="000000">
              <w14:alpha w14:val="60000"/>
            </w14:srgbClr>
          </w14:shadow>
        </w:rPr>
      </w:pPr>
      <w:r w:rsidRPr="00164F97">
        <w:rPr>
          <w:rFonts w:ascii="Tahoma" w:hAnsi="Tahoma" w:cs="Tahoma"/>
          <w:b w:val="0"/>
          <w:sz w:val="22"/>
          <w:szCs w:val="22"/>
          <w14:shadow w14:blurRad="50800" w14:dist="38100" w14:dir="2700000" w14:sx="100000" w14:sy="100000" w14:kx="0" w14:ky="0" w14:algn="tl">
            <w14:srgbClr w14:val="000000">
              <w14:alpha w14:val="60000"/>
            </w14:srgbClr>
          </w14:shadow>
        </w:rPr>
        <w:t>POLÍTICAS GENERALES DEL CURSO</w:t>
      </w:r>
    </w:p>
    <w:p w14:paraId="634FBD69" w14:textId="77777777" w:rsidR="00BB58BA" w:rsidRDefault="00BB58BA" w:rsidP="00BB58BA">
      <w:pPr>
        <w:rPr>
          <w:rFonts w:ascii="Arial" w:hAnsi="Arial"/>
          <w:b/>
          <w:sz w:val="16"/>
        </w:rPr>
      </w:pPr>
    </w:p>
    <w:p w14:paraId="05225072" w14:textId="35CBAAD3" w:rsidR="00BB58BA" w:rsidRPr="003D69C5" w:rsidRDefault="00A55CA0" w:rsidP="00260FA9">
      <w:pPr>
        <w:pStyle w:val="Heading1"/>
        <w:spacing w:after="120"/>
        <w:rPr>
          <w:rFonts w:ascii="Arial" w:hAnsi="Arial"/>
          <w:spacing w:val="0"/>
          <w:szCs w:val="22"/>
        </w:rPr>
      </w:pPr>
      <w:r>
        <w:rPr>
          <w:rFonts w:ascii="Arial" w:hAnsi="Arial"/>
          <w:spacing w:val="0"/>
          <w:szCs w:val="22"/>
        </w:rPr>
        <w:t>Agosto - Octubre</w:t>
      </w:r>
      <w:r w:rsidR="00A52E91">
        <w:rPr>
          <w:rFonts w:ascii="Arial" w:hAnsi="Arial"/>
          <w:spacing w:val="0"/>
          <w:szCs w:val="22"/>
        </w:rPr>
        <w:t xml:space="preserve"> </w:t>
      </w:r>
      <w:r w:rsidR="00BB58BA" w:rsidRPr="003D69C5">
        <w:rPr>
          <w:rFonts w:ascii="Arial" w:hAnsi="Arial"/>
          <w:spacing w:val="0"/>
          <w:szCs w:val="22"/>
        </w:rPr>
        <w:t>20</w:t>
      </w:r>
      <w:r w:rsidR="00CA4DD2">
        <w:rPr>
          <w:rFonts w:ascii="Arial" w:hAnsi="Arial"/>
          <w:spacing w:val="0"/>
          <w:szCs w:val="22"/>
        </w:rPr>
        <w:t>2</w:t>
      </w:r>
      <w:r w:rsidR="00A52E91">
        <w:rPr>
          <w:rFonts w:ascii="Arial" w:hAnsi="Arial"/>
          <w:spacing w:val="0"/>
          <w:szCs w:val="22"/>
        </w:rPr>
        <w:t>4</w:t>
      </w:r>
    </w:p>
    <w:p w14:paraId="1074DD17" w14:textId="77777777" w:rsidR="00C5327A" w:rsidRPr="00B35514" w:rsidRDefault="00C5327A" w:rsidP="00C5327A">
      <w:pPr>
        <w:jc w:val="center"/>
        <w:rPr>
          <w:b/>
          <w:sz w:val="24"/>
          <w:szCs w:val="24"/>
        </w:rPr>
      </w:pPr>
    </w:p>
    <w:p w14:paraId="68EA82D6" w14:textId="390830C2" w:rsidR="00A6780F" w:rsidRDefault="00C5327A" w:rsidP="00A6780F">
      <w:pPr>
        <w:tabs>
          <w:tab w:val="left" w:pos="5954"/>
          <w:tab w:val="left" w:pos="6237"/>
          <w:tab w:val="right" w:pos="9639"/>
        </w:tabs>
        <w:spacing w:line="360" w:lineRule="auto"/>
        <w:rPr>
          <w:rFonts w:ascii="Arial" w:hAnsi="Arial"/>
          <w:sz w:val="22"/>
        </w:rPr>
      </w:pPr>
      <w:r>
        <w:rPr>
          <w:rFonts w:ascii="Arial" w:hAnsi="Arial"/>
          <w:b/>
          <w:sz w:val="22"/>
        </w:rPr>
        <w:t xml:space="preserve">Materia:  </w:t>
      </w:r>
      <w:r>
        <w:rPr>
          <w:rFonts w:ascii="Arial" w:hAnsi="Arial"/>
          <w:b/>
          <w:sz w:val="22"/>
          <w:u w:val="single"/>
        </w:rPr>
        <w:t xml:space="preserve">   </w:t>
      </w:r>
      <w:r w:rsidR="00D219E0">
        <w:rPr>
          <w:rFonts w:ascii="Arial" w:hAnsi="Arial"/>
          <w:sz w:val="22"/>
          <w:u w:val="single"/>
        </w:rPr>
        <w:t>Inte</w:t>
      </w:r>
      <w:r w:rsidR="00A6780F">
        <w:rPr>
          <w:rFonts w:ascii="Arial" w:hAnsi="Arial"/>
          <w:sz w:val="22"/>
          <w:u w:val="single"/>
        </w:rPr>
        <w:t>gración de seguridad informática en redes y sistemas de software</w:t>
      </w:r>
      <w:r w:rsidR="00B35514">
        <w:rPr>
          <w:rFonts w:ascii="Arial" w:hAnsi="Arial"/>
          <w:sz w:val="22"/>
          <w:u w:val="single"/>
        </w:rPr>
        <w:t xml:space="preserve">  </w:t>
      </w:r>
      <w:r w:rsidR="00744A6F">
        <w:rPr>
          <w:rFonts w:ascii="Arial" w:hAnsi="Arial"/>
          <w:sz w:val="22"/>
          <w:u w:val="single"/>
        </w:rPr>
        <w:t xml:space="preserve"> </w:t>
      </w:r>
      <w:r>
        <w:rPr>
          <w:rFonts w:ascii="Arial" w:hAnsi="Arial"/>
          <w:sz w:val="22"/>
        </w:rPr>
        <w:t xml:space="preserve">     </w:t>
      </w:r>
      <w:r w:rsidR="00744A6F">
        <w:rPr>
          <w:rFonts w:ascii="Arial" w:hAnsi="Arial"/>
          <w:sz w:val="22"/>
        </w:rPr>
        <w:t xml:space="preserve">                        </w:t>
      </w:r>
      <w:r w:rsidR="00B35514">
        <w:rPr>
          <w:rFonts w:ascii="Arial" w:hAnsi="Arial"/>
          <w:sz w:val="22"/>
        </w:rPr>
        <w:t xml:space="preserve"> </w:t>
      </w:r>
      <w:r w:rsidR="00744A6F">
        <w:rPr>
          <w:rFonts w:ascii="Arial" w:hAnsi="Arial"/>
          <w:sz w:val="22"/>
        </w:rPr>
        <w:t xml:space="preserve">  </w:t>
      </w:r>
      <w:r>
        <w:rPr>
          <w:rFonts w:ascii="Arial" w:hAnsi="Arial"/>
          <w:b/>
          <w:sz w:val="22"/>
        </w:rPr>
        <w:t xml:space="preserve">Clave: </w:t>
      </w:r>
      <w:r>
        <w:rPr>
          <w:rFonts w:ascii="Arial" w:hAnsi="Arial"/>
          <w:b/>
          <w:sz w:val="22"/>
          <w:u w:val="single"/>
        </w:rPr>
        <w:t xml:space="preserve">  </w:t>
      </w:r>
      <w:r w:rsidR="00744A6F">
        <w:rPr>
          <w:rFonts w:ascii="Arial" w:hAnsi="Arial"/>
          <w:b/>
          <w:sz w:val="22"/>
          <w:u w:val="single"/>
        </w:rPr>
        <w:t xml:space="preserve"> </w:t>
      </w:r>
      <w:r>
        <w:rPr>
          <w:rFonts w:ascii="Arial" w:hAnsi="Arial"/>
          <w:sz w:val="22"/>
          <w:u w:val="single"/>
        </w:rPr>
        <w:t>TC 20</w:t>
      </w:r>
      <w:r w:rsidR="002B041F">
        <w:rPr>
          <w:rFonts w:ascii="Arial" w:hAnsi="Arial"/>
          <w:sz w:val="22"/>
          <w:u w:val="single"/>
        </w:rPr>
        <w:t>07B</w:t>
      </w:r>
      <w:r w:rsidR="006F056B">
        <w:rPr>
          <w:rFonts w:ascii="Arial" w:hAnsi="Arial"/>
          <w:sz w:val="22"/>
          <w:u w:val="single"/>
        </w:rPr>
        <w:t xml:space="preserve"> </w:t>
      </w:r>
      <w:r w:rsidR="00293E4F">
        <w:rPr>
          <w:rFonts w:ascii="Arial" w:hAnsi="Arial"/>
          <w:sz w:val="22"/>
          <w:u w:val="single"/>
        </w:rPr>
        <w:t xml:space="preserve">- </w:t>
      </w:r>
      <w:r w:rsidR="00A52E91">
        <w:rPr>
          <w:rFonts w:ascii="Arial" w:hAnsi="Arial"/>
          <w:sz w:val="22"/>
          <w:u w:val="single"/>
        </w:rPr>
        <w:t>4</w:t>
      </w:r>
      <w:r w:rsidR="00293E4F">
        <w:rPr>
          <w:rFonts w:ascii="Arial" w:hAnsi="Arial"/>
          <w:sz w:val="22"/>
          <w:u w:val="single"/>
        </w:rPr>
        <w:t>01</w:t>
      </w:r>
      <w:r w:rsidR="006F056B">
        <w:rPr>
          <w:rFonts w:ascii="Arial" w:hAnsi="Arial"/>
          <w:sz w:val="22"/>
          <w:u w:val="single"/>
        </w:rPr>
        <w:t xml:space="preserve"> </w:t>
      </w:r>
      <w:r w:rsidR="008114B0">
        <w:rPr>
          <w:rFonts w:ascii="Arial" w:hAnsi="Arial"/>
          <w:sz w:val="22"/>
          <w:u w:val="single"/>
        </w:rPr>
        <w:t xml:space="preserve"> </w:t>
      </w:r>
      <w:r w:rsidR="008114B0" w:rsidRPr="00A6780F">
        <w:rPr>
          <w:rFonts w:ascii="Arial" w:hAnsi="Arial"/>
          <w:sz w:val="22"/>
        </w:rPr>
        <w:t xml:space="preserve"> </w:t>
      </w:r>
      <w:r w:rsidR="00A6780F">
        <w:rPr>
          <w:rFonts w:ascii="Arial" w:hAnsi="Arial"/>
          <w:sz w:val="22"/>
        </w:rPr>
        <w:t xml:space="preserve"> </w:t>
      </w:r>
      <w:r>
        <w:rPr>
          <w:rFonts w:ascii="Arial" w:hAnsi="Arial"/>
          <w:b/>
          <w:sz w:val="22"/>
        </w:rPr>
        <w:t xml:space="preserve">Profesora:  </w:t>
      </w:r>
      <w:r>
        <w:rPr>
          <w:rFonts w:ascii="Arial" w:hAnsi="Arial"/>
          <w:sz w:val="22"/>
          <w:u w:val="single"/>
        </w:rPr>
        <w:t xml:space="preserve">  Lizethe Pérez Fuertes     </w:t>
      </w:r>
      <w:r>
        <w:rPr>
          <w:rFonts w:ascii="Arial" w:hAnsi="Arial"/>
          <w:sz w:val="22"/>
        </w:rPr>
        <w:t xml:space="preserve">       </w:t>
      </w:r>
      <w:r w:rsidR="00B35514">
        <w:rPr>
          <w:rFonts w:ascii="Arial" w:hAnsi="Arial"/>
          <w:sz w:val="22"/>
        </w:rPr>
        <w:t xml:space="preserve"> </w:t>
      </w:r>
      <w:r>
        <w:rPr>
          <w:rFonts w:ascii="Arial" w:hAnsi="Arial"/>
          <w:sz w:val="22"/>
        </w:rPr>
        <w:t xml:space="preserve"> </w:t>
      </w:r>
    </w:p>
    <w:p w14:paraId="1E85237C" w14:textId="7659F264" w:rsidR="00C5327A" w:rsidRDefault="00C5327A" w:rsidP="00A6780F">
      <w:pPr>
        <w:tabs>
          <w:tab w:val="left" w:pos="5954"/>
          <w:tab w:val="left" w:pos="6237"/>
          <w:tab w:val="right" w:pos="9639"/>
        </w:tabs>
        <w:spacing w:line="360" w:lineRule="auto"/>
        <w:rPr>
          <w:rFonts w:ascii="Arial" w:hAnsi="Arial"/>
          <w:sz w:val="22"/>
          <w:u w:val="single"/>
        </w:rPr>
      </w:pPr>
      <w:r>
        <w:rPr>
          <w:rFonts w:ascii="Arial" w:hAnsi="Arial"/>
          <w:b/>
          <w:sz w:val="22"/>
        </w:rPr>
        <w:t xml:space="preserve">Correo Electrónico: </w:t>
      </w:r>
      <w:r w:rsidR="007D4B71">
        <w:rPr>
          <w:rFonts w:ascii="Arial" w:hAnsi="Arial"/>
          <w:b/>
          <w:sz w:val="22"/>
          <w:u w:val="single"/>
        </w:rPr>
        <w:t xml:space="preserve">   </w:t>
      </w:r>
      <w:r w:rsidR="007D4B71">
        <w:rPr>
          <w:rFonts w:ascii="Arial" w:hAnsi="Arial"/>
          <w:bCs/>
          <w:sz w:val="22"/>
          <w:u w:val="single"/>
        </w:rPr>
        <w:t>lp</w:t>
      </w:r>
      <w:r w:rsidR="007D4B71">
        <w:rPr>
          <w:rFonts w:ascii="Arial" w:hAnsi="Arial"/>
          <w:sz w:val="22"/>
          <w:u w:val="single"/>
        </w:rPr>
        <w:t>erezf@te</w:t>
      </w:r>
      <w:r w:rsidR="00AA6C39">
        <w:rPr>
          <w:rFonts w:ascii="Arial" w:hAnsi="Arial"/>
          <w:sz w:val="22"/>
          <w:u w:val="single"/>
        </w:rPr>
        <w:t>c</w:t>
      </w:r>
      <w:r w:rsidR="007D4B71">
        <w:rPr>
          <w:rFonts w:ascii="Arial" w:hAnsi="Arial"/>
          <w:sz w:val="22"/>
          <w:u w:val="single"/>
        </w:rPr>
        <w:t xml:space="preserve">.mx </w:t>
      </w:r>
      <w:r w:rsidR="00EA3BEE">
        <w:rPr>
          <w:rFonts w:ascii="Arial" w:hAnsi="Arial"/>
          <w:sz w:val="22"/>
          <w:u w:val="single"/>
        </w:rPr>
        <w:t xml:space="preserve"> </w:t>
      </w:r>
      <w:r w:rsidR="00A6780F">
        <w:rPr>
          <w:rFonts w:ascii="Arial" w:hAnsi="Arial"/>
          <w:sz w:val="22"/>
          <w:u w:val="single"/>
        </w:rPr>
        <w:t xml:space="preserve">   </w:t>
      </w:r>
      <w:r w:rsidR="00A6780F" w:rsidRPr="00A6780F">
        <w:rPr>
          <w:rFonts w:ascii="Arial" w:hAnsi="Arial"/>
          <w:sz w:val="22"/>
        </w:rPr>
        <w:t xml:space="preserve">  </w:t>
      </w:r>
      <w:r w:rsidR="00A52E91">
        <w:rPr>
          <w:rFonts w:ascii="Arial" w:hAnsi="Arial"/>
          <w:sz w:val="22"/>
        </w:rPr>
        <w:t xml:space="preserve">  </w:t>
      </w:r>
      <w:r w:rsidR="00A6780F" w:rsidRPr="00A6780F">
        <w:rPr>
          <w:rFonts w:ascii="Arial" w:hAnsi="Arial"/>
          <w:sz w:val="22"/>
        </w:rPr>
        <w:t xml:space="preserve"> </w:t>
      </w:r>
      <w:r w:rsidR="006A093C">
        <w:rPr>
          <w:rFonts w:ascii="Arial" w:hAnsi="Arial"/>
          <w:sz w:val="22"/>
        </w:rPr>
        <w:t xml:space="preserve">       </w:t>
      </w:r>
      <w:r>
        <w:rPr>
          <w:rFonts w:ascii="Arial" w:hAnsi="Arial"/>
          <w:b/>
          <w:sz w:val="22"/>
        </w:rPr>
        <w:t xml:space="preserve">Horario de Clase:  </w:t>
      </w:r>
      <w:r>
        <w:rPr>
          <w:rFonts w:ascii="Arial" w:hAnsi="Arial"/>
          <w:b/>
          <w:sz w:val="22"/>
          <w:u w:val="single"/>
        </w:rPr>
        <w:t xml:space="preserve">  </w:t>
      </w:r>
      <w:r w:rsidR="00A55CA0">
        <w:rPr>
          <w:rFonts w:ascii="Arial" w:hAnsi="Arial"/>
          <w:sz w:val="22"/>
          <w:u w:val="single"/>
        </w:rPr>
        <w:t>Martes de 9</w:t>
      </w:r>
      <w:r w:rsidR="002B041F">
        <w:rPr>
          <w:rFonts w:ascii="Arial" w:hAnsi="Arial"/>
          <w:sz w:val="22"/>
          <w:u w:val="single"/>
        </w:rPr>
        <w:t>:00</w:t>
      </w:r>
      <w:r>
        <w:rPr>
          <w:rFonts w:ascii="Arial" w:hAnsi="Arial"/>
          <w:sz w:val="22"/>
          <w:u w:val="single"/>
        </w:rPr>
        <w:t xml:space="preserve"> – </w:t>
      </w:r>
      <w:r w:rsidR="00D219E0">
        <w:rPr>
          <w:rFonts w:ascii="Arial" w:hAnsi="Arial"/>
          <w:sz w:val="22"/>
          <w:u w:val="single"/>
        </w:rPr>
        <w:t>1</w:t>
      </w:r>
      <w:r w:rsidR="00A55CA0">
        <w:rPr>
          <w:rFonts w:ascii="Arial" w:hAnsi="Arial"/>
          <w:sz w:val="22"/>
          <w:u w:val="single"/>
        </w:rPr>
        <w:t>1</w:t>
      </w:r>
      <w:r>
        <w:rPr>
          <w:rFonts w:ascii="Arial" w:hAnsi="Arial"/>
          <w:sz w:val="22"/>
          <w:u w:val="single"/>
        </w:rPr>
        <w:t>:</w:t>
      </w:r>
      <w:r w:rsidR="00761ECD">
        <w:rPr>
          <w:rFonts w:ascii="Arial" w:hAnsi="Arial"/>
          <w:sz w:val="22"/>
          <w:u w:val="single"/>
        </w:rPr>
        <w:t>0</w:t>
      </w:r>
      <w:r>
        <w:rPr>
          <w:rFonts w:ascii="Arial" w:hAnsi="Arial"/>
          <w:sz w:val="22"/>
          <w:u w:val="single"/>
        </w:rPr>
        <w:t xml:space="preserve">0 </w:t>
      </w:r>
      <w:r w:rsidR="00A55CA0">
        <w:rPr>
          <w:rFonts w:ascii="Arial" w:hAnsi="Arial"/>
          <w:sz w:val="22"/>
          <w:u w:val="single"/>
        </w:rPr>
        <w:t>a</w:t>
      </w:r>
      <w:r>
        <w:rPr>
          <w:rFonts w:ascii="Arial" w:hAnsi="Arial"/>
          <w:sz w:val="22"/>
          <w:u w:val="single"/>
        </w:rPr>
        <w:t>.m.</w:t>
      </w:r>
    </w:p>
    <w:p w14:paraId="047BF0CD" w14:textId="127CA7C5" w:rsidR="004931C8" w:rsidRDefault="00C5327A" w:rsidP="00D219E0">
      <w:pPr>
        <w:tabs>
          <w:tab w:val="left" w:pos="2552"/>
          <w:tab w:val="left" w:pos="5245"/>
          <w:tab w:val="left" w:pos="5670"/>
          <w:tab w:val="left" w:pos="6379"/>
          <w:tab w:val="right" w:pos="9639"/>
        </w:tabs>
        <w:spacing w:line="360" w:lineRule="auto"/>
        <w:jc w:val="both"/>
        <w:rPr>
          <w:rFonts w:ascii="Arial" w:hAnsi="Arial"/>
          <w:sz w:val="22"/>
        </w:rPr>
      </w:pPr>
      <w:bookmarkStart w:id="0" w:name="_Hlk30692508"/>
      <w:r>
        <w:rPr>
          <w:rFonts w:ascii="Arial" w:hAnsi="Arial"/>
          <w:b/>
          <w:sz w:val="22"/>
        </w:rPr>
        <w:t>Asesoría:</w:t>
      </w:r>
      <w:r w:rsidR="00A52E91">
        <w:rPr>
          <w:rFonts w:ascii="Arial" w:hAnsi="Arial"/>
          <w:b/>
          <w:sz w:val="22"/>
        </w:rPr>
        <w:t xml:space="preserve"> </w:t>
      </w:r>
      <w:r w:rsidRPr="00744A6F">
        <w:rPr>
          <w:rFonts w:ascii="Arial" w:hAnsi="Arial"/>
          <w:sz w:val="22"/>
          <w:u w:val="single"/>
        </w:rPr>
        <w:t xml:space="preserve"> </w:t>
      </w:r>
      <w:bookmarkStart w:id="1" w:name="_Hlk63423485"/>
      <w:r w:rsidR="00A52E91">
        <w:rPr>
          <w:rFonts w:ascii="Arial" w:hAnsi="Arial"/>
          <w:sz w:val="22"/>
          <w:u w:val="single"/>
        </w:rPr>
        <w:t xml:space="preserve">Martes </w:t>
      </w:r>
      <w:r w:rsidR="00A55CA0">
        <w:rPr>
          <w:rFonts w:ascii="Arial" w:hAnsi="Arial"/>
          <w:sz w:val="22"/>
          <w:u w:val="single"/>
        </w:rPr>
        <w:t xml:space="preserve">y jueves de 3:30 a 4:30 p.m. Miércoles de </w:t>
      </w:r>
      <w:r w:rsidR="00A52E91">
        <w:rPr>
          <w:rFonts w:ascii="Arial" w:hAnsi="Arial"/>
          <w:sz w:val="22"/>
          <w:u w:val="single"/>
        </w:rPr>
        <w:t>12:00 a 1:00 p.m</w:t>
      </w:r>
      <w:r w:rsidR="004931C8">
        <w:rPr>
          <w:rFonts w:ascii="Arial" w:hAnsi="Arial"/>
          <w:sz w:val="22"/>
          <w:u w:val="single"/>
        </w:rPr>
        <w:t>.</w:t>
      </w:r>
      <w:bookmarkEnd w:id="1"/>
      <w:r w:rsidR="002B041F">
        <w:rPr>
          <w:rFonts w:ascii="Arial" w:hAnsi="Arial"/>
          <w:sz w:val="22"/>
          <w:u w:val="single"/>
        </w:rPr>
        <w:t xml:space="preserve"> </w:t>
      </w:r>
      <w:r w:rsidR="00E3453A" w:rsidRPr="00E3453A">
        <w:rPr>
          <w:rFonts w:ascii="Arial" w:hAnsi="Arial"/>
          <w:sz w:val="22"/>
          <w:u w:val="single"/>
        </w:rPr>
        <w:t>Este horario se extenderá a otros horarios a conveniencia de los estudiantes, previa cita.</w:t>
      </w:r>
      <w:r w:rsidR="00765C32" w:rsidRPr="00765C32">
        <w:rPr>
          <w:rFonts w:ascii="Arial" w:hAnsi="Arial"/>
          <w:sz w:val="22"/>
        </w:rPr>
        <w:t xml:space="preserve"> </w:t>
      </w:r>
      <w:r w:rsidR="00B659CA">
        <w:rPr>
          <w:rFonts w:ascii="Arial" w:hAnsi="Arial"/>
          <w:sz w:val="22"/>
        </w:rPr>
        <w:t xml:space="preserve"> </w:t>
      </w:r>
    </w:p>
    <w:p w14:paraId="4700CB13" w14:textId="3EF42AE4" w:rsidR="00F14947" w:rsidRPr="003D69C5" w:rsidRDefault="004931C8" w:rsidP="00D219E0">
      <w:pPr>
        <w:tabs>
          <w:tab w:val="left" w:pos="2552"/>
          <w:tab w:val="left" w:pos="5245"/>
          <w:tab w:val="left" w:pos="5670"/>
          <w:tab w:val="left" w:pos="6379"/>
          <w:tab w:val="right" w:pos="9639"/>
        </w:tabs>
        <w:spacing w:line="360" w:lineRule="auto"/>
        <w:jc w:val="both"/>
        <w:rPr>
          <w:rFonts w:ascii="Arial" w:hAnsi="Arial"/>
          <w:snapToGrid w:val="0"/>
          <w:sz w:val="22"/>
          <w:szCs w:val="22"/>
          <w:lang w:eastAsia="es-ES"/>
        </w:rPr>
      </w:pPr>
      <w:r>
        <w:rPr>
          <w:rFonts w:ascii="Arial" w:hAnsi="Arial"/>
          <w:b/>
          <w:sz w:val="22"/>
        </w:rPr>
        <w:t xml:space="preserve">Lugar de asesoría:  </w:t>
      </w:r>
      <w:r w:rsidRPr="00744A6F">
        <w:rPr>
          <w:rFonts w:ascii="Arial" w:hAnsi="Arial"/>
          <w:sz w:val="22"/>
          <w:u w:val="single"/>
        </w:rPr>
        <w:t xml:space="preserve"> </w:t>
      </w:r>
      <w:r>
        <w:rPr>
          <w:rFonts w:ascii="Arial" w:hAnsi="Arial"/>
          <w:sz w:val="22"/>
          <w:u w:val="single"/>
        </w:rPr>
        <w:t xml:space="preserve"> En mi oficina ubicada en el cuarto piso del edificio 2.</w:t>
      </w:r>
      <w:r w:rsidR="00B659CA">
        <w:rPr>
          <w:rFonts w:ascii="Arial" w:hAnsi="Arial"/>
          <w:sz w:val="22"/>
        </w:rPr>
        <w:t xml:space="preserve"> </w:t>
      </w:r>
      <w:bookmarkStart w:id="2" w:name="_Hlk63423390"/>
    </w:p>
    <w:bookmarkEnd w:id="0"/>
    <w:bookmarkEnd w:id="2"/>
    <w:p w14:paraId="7C701C9A" w14:textId="77777777" w:rsidR="00C154FF" w:rsidRPr="00DB7DE3" w:rsidRDefault="00C154FF" w:rsidP="002009A4">
      <w:pPr>
        <w:pStyle w:val="BodyText"/>
        <w:spacing w:before="0" w:line="240" w:lineRule="auto"/>
        <w:rPr>
          <w:b/>
          <w:sz w:val="16"/>
          <w14:shadow w14:blurRad="50800" w14:dist="38100" w14:dir="2700000" w14:sx="100000" w14:sy="100000" w14:kx="0" w14:ky="0" w14:algn="tl">
            <w14:srgbClr w14:val="000000">
              <w14:alpha w14:val="60000"/>
            </w14:srgbClr>
          </w14:shadow>
        </w:rPr>
      </w:pPr>
    </w:p>
    <w:p w14:paraId="74063940" w14:textId="409FE825" w:rsidR="00C154FF" w:rsidRPr="00DB7DE3" w:rsidRDefault="00C154FF">
      <w:pPr>
        <w:pStyle w:val="BodyText"/>
        <w:spacing w:line="240" w:lineRule="auto"/>
        <w:rPr>
          <w:b/>
          <w:sz w:val="22"/>
          <w14:shadow w14:blurRad="50800" w14:dist="38100" w14:dir="2700000" w14:sx="100000" w14:sy="100000" w14:kx="0" w14:ky="0" w14:algn="tl">
            <w14:srgbClr w14:val="000000">
              <w14:alpha w14:val="60000"/>
            </w14:srgbClr>
          </w14:shadow>
        </w:rPr>
      </w:pPr>
      <w:r w:rsidRPr="00DB7DE3">
        <w:rPr>
          <w:b/>
          <w:sz w:val="22"/>
          <w14:shadow w14:blurRad="50800" w14:dist="38100" w14:dir="2700000" w14:sx="100000" w14:sy="100000" w14:kx="0" w14:ky="0" w14:algn="tl">
            <w14:srgbClr w14:val="000000">
              <w14:alpha w14:val="60000"/>
            </w14:srgbClr>
          </w14:shadow>
        </w:rPr>
        <w:t>FECHA DE E</w:t>
      </w:r>
      <w:r w:rsidR="002B041F">
        <w:rPr>
          <w:b/>
          <w:sz w:val="22"/>
          <w14:shadow w14:blurRad="50800" w14:dist="38100" w14:dir="2700000" w14:sx="100000" w14:sy="100000" w14:kx="0" w14:ky="0" w14:algn="tl">
            <w14:srgbClr w14:val="000000">
              <w14:alpha w14:val="60000"/>
            </w14:srgbClr>
          </w14:shadow>
        </w:rPr>
        <w:t>XAMEN INTEGRADOR</w:t>
      </w:r>
      <w:r w:rsidR="00756358" w:rsidRPr="00DB7DE3">
        <w:rPr>
          <w:b/>
          <w:sz w:val="22"/>
          <w14:shadow w14:blurRad="50800" w14:dist="38100" w14:dir="2700000" w14:sx="100000" w14:sy="100000" w14:kx="0" w14:ky="0" w14:algn="tl">
            <w14:srgbClr w14:val="000000">
              <w14:alpha w14:val="60000"/>
            </w14:srgbClr>
          </w14:shadow>
        </w:rPr>
        <w:t xml:space="preserve"> </w:t>
      </w:r>
    </w:p>
    <w:p w14:paraId="0527CAB8" w14:textId="2E474BBF" w:rsidR="00C154FF" w:rsidRDefault="00423BE1" w:rsidP="00A52E91">
      <w:pPr>
        <w:pStyle w:val="BodyText"/>
        <w:spacing w:before="240" w:line="360" w:lineRule="auto"/>
        <w:rPr>
          <w:sz w:val="22"/>
        </w:rPr>
      </w:pPr>
      <w:r>
        <w:rPr>
          <w:sz w:val="22"/>
        </w:rPr>
        <w:t>Examen integrador</w:t>
      </w:r>
      <w:r w:rsidR="00C154FF">
        <w:rPr>
          <w:sz w:val="22"/>
        </w:rPr>
        <w:t xml:space="preserve">: </w:t>
      </w:r>
      <w:r w:rsidR="009B2527">
        <w:rPr>
          <w:b/>
          <w:sz w:val="22"/>
          <w:u w:val="single"/>
        </w:rPr>
        <w:t xml:space="preserve"> </w:t>
      </w:r>
      <w:r w:rsidR="00A52E91">
        <w:rPr>
          <w:b/>
          <w:sz w:val="22"/>
          <w:u w:val="single"/>
        </w:rPr>
        <w:t xml:space="preserve">Martes </w:t>
      </w:r>
      <w:r w:rsidR="00A55CA0">
        <w:rPr>
          <w:b/>
          <w:sz w:val="22"/>
          <w:u w:val="single"/>
        </w:rPr>
        <w:t>15</w:t>
      </w:r>
      <w:r w:rsidR="00A52E91">
        <w:rPr>
          <w:b/>
          <w:sz w:val="22"/>
          <w:u w:val="single"/>
        </w:rPr>
        <w:t xml:space="preserve"> de </w:t>
      </w:r>
      <w:r w:rsidR="00A55CA0">
        <w:rPr>
          <w:b/>
          <w:sz w:val="22"/>
          <w:u w:val="single"/>
        </w:rPr>
        <w:t>Octubre</w:t>
      </w:r>
    </w:p>
    <w:p w14:paraId="14C34BDF" w14:textId="7169B846" w:rsidR="00C154FF" w:rsidRDefault="00423BE1" w:rsidP="00A52E91">
      <w:pPr>
        <w:pStyle w:val="BodyText"/>
        <w:spacing w:before="60" w:line="360" w:lineRule="auto"/>
        <w:rPr>
          <w:sz w:val="22"/>
        </w:rPr>
      </w:pPr>
      <w:r>
        <w:rPr>
          <w:sz w:val="22"/>
        </w:rPr>
        <w:t>El examen podrá</w:t>
      </w:r>
      <w:r w:rsidR="00C154FF">
        <w:rPr>
          <w:sz w:val="22"/>
        </w:rPr>
        <w:t xml:space="preserve"> ser presentado solamente en la fecha</w:t>
      </w:r>
      <w:r w:rsidR="00A52E91">
        <w:rPr>
          <w:sz w:val="22"/>
        </w:rPr>
        <w:t>s</w:t>
      </w:r>
      <w:r w:rsidR="00C154FF">
        <w:rPr>
          <w:sz w:val="22"/>
        </w:rPr>
        <w:t xml:space="preserve"> estipulada</w:t>
      </w:r>
      <w:r w:rsidR="00A52E91">
        <w:rPr>
          <w:sz w:val="22"/>
        </w:rPr>
        <w:t>s</w:t>
      </w:r>
      <w:r w:rsidR="00C154FF">
        <w:rPr>
          <w:sz w:val="22"/>
        </w:rPr>
        <w:t xml:space="preserve">. </w:t>
      </w:r>
    </w:p>
    <w:p w14:paraId="23425C5E" w14:textId="77777777" w:rsidR="00C154FF" w:rsidRPr="00DB7DE3" w:rsidRDefault="00C154FF">
      <w:pPr>
        <w:spacing w:before="40"/>
        <w:rPr>
          <w:rFonts w:ascii="Arial" w:hAnsi="Arial"/>
          <w:b/>
          <w:sz w:val="16"/>
          <w:szCs w:val="16"/>
          <w:lang w:val="es-ES"/>
          <w14:shadow w14:blurRad="50800" w14:dist="38100" w14:dir="2700000" w14:sx="100000" w14:sy="100000" w14:kx="0" w14:ky="0" w14:algn="tl">
            <w14:srgbClr w14:val="000000">
              <w14:alpha w14:val="60000"/>
            </w14:srgbClr>
          </w14:shadow>
        </w:rPr>
      </w:pPr>
    </w:p>
    <w:p w14:paraId="43DE3806" w14:textId="47765AED" w:rsidR="003B5CF3" w:rsidRDefault="003B5CF3" w:rsidP="003B5CF3">
      <w:pPr>
        <w:spacing w:before="40"/>
        <w:rPr>
          <w:rFonts w:ascii="Arial" w:hAnsi="Arial"/>
          <w:b/>
          <w:sz w:val="22"/>
          <w14:shadow w14:blurRad="50800" w14:dist="38100" w14:dir="2700000" w14:sx="100000" w14:sy="100000" w14:kx="0" w14:ky="0" w14:algn="tl">
            <w14:srgbClr w14:val="000000">
              <w14:alpha w14:val="60000"/>
            </w14:srgbClr>
          </w14:shadow>
        </w:rPr>
      </w:pPr>
      <w:bookmarkStart w:id="3" w:name="_Hlk535227133"/>
      <w:r w:rsidRPr="00DB7DE3">
        <w:rPr>
          <w:rFonts w:ascii="Arial" w:hAnsi="Arial"/>
          <w:b/>
          <w:sz w:val="22"/>
          <w14:shadow w14:blurRad="50800" w14:dist="38100" w14:dir="2700000" w14:sx="100000" w14:sy="100000" w14:kx="0" w14:ky="0" w14:algn="tl">
            <w14:srgbClr w14:val="000000">
              <w14:alpha w14:val="60000"/>
            </w14:srgbClr>
          </w14:shadow>
        </w:rPr>
        <w:t>EVALUACIÓN DEL CURSO</w:t>
      </w:r>
    </w:p>
    <w:p w14:paraId="228B0500" w14:textId="28A24DAF" w:rsidR="002B041F" w:rsidRDefault="002B041F" w:rsidP="003B5CF3">
      <w:pPr>
        <w:spacing w:before="40"/>
        <w:rPr>
          <w:rFonts w:ascii="Arial" w:hAnsi="Arial"/>
          <w:b/>
          <w:sz w:val="22"/>
          <w14:shadow w14:blurRad="50800" w14:dist="38100" w14:dir="2700000" w14:sx="100000" w14:sy="100000" w14:kx="0" w14:ky="0" w14:algn="tl">
            <w14:srgbClr w14:val="000000">
              <w14:alpha w14:val="60000"/>
            </w14:srgbClr>
          </w14:shadow>
        </w:rPr>
      </w:pPr>
    </w:p>
    <w:p w14:paraId="3252ED65" w14:textId="77777777" w:rsidR="002B041F" w:rsidRPr="00446335" w:rsidRDefault="002B041F" w:rsidP="002B041F">
      <w:pPr>
        <w:tabs>
          <w:tab w:val="left" w:pos="1134"/>
          <w:tab w:val="left" w:pos="3402"/>
          <w:tab w:val="left" w:pos="5529"/>
          <w:tab w:val="right" w:pos="8789"/>
        </w:tabs>
        <w:spacing w:line="360" w:lineRule="auto"/>
        <w:rPr>
          <w:rFonts w:ascii="Arial" w:hAnsi="Arial"/>
          <w:sz w:val="22"/>
          <w:szCs w:val="22"/>
        </w:rPr>
      </w:pPr>
      <w:r>
        <w:rPr>
          <w:rFonts w:ascii="Arial" w:hAnsi="Arial"/>
          <w:sz w:val="22"/>
          <w:szCs w:val="22"/>
        </w:rPr>
        <w:t>50%   Actividades</w:t>
      </w:r>
    </w:p>
    <w:p w14:paraId="326A1BC0" w14:textId="77777777" w:rsidR="002B041F" w:rsidRDefault="002B041F" w:rsidP="002B041F">
      <w:pPr>
        <w:tabs>
          <w:tab w:val="left" w:pos="1134"/>
          <w:tab w:val="left" w:pos="3402"/>
          <w:tab w:val="left" w:pos="5529"/>
          <w:tab w:val="right" w:pos="8789"/>
        </w:tabs>
        <w:spacing w:line="360" w:lineRule="auto"/>
        <w:rPr>
          <w:rFonts w:ascii="Arial" w:hAnsi="Arial"/>
          <w:sz w:val="22"/>
          <w:szCs w:val="22"/>
        </w:rPr>
      </w:pPr>
      <w:r>
        <w:rPr>
          <w:rFonts w:ascii="Arial" w:hAnsi="Arial"/>
          <w:sz w:val="22"/>
          <w:szCs w:val="22"/>
        </w:rPr>
        <w:t>50</w:t>
      </w:r>
      <w:r w:rsidRPr="00446335">
        <w:rPr>
          <w:rFonts w:ascii="Arial" w:hAnsi="Arial"/>
          <w:sz w:val="22"/>
          <w:szCs w:val="22"/>
        </w:rPr>
        <w:t xml:space="preserve">%  </w:t>
      </w:r>
      <w:r>
        <w:rPr>
          <w:rFonts w:ascii="Arial" w:hAnsi="Arial"/>
          <w:sz w:val="22"/>
          <w:szCs w:val="22"/>
        </w:rPr>
        <w:t xml:space="preserve"> </w:t>
      </w:r>
      <w:r w:rsidRPr="00446335">
        <w:rPr>
          <w:rFonts w:ascii="Arial" w:hAnsi="Arial"/>
          <w:sz w:val="22"/>
          <w:szCs w:val="22"/>
        </w:rPr>
        <w:t>E</w:t>
      </w:r>
      <w:r>
        <w:rPr>
          <w:rFonts w:ascii="Arial" w:hAnsi="Arial"/>
          <w:sz w:val="22"/>
          <w:szCs w:val="22"/>
        </w:rPr>
        <w:t>xamen integrador</w:t>
      </w:r>
    </w:p>
    <w:p w14:paraId="758B0DC2" w14:textId="2206F8BB" w:rsidR="002B041F" w:rsidRPr="00DB7DE3" w:rsidRDefault="002B041F" w:rsidP="002B041F">
      <w:pPr>
        <w:spacing w:before="40"/>
        <w:rPr>
          <w:rFonts w:ascii="Arial" w:hAnsi="Arial"/>
          <w:b/>
          <w:sz w:val="22"/>
          <w14:shadow w14:blurRad="50800" w14:dist="38100" w14:dir="2700000" w14:sx="100000" w14:sy="100000" w14:kx="0" w14:ky="0" w14:algn="tl">
            <w14:srgbClr w14:val="000000">
              <w14:alpha w14:val="60000"/>
            </w14:srgbClr>
          </w14:shadow>
        </w:rPr>
      </w:pPr>
      <w:r>
        <w:rPr>
          <w:rFonts w:ascii="Arial" w:hAnsi="Arial"/>
          <w:sz w:val="22"/>
          <w:szCs w:val="22"/>
        </w:rPr>
        <w:t xml:space="preserve">*Actividades: </w:t>
      </w:r>
      <w:r w:rsidR="00423BE1">
        <w:rPr>
          <w:rFonts w:ascii="Arial" w:hAnsi="Arial"/>
          <w:sz w:val="22"/>
          <w:szCs w:val="22"/>
        </w:rPr>
        <w:t>Laboratorios, t</w:t>
      </w:r>
      <w:r>
        <w:rPr>
          <w:rFonts w:ascii="Arial" w:hAnsi="Arial"/>
          <w:sz w:val="22"/>
          <w:szCs w:val="22"/>
        </w:rPr>
        <w:t>areas</w:t>
      </w:r>
      <w:r w:rsidR="005967DF">
        <w:rPr>
          <w:rFonts w:ascii="Arial" w:hAnsi="Arial"/>
          <w:sz w:val="22"/>
          <w:szCs w:val="22"/>
        </w:rPr>
        <w:t>, retos</w:t>
      </w:r>
      <w:r w:rsidR="00423BE1">
        <w:rPr>
          <w:rFonts w:ascii="Arial" w:hAnsi="Arial"/>
          <w:sz w:val="22"/>
          <w:szCs w:val="22"/>
        </w:rPr>
        <w:t xml:space="preserve"> y</w:t>
      </w:r>
      <w:r>
        <w:rPr>
          <w:rFonts w:ascii="Arial" w:hAnsi="Arial"/>
          <w:sz w:val="22"/>
          <w:szCs w:val="22"/>
        </w:rPr>
        <w:t xml:space="preserve"> exámenes rápidos.</w:t>
      </w:r>
    </w:p>
    <w:p w14:paraId="3F1808A9" w14:textId="77777777" w:rsidR="003974FB" w:rsidRPr="002009A4" w:rsidRDefault="003974FB" w:rsidP="003974FB">
      <w:pPr>
        <w:rPr>
          <w:rFonts w:ascii="Arial" w:hAnsi="Arial"/>
          <w:sz w:val="24"/>
          <w:szCs w:val="24"/>
        </w:rPr>
      </w:pPr>
    </w:p>
    <w:bookmarkEnd w:id="3"/>
    <w:p w14:paraId="5A48BF4E" w14:textId="6BBFFE6A" w:rsidR="004C15E7" w:rsidRPr="00DB7DE3" w:rsidRDefault="004C15E7" w:rsidP="00E80F12">
      <w:pPr>
        <w:spacing w:after="120" w:line="300" w:lineRule="exact"/>
        <w:rPr>
          <w:rFonts w:ascii="Arial" w:hAnsi="Arial"/>
          <w:b/>
          <w:sz w:val="22"/>
          <w14:shadow w14:blurRad="50800" w14:dist="38100" w14:dir="2700000" w14:sx="100000" w14:sy="100000" w14:kx="0" w14:ky="0" w14:algn="tl">
            <w14:srgbClr w14:val="000000">
              <w14:alpha w14:val="60000"/>
            </w14:srgbClr>
          </w14:shadow>
        </w:rPr>
      </w:pPr>
      <w:r w:rsidRPr="00DB7DE3">
        <w:rPr>
          <w:rFonts w:ascii="Arial" w:hAnsi="Arial"/>
          <w:b/>
          <w:sz w:val="22"/>
          <w14:shadow w14:blurRad="50800" w14:dist="38100" w14:dir="2700000" w14:sx="100000" w14:sy="100000" w14:kx="0" w14:ky="0" w14:algn="tl">
            <w14:srgbClr w14:val="000000">
              <w14:alpha w14:val="60000"/>
            </w14:srgbClr>
          </w14:shadow>
        </w:rPr>
        <w:t>CALIFICACIONES:</w:t>
      </w:r>
    </w:p>
    <w:p w14:paraId="33E00BE6" w14:textId="77777777" w:rsidR="004C15E7" w:rsidRDefault="004C15E7" w:rsidP="004F7B6D">
      <w:pPr>
        <w:pStyle w:val="BodyText"/>
        <w:spacing w:before="0" w:line="360" w:lineRule="auto"/>
        <w:rPr>
          <w:sz w:val="22"/>
        </w:rPr>
      </w:pPr>
      <w:r>
        <w:rPr>
          <w:sz w:val="22"/>
        </w:rPr>
        <w:t>Las calificaciones parciales y final se expresan en escala de diez a cien.</w:t>
      </w:r>
    </w:p>
    <w:p w14:paraId="353533FF" w14:textId="77777777" w:rsidR="004C15E7" w:rsidRDefault="004C15E7" w:rsidP="004F7B6D">
      <w:pPr>
        <w:pStyle w:val="BodyText"/>
        <w:spacing w:before="0" w:line="360" w:lineRule="auto"/>
        <w:rPr>
          <w:sz w:val="22"/>
        </w:rPr>
      </w:pPr>
      <w:r>
        <w:rPr>
          <w:sz w:val="22"/>
        </w:rPr>
        <w:t>La calificación mínima aprobatoria es 70 (SETENTA).</w:t>
      </w:r>
    </w:p>
    <w:p w14:paraId="5A8F0E80" w14:textId="77777777" w:rsidR="001A7549" w:rsidRDefault="001A7549" w:rsidP="001A7549">
      <w:pPr>
        <w:ind w:right="261"/>
        <w:jc w:val="both"/>
        <w:rPr>
          <w:rFonts w:ascii="Arial" w:hAnsi="Arial"/>
          <w:b/>
          <w:sz w:val="22"/>
          <w14:shadow w14:blurRad="50800" w14:dist="38100" w14:dir="2700000" w14:sx="100000" w14:sy="100000" w14:kx="0" w14:ky="0" w14:algn="tl">
            <w14:srgbClr w14:val="000000">
              <w14:alpha w14:val="60000"/>
            </w14:srgbClr>
          </w14:shadow>
        </w:rPr>
      </w:pPr>
    </w:p>
    <w:p w14:paraId="2B27789D" w14:textId="14E8CC9D" w:rsidR="004C15E7" w:rsidRPr="00DB7DE3" w:rsidRDefault="004C15E7" w:rsidP="00E80F12">
      <w:pPr>
        <w:spacing w:after="120" w:line="300" w:lineRule="exact"/>
        <w:ind w:right="261"/>
        <w:jc w:val="both"/>
        <w:rPr>
          <w:rFonts w:ascii="Arial" w:hAnsi="Arial"/>
          <w:b/>
          <w:sz w:val="22"/>
          <w14:shadow w14:blurRad="50800" w14:dist="38100" w14:dir="2700000" w14:sx="100000" w14:sy="100000" w14:kx="0" w14:ky="0" w14:algn="tl">
            <w14:srgbClr w14:val="000000">
              <w14:alpha w14:val="60000"/>
            </w14:srgbClr>
          </w14:shadow>
        </w:rPr>
      </w:pPr>
      <w:r w:rsidRPr="00DB7DE3">
        <w:rPr>
          <w:rFonts w:ascii="Arial" w:hAnsi="Arial"/>
          <w:b/>
          <w:sz w:val="22"/>
          <w14:shadow w14:blurRad="50800" w14:dist="38100" w14:dir="2700000" w14:sx="100000" w14:sy="100000" w14:kx="0" w14:ky="0" w14:algn="tl">
            <w14:srgbClr w14:val="000000">
              <w14:alpha w14:val="60000"/>
            </w14:srgbClr>
          </w14:shadow>
        </w:rPr>
        <w:t>TAREAS</w:t>
      </w:r>
    </w:p>
    <w:p w14:paraId="244AF8BA" w14:textId="38AD8121" w:rsidR="004C15E7" w:rsidRDefault="004C15E7" w:rsidP="004F7B6D">
      <w:pPr>
        <w:pStyle w:val="BodyText"/>
        <w:spacing w:before="0" w:line="360" w:lineRule="auto"/>
        <w:rPr>
          <w:sz w:val="22"/>
        </w:rPr>
      </w:pPr>
      <w:r>
        <w:rPr>
          <w:sz w:val="22"/>
        </w:rPr>
        <w:t>Toda tarea tendrá su fecha y horario de entrega que es inamovible. Vencido el término de entrega no se recibirán tareas.</w:t>
      </w:r>
    </w:p>
    <w:p w14:paraId="6B34BB4E" w14:textId="6F2DDC5B" w:rsidR="004C15E7" w:rsidRDefault="004C15E7" w:rsidP="004F7B6D">
      <w:pPr>
        <w:pStyle w:val="BodyText"/>
        <w:spacing w:before="0" w:line="360" w:lineRule="auto"/>
        <w:rPr>
          <w:sz w:val="22"/>
        </w:rPr>
      </w:pPr>
      <w:r>
        <w:rPr>
          <w:sz w:val="22"/>
        </w:rPr>
        <w:t>Todas las tareas son individuales</w:t>
      </w:r>
      <w:r w:rsidR="002B041F">
        <w:rPr>
          <w:sz w:val="22"/>
        </w:rPr>
        <w:t>.</w:t>
      </w:r>
    </w:p>
    <w:p w14:paraId="4D6B8778" w14:textId="77777777" w:rsidR="002B041F" w:rsidRDefault="002B041F" w:rsidP="004F7B6D">
      <w:pPr>
        <w:pStyle w:val="BodyText"/>
        <w:spacing w:before="0" w:line="360" w:lineRule="auto"/>
        <w:rPr>
          <w:sz w:val="22"/>
        </w:rPr>
      </w:pPr>
    </w:p>
    <w:p w14:paraId="610280F7" w14:textId="715F1389" w:rsidR="009378E7" w:rsidRPr="00DB7DE3" w:rsidRDefault="009378E7" w:rsidP="004C15E7">
      <w:pPr>
        <w:spacing w:line="300" w:lineRule="exact"/>
        <w:rPr>
          <w:rFonts w:ascii="Arial" w:hAnsi="Arial"/>
          <w:b/>
          <w:sz w:val="22"/>
          <w14:shadow w14:blurRad="50800" w14:dist="38100" w14:dir="2700000" w14:sx="100000" w14:sy="100000" w14:kx="0" w14:ky="0" w14:algn="tl">
            <w14:srgbClr w14:val="000000">
              <w14:alpha w14:val="60000"/>
            </w14:srgbClr>
          </w14:shadow>
        </w:rPr>
      </w:pPr>
      <w:bookmarkStart w:id="4" w:name="_Hlk535230168"/>
      <w:r w:rsidRPr="00DB7DE3">
        <w:rPr>
          <w:rFonts w:ascii="Arial" w:hAnsi="Arial"/>
          <w:b/>
          <w:sz w:val="22"/>
          <w14:shadow w14:blurRad="50800" w14:dist="38100" w14:dir="2700000" w14:sx="100000" w14:sy="100000" w14:kx="0" w14:ky="0" w14:algn="tl">
            <w14:srgbClr w14:val="000000">
              <w14:alpha w14:val="60000"/>
            </w14:srgbClr>
          </w14:shadow>
        </w:rPr>
        <w:t>ASISTENCIA A CLASES</w:t>
      </w:r>
    </w:p>
    <w:p w14:paraId="381A77A5" w14:textId="77777777" w:rsidR="007A7C59" w:rsidRPr="00A321C4" w:rsidRDefault="007A7C59" w:rsidP="00F03816">
      <w:pPr>
        <w:pStyle w:val="BodyText"/>
        <w:spacing w:line="320" w:lineRule="exact"/>
        <w:rPr>
          <w:sz w:val="22"/>
        </w:rPr>
      </w:pPr>
      <w:r w:rsidRPr="00A321C4">
        <w:rPr>
          <w:sz w:val="22"/>
        </w:rPr>
        <w:t xml:space="preserve">La clase inicia 5 minutos después del horario establecido.  El profesor pasará lista según lo indica el Reglamento Académico. </w:t>
      </w:r>
    </w:p>
    <w:p w14:paraId="1CC4405D" w14:textId="19C1E282" w:rsidR="00423BE1" w:rsidRDefault="00423BE1" w:rsidP="00D60490">
      <w:pPr>
        <w:spacing w:after="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bookmarkStart w:id="5" w:name="_Hlk534991296"/>
    </w:p>
    <w:p w14:paraId="52761155" w14:textId="77777777" w:rsidR="00423BE1" w:rsidRDefault="00423BE1" w:rsidP="00D60490">
      <w:pPr>
        <w:spacing w:after="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p>
    <w:p w14:paraId="56EA07AC" w14:textId="77777777" w:rsidR="00423BE1" w:rsidRDefault="00423BE1" w:rsidP="00D60490">
      <w:pPr>
        <w:spacing w:after="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p>
    <w:p w14:paraId="724A5B22" w14:textId="34B609C6" w:rsidR="00423BE1" w:rsidRDefault="00423BE1" w:rsidP="00D60490">
      <w:pPr>
        <w:spacing w:after="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p>
    <w:p w14:paraId="46A1BEDB" w14:textId="4623ADCD" w:rsidR="00855D29" w:rsidRDefault="00855D29" w:rsidP="00D60490">
      <w:pPr>
        <w:spacing w:after="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p>
    <w:p w14:paraId="61CF6DEF" w14:textId="77777777" w:rsidR="00855D29" w:rsidRDefault="00855D29" w:rsidP="00D60490">
      <w:pPr>
        <w:spacing w:after="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p>
    <w:p w14:paraId="229C74F6" w14:textId="77777777" w:rsidR="00423BE1" w:rsidRDefault="00423BE1" w:rsidP="00D60490">
      <w:pPr>
        <w:spacing w:after="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p>
    <w:p w14:paraId="6B42C075" w14:textId="673FCA58" w:rsidR="00D60490" w:rsidRPr="00861DA4" w:rsidRDefault="00D60490" w:rsidP="00D60490">
      <w:pPr>
        <w:spacing w:after="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r w:rsidRPr="00861DA4">
        <w:rPr>
          <w:rFonts w:ascii="Arial" w:hAnsi="Arial"/>
          <w:b/>
          <w:sz w:val="22"/>
          <w14:shadow w14:blurRad="50800" w14:dist="38100" w14:dir="2700000" w14:sx="100000" w14:sy="100000" w14:kx="0" w14:ky="0" w14:algn="tl">
            <w14:srgbClr w14:val="000000">
              <w14:alpha w14:val="60000"/>
            </w14:srgbClr>
          </w14:shadow>
        </w:rPr>
        <w:t xml:space="preserve">ACTIVIDADES </w:t>
      </w:r>
      <w:r w:rsidR="00F03816">
        <w:rPr>
          <w:rFonts w:ascii="Arial" w:hAnsi="Arial"/>
          <w:b/>
          <w:sz w:val="22"/>
          <w14:shadow w14:blurRad="50800" w14:dist="38100" w14:dir="2700000" w14:sx="100000" w14:sy="100000" w14:kx="0" w14:ky="0" w14:algn="tl">
            <w14:srgbClr w14:val="000000">
              <w14:alpha w14:val="60000"/>
            </w14:srgbClr>
          </w14:shadow>
        </w:rPr>
        <w:t>DE CLASE</w:t>
      </w:r>
      <w:r w:rsidR="00B45AC5">
        <w:rPr>
          <w:rFonts w:ascii="Arial" w:hAnsi="Arial"/>
          <w:b/>
          <w:sz w:val="22"/>
          <w14:shadow w14:blurRad="50800" w14:dist="38100" w14:dir="2700000" w14:sx="100000" w14:sy="100000" w14:kx="0" w14:ky="0" w14:algn="tl">
            <w14:srgbClr w14:val="000000">
              <w14:alpha w14:val="60000"/>
            </w14:srgbClr>
          </w14:shadow>
        </w:rPr>
        <w:t xml:space="preserve"> </w:t>
      </w:r>
    </w:p>
    <w:p w14:paraId="7ADE2603" w14:textId="77777777" w:rsidR="00D60490" w:rsidRDefault="00D60490" w:rsidP="00D60490">
      <w:pPr>
        <w:pStyle w:val="BodyText"/>
        <w:spacing w:line="320" w:lineRule="exact"/>
        <w:rPr>
          <w:sz w:val="22"/>
        </w:rPr>
      </w:pPr>
      <w:r w:rsidRPr="00861DA4">
        <w:rPr>
          <w:sz w:val="22"/>
        </w:rPr>
        <w:t>Si el alumno no asiste a clase, las actividades de esa sesión no le serán tomadas en cuenta y se evaluarán con una calificación de cero “0”.</w:t>
      </w:r>
    </w:p>
    <w:p w14:paraId="335F4BBC" w14:textId="77777777" w:rsidR="00A07D22" w:rsidRDefault="00A07D22" w:rsidP="00A07D22">
      <w:pPr>
        <w:spacing w:before="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p>
    <w:p w14:paraId="40BAC0AF" w14:textId="77777777" w:rsidR="00D60490" w:rsidRPr="00861DA4" w:rsidRDefault="00D60490" w:rsidP="00D60490">
      <w:pPr>
        <w:spacing w:after="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r>
        <w:rPr>
          <w:rFonts w:ascii="Arial" w:hAnsi="Arial"/>
          <w:b/>
          <w:sz w:val="22"/>
          <w14:shadow w14:blurRad="50800" w14:dist="38100" w14:dir="2700000" w14:sx="100000" w14:sy="100000" w14:kx="0" w14:ky="0" w14:algn="tl">
            <w14:srgbClr w14:val="000000">
              <w14:alpha w14:val="60000"/>
            </w14:srgbClr>
          </w14:shadow>
        </w:rPr>
        <w:t>EXAMENES RÁPIDOS</w:t>
      </w:r>
    </w:p>
    <w:p w14:paraId="577EE120" w14:textId="780C18D3" w:rsidR="00D60490" w:rsidRDefault="00D60490" w:rsidP="00D60490">
      <w:pPr>
        <w:pStyle w:val="BodyText"/>
        <w:spacing w:before="0" w:line="300" w:lineRule="exact"/>
        <w:rPr>
          <w:sz w:val="22"/>
        </w:rPr>
      </w:pPr>
      <w:bookmarkStart w:id="6" w:name="_Hlk535227831"/>
      <w:r>
        <w:rPr>
          <w:sz w:val="22"/>
        </w:rPr>
        <w:t>Los exámenes rápidos podrán ser presentados solamente en la fecha estipulada.</w:t>
      </w:r>
    </w:p>
    <w:p w14:paraId="7B9B9E1E" w14:textId="77777777" w:rsidR="00E5417D" w:rsidRDefault="00E5417D" w:rsidP="00E5417D">
      <w:pPr>
        <w:spacing w:before="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bookmarkStart w:id="7" w:name="_Hlk146117582"/>
    </w:p>
    <w:bookmarkEnd w:id="5"/>
    <w:bookmarkEnd w:id="6"/>
    <w:p w14:paraId="0F2D35F5" w14:textId="77777777" w:rsidR="00E5417D" w:rsidRPr="00E5417D" w:rsidRDefault="00E5417D" w:rsidP="00E5417D">
      <w:pPr>
        <w:spacing w:after="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r w:rsidRPr="00E5417D">
        <w:rPr>
          <w:rFonts w:ascii="Arial" w:hAnsi="Arial"/>
          <w:b/>
          <w:sz w:val="22"/>
          <w14:shadow w14:blurRad="50800" w14:dist="38100" w14:dir="2700000" w14:sx="100000" w14:sy="100000" w14:kx="0" w14:ky="0" w14:algn="tl">
            <w14:srgbClr w14:val="000000">
              <w14:alpha w14:val="60000"/>
            </w14:srgbClr>
          </w14:shadow>
        </w:rPr>
        <w:t>USO DE EQUIPOS DE CÓMPUTO PERSONALES</w:t>
      </w:r>
    </w:p>
    <w:p w14:paraId="547BBD03" w14:textId="77777777" w:rsidR="00E5417D" w:rsidRDefault="00E5417D" w:rsidP="00E5417D">
      <w:pPr>
        <w:pStyle w:val="BodyText"/>
        <w:spacing w:line="300" w:lineRule="exact"/>
        <w:rPr>
          <w:sz w:val="22"/>
          <w:szCs w:val="22"/>
          <w:lang w:val="es-MX"/>
        </w:rPr>
      </w:pPr>
      <w:r>
        <w:rPr>
          <w:sz w:val="22"/>
          <w:szCs w:val="22"/>
          <w:lang w:val="es-MX"/>
        </w:rPr>
        <w:t xml:space="preserve">Es indispensable llevar al salón de clases un equipo de cómputo y su cargador con el fin de que el alumno pueda realizar las actividades de clase. </w:t>
      </w:r>
    </w:p>
    <w:p w14:paraId="2A0F0118" w14:textId="783A58DB" w:rsidR="00E5417D" w:rsidRDefault="00E5417D" w:rsidP="00E5417D">
      <w:pPr>
        <w:pStyle w:val="BodyText"/>
        <w:spacing w:line="300" w:lineRule="exact"/>
        <w:rPr>
          <w:sz w:val="22"/>
          <w:szCs w:val="22"/>
          <w:lang w:val="es-MX"/>
        </w:rPr>
      </w:pPr>
      <w:r>
        <w:rPr>
          <w:sz w:val="22"/>
          <w:szCs w:val="22"/>
          <w:lang w:val="es-MX"/>
        </w:rPr>
        <w:t>El uso de la computadora personal solamente se permite para apoyar el trabajo del alumno durante las clases. Queda prohibido el uso de la computadora personal o teléfonos celulares en actividades que representen una distracción del alumno o sus compañeros de lo que se está viendo en la clase (ejemplos: revisar correos, chatear, twittear, redactar trabajos o tareas).</w:t>
      </w:r>
    </w:p>
    <w:bookmarkEnd w:id="7"/>
    <w:p w14:paraId="741CF999" w14:textId="77777777" w:rsidR="00E5417D" w:rsidRPr="00E5417D" w:rsidRDefault="00E5417D" w:rsidP="00A07D22">
      <w:pPr>
        <w:spacing w:before="120" w:line="320" w:lineRule="exact"/>
        <w:ind w:right="261"/>
        <w:jc w:val="both"/>
        <w:rPr>
          <w:rFonts w:ascii="Arial" w:hAnsi="Arial"/>
          <w:b/>
          <w:sz w:val="22"/>
          <w:lang w:val="es-MX"/>
          <w14:shadow w14:blurRad="50800" w14:dist="38100" w14:dir="2700000" w14:sx="100000" w14:sy="100000" w14:kx="0" w14:ky="0" w14:algn="tl">
            <w14:srgbClr w14:val="000000">
              <w14:alpha w14:val="60000"/>
            </w14:srgbClr>
          </w14:shadow>
        </w:rPr>
      </w:pPr>
    </w:p>
    <w:p w14:paraId="398F6384" w14:textId="77777777" w:rsidR="00E646B1" w:rsidRDefault="00E646B1" w:rsidP="00A07D22">
      <w:pPr>
        <w:pStyle w:val="BodyText"/>
        <w:spacing w:before="0" w:after="120" w:line="240" w:lineRule="auto"/>
        <w:rPr>
          <w:b/>
          <w:sz w:val="22"/>
          <w14:shadow w14:blurRad="50800" w14:dist="38100" w14:dir="2700000" w14:sx="100000" w14:sy="100000" w14:kx="0" w14:ky="0" w14:algn="tl">
            <w14:srgbClr w14:val="000000">
              <w14:alpha w14:val="60000"/>
            </w14:srgbClr>
          </w14:shadow>
        </w:rPr>
      </w:pPr>
      <w:r>
        <w:rPr>
          <w:b/>
          <w:sz w:val="22"/>
          <w14:shadow w14:blurRad="50800" w14:dist="38100" w14:dir="2700000" w14:sx="100000" w14:sy="100000" w14:kx="0" w14:ky="0" w14:algn="tl">
            <w14:srgbClr w14:val="000000">
              <w14:alpha w14:val="60000"/>
            </w14:srgbClr>
          </w14:shadow>
        </w:rPr>
        <w:t xml:space="preserve">REQUISITOS PARA LA PRESENTACIÓN DE </w:t>
      </w:r>
      <w:r w:rsidRPr="00164F97">
        <w:rPr>
          <w:b/>
          <w:sz w:val="22"/>
          <w14:shadow w14:blurRad="50800" w14:dist="38100" w14:dir="2700000" w14:sx="100000" w14:sy="100000" w14:kx="0" w14:ky="0" w14:algn="tl">
            <w14:srgbClr w14:val="000000">
              <w14:alpha w14:val="60000"/>
            </w14:srgbClr>
          </w14:shadow>
        </w:rPr>
        <w:t>EXAMENES</w:t>
      </w:r>
    </w:p>
    <w:p w14:paraId="34A0E64D" w14:textId="2C350512" w:rsidR="00A07D22" w:rsidRPr="002B041F" w:rsidRDefault="00F03816" w:rsidP="00423BE1">
      <w:pPr>
        <w:pStyle w:val="BodyText"/>
        <w:spacing w:before="0" w:line="320" w:lineRule="exact"/>
        <w:rPr>
          <w:b/>
          <w:sz w:val="22"/>
          <w14:shadow w14:blurRad="50800" w14:dist="38100" w14:dir="2700000" w14:sx="100000" w14:sy="100000" w14:kx="0" w14:ky="0" w14:algn="tl">
            <w14:srgbClr w14:val="000000">
              <w14:alpha w14:val="60000"/>
            </w14:srgbClr>
          </w14:shadow>
        </w:rPr>
      </w:pPr>
      <w:r w:rsidRPr="00E429E7">
        <w:rPr>
          <w:color w:val="3B3838"/>
          <w:sz w:val="22"/>
          <w:szCs w:val="22"/>
        </w:rPr>
        <w:t>Para la presentación de los exámenes rápidos</w:t>
      </w:r>
      <w:r w:rsidR="002B041F">
        <w:rPr>
          <w:color w:val="3B3838"/>
          <w:sz w:val="22"/>
          <w:szCs w:val="22"/>
        </w:rPr>
        <w:t xml:space="preserve"> e</w:t>
      </w:r>
      <w:r w:rsidRPr="00E429E7">
        <w:rPr>
          <w:color w:val="3B3838"/>
          <w:sz w:val="22"/>
          <w:szCs w:val="22"/>
        </w:rPr>
        <w:t xml:space="preserve"> integrador se necesitará</w:t>
      </w:r>
      <w:r w:rsidR="00423BE1">
        <w:rPr>
          <w:color w:val="3B3838"/>
          <w:sz w:val="22"/>
          <w:szCs w:val="22"/>
        </w:rPr>
        <w:t xml:space="preserve"> i</w:t>
      </w:r>
      <w:r w:rsidRPr="00E429E7">
        <w:rPr>
          <w:color w:val="3B3838"/>
          <w:sz w:val="22"/>
          <w:szCs w:val="22"/>
        </w:rPr>
        <w:t xml:space="preserve">nstalar </w:t>
      </w:r>
      <w:proofErr w:type="spellStart"/>
      <w:r w:rsidRPr="00E429E7">
        <w:rPr>
          <w:b/>
          <w:bCs/>
          <w:color w:val="3B3838"/>
          <w:sz w:val="22"/>
          <w:szCs w:val="22"/>
        </w:rPr>
        <w:t>Respondus</w:t>
      </w:r>
      <w:proofErr w:type="spellEnd"/>
      <w:r w:rsidRPr="00E429E7">
        <w:rPr>
          <w:color w:val="3B3838"/>
          <w:sz w:val="22"/>
          <w:szCs w:val="22"/>
        </w:rPr>
        <w:t xml:space="preserve"> </w:t>
      </w:r>
      <w:proofErr w:type="spellStart"/>
      <w:r w:rsidRPr="00E429E7">
        <w:rPr>
          <w:b/>
          <w:bCs/>
          <w:color w:val="3B3838"/>
          <w:sz w:val="22"/>
          <w:szCs w:val="22"/>
        </w:rPr>
        <w:t>LockDown</w:t>
      </w:r>
      <w:proofErr w:type="spellEnd"/>
      <w:r w:rsidRPr="00E429E7">
        <w:rPr>
          <w:b/>
          <w:bCs/>
          <w:color w:val="3B3838"/>
          <w:sz w:val="22"/>
          <w:szCs w:val="22"/>
        </w:rPr>
        <w:t xml:space="preserve"> Browser</w:t>
      </w:r>
      <w:r w:rsidRPr="00E429E7">
        <w:rPr>
          <w:color w:val="3B3838"/>
          <w:sz w:val="22"/>
          <w:szCs w:val="22"/>
        </w:rPr>
        <w:t xml:space="preserve"> en sus computadoras. </w:t>
      </w:r>
    </w:p>
    <w:p w14:paraId="04D34779" w14:textId="77777777" w:rsidR="002B041F" w:rsidRDefault="002B041F" w:rsidP="002B041F">
      <w:pPr>
        <w:pStyle w:val="BodyText"/>
        <w:spacing w:before="0" w:line="360" w:lineRule="exact"/>
        <w:ind w:left="360"/>
        <w:rPr>
          <w:b/>
          <w:sz w:val="22"/>
          <w14:shadow w14:blurRad="50800" w14:dist="38100" w14:dir="2700000" w14:sx="100000" w14:sy="100000" w14:kx="0" w14:ky="0" w14:algn="tl">
            <w14:srgbClr w14:val="000000">
              <w14:alpha w14:val="60000"/>
            </w14:srgbClr>
          </w14:shadow>
        </w:rPr>
      </w:pPr>
    </w:p>
    <w:p w14:paraId="37716F18" w14:textId="61F4A959" w:rsidR="00C154FF" w:rsidRPr="00DB7DE3" w:rsidRDefault="00C154FF" w:rsidP="00A07D22">
      <w:pPr>
        <w:spacing w:after="120" w:line="300" w:lineRule="exact"/>
        <w:rPr>
          <w:rFonts w:ascii="Arial" w:hAnsi="Arial"/>
          <w:b/>
          <w:sz w:val="22"/>
          <w14:shadow w14:blurRad="50800" w14:dist="38100" w14:dir="2700000" w14:sx="100000" w14:sy="100000" w14:kx="0" w14:ky="0" w14:algn="tl">
            <w14:srgbClr w14:val="000000">
              <w14:alpha w14:val="60000"/>
            </w14:srgbClr>
          </w14:shadow>
        </w:rPr>
      </w:pPr>
      <w:r w:rsidRPr="00DB7DE3">
        <w:rPr>
          <w:rFonts w:ascii="Arial" w:hAnsi="Arial"/>
          <w:b/>
          <w:sz w:val="22"/>
          <w14:shadow w14:blurRad="50800" w14:dist="38100" w14:dir="2700000" w14:sx="100000" w14:sy="100000" w14:kx="0" w14:ky="0" w14:algn="tl">
            <w14:srgbClr w14:val="000000">
              <w14:alpha w14:val="60000"/>
            </w14:srgbClr>
          </w14:shadow>
        </w:rPr>
        <w:t xml:space="preserve">COPIA </w:t>
      </w:r>
      <w:r w:rsidR="0025262D">
        <w:rPr>
          <w:rFonts w:ascii="Arial" w:hAnsi="Arial"/>
          <w:b/>
          <w:sz w:val="22"/>
          <w14:shadow w14:blurRad="50800" w14:dist="38100" w14:dir="2700000" w14:sx="100000" w14:sy="100000" w14:kx="0" w14:ky="0" w14:algn="tl">
            <w14:srgbClr w14:val="000000">
              <w14:alpha w14:val="60000"/>
            </w14:srgbClr>
          </w14:shadow>
        </w:rPr>
        <w:t>EN ACTIVIDADES, TAREAS O EXÁMENES</w:t>
      </w:r>
    </w:p>
    <w:p w14:paraId="15BFAA70" w14:textId="77777777" w:rsidR="00A405CD" w:rsidRDefault="00A405CD" w:rsidP="00D60490">
      <w:pPr>
        <w:pStyle w:val="BodyText"/>
        <w:spacing w:before="0" w:line="320" w:lineRule="exact"/>
        <w:rPr>
          <w:sz w:val="22"/>
        </w:rPr>
      </w:pPr>
      <w:r>
        <w:rPr>
          <w:sz w:val="22"/>
        </w:rPr>
        <w:t>La</w:t>
      </w:r>
      <w:r w:rsidR="007D54EF">
        <w:rPr>
          <w:sz w:val="22"/>
        </w:rPr>
        <w:t>s faltas a la integridad académica</w:t>
      </w:r>
      <w:r>
        <w:rPr>
          <w:sz w:val="22"/>
        </w:rPr>
        <w:t>, como la copia y el plagio parcial o total, s</w:t>
      </w:r>
      <w:r w:rsidR="007D54EF">
        <w:rPr>
          <w:sz w:val="22"/>
        </w:rPr>
        <w:t>on</w:t>
      </w:r>
      <w:r>
        <w:rPr>
          <w:sz w:val="22"/>
        </w:rPr>
        <w:t xml:space="preserve"> considerada</w:t>
      </w:r>
      <w:r w:rsidR="007D54EF">
        <w:rPr>
          <w:sz w:val="22"/>
        </w:rPr>
        <w:t>s</w:t>
      </w:r>
      <w:r>
        <w:rPr>
          <w:sz w:val="22"/>
        </w:rPr>
        <w:t xml:space="preserve"> una falta grave. Los casos serán examinados por un “</w:t>
      </w:r>
      <w:r w:rsidRPr="00E83221">
        <w:rPr>
          <w:sz w:val="22"/>
        </w:rPr>
        <w:t>Comité de Integridad Académica de Campus</w:t>
      </w:r>
      <w:r>
        <w:rPr>
          <w:sz w:val="22"/>
        </w:rPr>
        <w:t>”. La sanción será de acuerdo a las políticas y reglamentos del Instituto.</w:t>
      </w:r>
    </w:p>
    <w:bookmarkEnd w:id="4"/>
    <w:p w14:paraId="1BAFF483" w14:textId="77777777" w:rsidR="00A07D22" w:rsidRDefault="00A07D22" w:rsidP="00A07D22">
      <w:pPr>
        <w:spacing w:before="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p>
    <w:p w14:paraId="32A86294" w14:textId="77777777" w:rsidR="00D566B5" w:rsidRPr="00CD7C45" w:rsidRDefault="00D566B5" w:rsidP="00A07D22">
      <w:pPr>
        <w:spacing w:after="120" w:line="320" w:lineRule="exact"/>
        <w:jc w:val="both"/>
        <w:rPr>
          <w:rFonts w:ascii="Arial" w:hAnsi="Arial"/>
          <w:b/>
          <w:sz w:val="22"/>
          <w:szCs w:val="22"/>
          <w14:shadow w14:blurRad="50800" w14:dist="38100" w14:dir="2700000" w14:sx="100000" w14:sy="100000" w14:kx="0" w14:ky="0" w14:algn="tl">
            <w14:srgbClr w14:val="000000">
              <w14:alpha w14:val="60000"/>
            </w14:srgbClr>
          </w14:shadow>
        </w:rPr>
      </w:pPr>
      <w:r w:rsidRPr="00CD7C45">
        <w:rPr>
          <w:rFonts w:ascii="Arial" w:hAnsi="Arial"/>
          <w:b/>
          <w:sz w:val="22"/>
          <w:szCs w:val="22"/>
          <w14:shadow w14:blurRad="50800" w14:dist="38100" w14:dir="2700000" w14:sx="100000" w14:sy="100000" w14:kx="0" w14:ky="0" w14:algn="tl">
            <w14:srgbClr w14:val="000000">
              <w14:alpha w14:val="60000"/>
            </w14:srgbClr>
          </w14:shadow>
        </w:rPr>
        <w:t xml:space="preserve">BAJA DE MATERIAS:  </w:t>
      </w:r>
    </w:p>
    <w:p w14:paraId="5A015C52" w14:textId="429FE620" w:rsidR="00D566B5" w:rsidRPr="00CD7C45" w:rsidRDefault="00D566B5" w:rsidP="00D566B5">
      <w:pPr>
        <w:spacing w:line="280" w:lineRule="exact"/>
        <w:jc w:val="both"/>
        <w:rPr>
          <w:rFonts w:ascii="Arial" w:hAnsi="Arial"/>
          <w:b/>
          <w:sz w:val="22"/>
          <w:szCs w:val="22"/>
          <w14:shadow w14:blurRad="50800" w14:dist="38100" w14:dir="2700000" w14:sx="100000" w14:sy="100000" w14:kx="0" w14:ky="0" w14:algn="tl">
            <w14:srgbClr w14:val="000000">
              <w14:alpha w14:val="60000"/>
            </w14:srgbClr>
          </w14:shadow>
        </w:rPr>
      </w:pPr>
      <w:r w:rsidRPr="00CD7C45">
        <w:rPr>
          <w:rFonts w:ascii="Arial" w:hAnsi="Arial"/>
          <w:sz w:val="22"/>
          <w:szCs w:val="22"/>
        </w:rPr>
        <w:t xml:space="preserve">La fecha límite para solicitar dar de baja alguna materia es el </w:t>
      </w:r>
      <w:r w:rsidR="00F03250">
        <w:rPr>
          <w:rFonts w:ascii="Arial" w:hAnsi="Arial"/>
          <w:b/>
          <w:sz w:val="22"/>
          <w:szCs w:val="22"/>
        </w:rPr>
        <w:t>viernes 27</w:t>
      </w:r>
      <w:r w:rsidR="004931C8" w:rsidRPr="00A55CA0">
        <w:rPr>
          <w:rFonts w:ascii="Arial" w:hAnsi="Arial"/>
          <w:b/>
          <w:sz w:val="22"/>
          <w:szCs w:val="22"/>
        </w:rPr>
        <w:t xml:space="preserve"> de </w:t>
      </w:r>
      <w:r w:rsidR="00F03250">
        <w:rPr>
          <w:rFonts w:ascii="Arial" w:hAnsi="Arial"/>
          <w:b/>
          <w:sz w:val="22"/>
          <w:szCs w:val="22"/>
        </w:rPr>
        <w:t>Septiembre</w:t>
      </w:r>
      <w:r w:rsidRPr="00A55CA0">
        <w:rPr>
          <w:rFonts w:ascii="Arial" w:hAnsi="Arial"/>
          <w:sz w:val="22"/>
          <w:szCs w:val="22"/>
        </w:rPr>
        <w:t>.</w:t>
      </w:r>
    </w:p>
    <w:p w14:paraId="013FA7FC" w14:textId="77777777" w:rsidR="008A36A2" w:rsidRDefault="008A36A2">
      <w:pPr>
        <w:rPr>
          <w:rFonts w:ascii="Arial" w:hAnsi="Arial"/>
          <w:sz w:val="22"/>
        </w:rPr>
      </w:pPr>
      <w:r>
        <w:rPr>
          <w:sz w:val="22"/>
        </w:rPr>
        <w:br w:type="page"/>
      </w:r>
    </w:p>
    <w:p w14:paraId="021C2699" w14:textId="77777777" w:rsidR="008A36A2" w:rsidRPr="008A36A2" w:rsidRDefault="008A36A2" w:rsidP="008A36A2">
      <w:pPr>
        <w:jc w:val="center"/>
        <w:rPr>
          <w:rFonts w:ascii="Arial" w:hAnsi="Arial"/>
          <w:sz w:val="28"/>
          <w:szCs w:val="28"/>
        </w:rPr>
      </w:pPr>
      <w:r w:rsidRPr="008A36A2">
        <w:rPr>
          <w:rFonts w:ascii="Arial" w:hAnsi="Arial" w:cs="Arial"/>
          <w:b/>
          <w:sz w:val="28"/>
          <w:szCs w:val="28"/>
        </w:rPr>
        <w:lastRenderedPageBreak/>
        <w:t>CAPÍTULO IX. Integridad Académica</w:t>
      </w:r>
    </w:p>
    <w:p w14:paraId="0D0169F8" w14:textId="77777777" w:rsidR="008A36A2" w:rsidRPr="008A36A2" w:rsidRDefault="008A36A2" w:rsidP="008A36A2">
      <w:pPr>
        <w:autoSpaceDE w:val="0"/>
        <w:autoSpaceDN w:val="0"/>
        <w:adjustRightInd w:val="0"/>
        <w:spacing w:line="240" w:lineRule="exact"/>
        <w:jc w:val="center"/>
        <w:rPr>
          <w:rFonts w:ascii="Arial" w:hAnsi="Arial" w:cs="Arial"/>
          <w:b/>
          <w:sz w:val="16"/>
          <w:szCs w:val="16"/>
        </w:rPr>
      </w:pPr>
    </w:p>
    <w:p w14:paraId="0A4AF86B" w14:textId="77777777" w:rsidR="008A36A2" w:rsidRPr="008A36A2" w:rsidRDefault="008A36A2" w:rsidP="008A36A2">
      <w:pPr>
        <w:autoSpaceDE w:val="0"/>
        <w:autoSpaceDN w:val="0"/>
        <w:adjustRightInd w:val="0"/>
        <w:spacing w:line="240" w:lineRule="exact"/>
        <w:jc w:val="both"/>
        <w:rPr>
          <w:rFonts w:ascii="Arial" w:hAnsi="Arial" w:cs="Arial"/>
          <w:b/>
          <w:sz w:val="16"/>
          <w:szCs w:val="16"/>
        </w:rPr>
      </w:pPr>
    </w:p>
    <w:p w14:paraId="7928D73D" w14:textId="77777777" w:rsidR="008A36A2" w:rsidRPr="008A36A2" w:rsidRDefault="008A36A2" w:rsidP="008A36A2">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 xml:space="preserve">Artículo 9.1 </w:t>
      </w:r>
    </w:p>
    <w:p w14:paraId="2ED63303" w14:textId="77777777" w:rsidR="008A36A2" w:rsidRPr="008A36A2" w:rsidRDefault="008A36A2" w:rsidP="008A36A2">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Se entiende por Integridad Académica el actuar honesto, comprometido, confiable, responsable, justo, respetuoso en el aprendizaje, la investigación y la difusión de la cultura.</w:t>
      </w:r>
    </w:p>
    <w:p w14:paraId="6A6FB5CE" w14:textId="77777777" w:rsidR="008A36A2" w:rsidRPr="008A36A2" w:rsidRDefault="008A36A2" w:rsidP="008A36A2">
      <w:pPr>
        <w:autoSpaceDE w:val="0"/>
        <w:autoSpaceDN w:val="0"/>
        <w:adjustRightInd w:val="0"/>
        <w:spacing w:before="120" w:after="120" w:line="300" w:lineRule="exact"/>
        <w:jc w:val="both"/>
        <w:rPr>
          <w:rFonts w:ascii="Arial" w:hAnsi="Arial" w:cs="Arial"/>
          <w:sz w:val="22"/>
          <w:szCs w:val="22"/>
        </w:rPr>
      </w:pPr>
      <w:r w:rsidRPr="008A36A2">
        <w:rPr>
          <w:rFonts w:ascii="Arial" w:hAnsi="Arial" w:cs="Arial"/>
          <w:sz w:val="22"/>
          <w:szCs w:val="22"/>
        </w:rPr>
        <w:t>Son faltas a la Integridad Académica todas aquellas acciones individuales o colectivas de los alumnos que se cometan dentro o fuera del salón de clases, y que atenten contra dichos principios.</w:t>
      </w:r>
    </w:p>
    <w:p w14:paraId="5A9E971F" w14:textId="77777777" w:rsidR="008A36A2" w:rsidRPr="008A36A2" w:rsidRDefault="008A36A2" w:rsidP="008A36A2">
      <w:pPr>
        <w:autoSpaceDE w:val="0"/>
        <w:autoSpaceDN w:val="0"/>
        <w:adjustRightInd w:val="0"/>
        <w:spacing w:line="300" w:lineRule="exact"/>
        <w:jc w:val="both"/>
        <w:rPr>
          <w:rFonts w:ascii="Arial" w:hAnsi="Arial" w:cs="Arial"/>
          <w:sz w:val="22"/>
          <w:szCs w:val="22"/>
        </w:rPr>
      </w:pPr>
      <w:r w:rsidRPr="008A36A2">
        <w:rPr>
          <w:rFonts w:ascii="Arial" w:hAnsi="Arial" w:cs="Arial"/>
          <w:sz w:val="22"/>
          <w:szCs w:val="22"/>
        </w:rPr>
        <w:t>Algunos ejemplos de este tipo de acciones indebidas son la copia o tentativa de copia en cualquier tipo de examen o actividad de aprendizaje; el plagio parcial o total; facilitar alguna actividad o material para que sea copiada y/o presentada como propia; la suplantación de identidad; acceder y/o manipular, sin autorización expresa, cuentas de correo electrónico o sistemas institucionales; falsear información; alterar documentos académicos; vender o comprar exámenes o distribuirlos mediante cualquier modalidad; hurtar información o intentar sobornar a un profesor o cualquier colaborador de la institución; y la alteración indebida de expedientes clínicos, entre otras acciones más.</w:t>
      </w:r>
    </w:p>
    <w:p w14:paraId="111860B3" w14:textId="77777777" w:rsidR="008A36A2" w:rsidRPr="008A36A2" w:rsidRDefault="008A36A2" w:rsidP="008A36A2">
      <w:pPr>
        <w:autoSpaceDE w:val="0"/>
        <w:autoSpaceDN w:val="0"/>
        <w:adjustRightInd w:val="0"/>
        <w:spacing w:line="300" w:lineRule="exact"/>
        <w:jc w:val="both"/>
        <w:rPr>
          <w:rFonts w:ascii="Arial" w:hAnsi="Arial" w:cs="Arial"/>
          <w:b/>
          <w:sz w:val="22"/>
          <w:szCs w:val="22"/>
        </w:rPr>
      </w:pPr>
    </w:p>
    <w:p w14:paraId="6F425DBC" w14:textId="77777777" w:rsidR="008A36A2" w:rsidRPr="008A36A2" w:rsidRDefault="008A36A2" w:rsidP="008A36A2">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 xml:space="preserve">Artículo 9.2 </w:t>
      </w:r>
    </w:p>
    <w:p w14:paraId="6012E3AA" w14:textId="77777777" w:rsidR="008A36A2" w:rsidRPr="008A36A2" w:rsidRDefault="008A36A2" w:rsidP="008A36A2">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El tratamiento de las faltas a la Integridad Académica se llevará a cabo de la siguiente manera:</w:t>
      </w:r>
    </w:p>
    <w:p w14:paraId="4FB4E007" w14:textId="77777777" w:rsidR="008A36A2" w:rsidRPr="008A36A2" w:rsidRDefault="008A36A2" w:rsidP="008A36A2">
      <w:pPr>
        <w:pStyle w:val="ListParagraph"/>
        <w:numPr>
          <w:ilvl w:val="0"/>
          <w:numId w:val="16"/>
        </w:numPr>
        <w:autoSpaceDE w:val="0"/>
        <w:autoSpaceDN w:val="0"/>
        <w:adjustRightInd w:val="0"/>
        <w:spacing w:before="120" w:after="120" w:line="300" w:lineRule="exact"/>
        <w:ind w:left="357" w:hanging="357"/>
        <w:contextualSpacing w:val="0"/>
        <w:jc w:val="both"/>
        <w:rPr>
          <w:rFonts w:ascii="Arial" w:hAnsi="Arial" w:cs="Arial"/>
        </w:rPr>
      </w:pPr>
      <w:r w:rsidRPr="008A36A2">
        <w:rPr>
          <w:rFonts w:ascii="Arial" w:hAnsi="Arial" w:cs="Arial"/>
        </w:rPr>
        <w:t>Cuando un alumno cometa un acto contra la integridad académica, su profesor asignará una calificación reprobatoria a la actividad, examen, período parcial o final. La calificación reprobatoria asignada por el profesor será inapelable, y a esta sanción se sumarán las otras posibles que determine el Comité de Integridad Académica de Campus.</w:t>
      </w:r>
    </w:p>
    <w:p w14:paraId="69033C44" w14:textId="77777777" w:rsidR="008A36A2" w:rsidRPr="008A36A2" w:rsidRDefault="008A36A2" w:rsidP="008A36A2">
      <w:pPr>
        <w:pStyle w:val="ListParagraph"/>
        <w:numPr>
          <w:ilvl w:val="0"/>
          <w:numId w:val="16"/>
        </w:numPr>
        <w:autoSpaceDE w:val="0"/>
        <w:autoSpaceDN w:val="0"/>
        <w:adjustRightInd w:val="0"/>
        <w:spacing w:after="120" w:line="300" w:lineRule="exact"/>
        <w:ind w:left="360"/>
        <w:contextualSpacing w:val="0"/>
        <w:jc w:val="both"/>
        <w:rPr>
          <w:rFonts w:ascii="Arial" w:hAnsi="Arial" w:cs="Arial"/>
        </w:rPr>
      </w:pPr>
      <w:r w:rsidRPr="008A36A2">
        <w:rPr>
          <w:rFonts w:ascii="Arial" w:hAnsi="Arial" w:cs="Arial"/>
        </w:rPr>
        <w:t>Una vez aplicada la calificación reprobatoria, el profesor deberá informar al Comité de Integridad Académica de Campus sobre el caso. Para ello debe describir la situación y sanción aplicada, anexando las evidencias con las que cuente.</w:t>
      </w:r>
    </w:p>
    <w:p w14:paraId="3C2BE0BC" w14:textId="77777777" w:rsidR="008A36A2" w:rsidRPr="008A36A2" w:rsidRDefault="008A36A2" w:rsidP="008A36A2">
      <w:pPr>
        <w:pStyle w:val="ListParagraph"/>
        <w:numPr>
          <w:ilvl w:val="0"/>
          <w:numId w:val="16"/>
        </w:numPr>
        <w:autoSpaceDE w:val="0"/>
        <w:autoSpaceDN w:val="0"/>
        <w:adjustRightInd w:val="0"/>
        <w:spacing w:after="120" w:line="300" w:lineRule="exact"/>
        <w:ind w:left="360"/>
        <w:contextualSpacing w:val="0"/>
        <w:jc w:val="both"/>
        <w:rPr>
          <w:rFonts w:ascii="Arial" w:hAnsi="Arial" w:cs="Arial"/>
        </w:rPr>
      </w:pPr>
      <w:r w:rsidRPr="008A36A2">
        <w:rPr>
          <w:rFonts w:ascii="Arial" w:hAnsi="Arial" w:cs="Arial"/>
        </w:rPr>
        <w:t>El Comité de Integridad Académica de Campus registrará el reporte, analizará el caso y la gravedad de la falta. Si el Comité de Integridad Académica de Campus resuelve que la falta cometida no amerita una sanción adicional a la aplicada por el profesor, informará al alumno sobre esta última determinación y cerrará el proceso.</w:t>
      </w:r>
    </w:p>
    <w:p w14:paraId="7A595294" w14:textId="77777777" w:rsidR="008A36A2" w:rsidRPr="008A36A2" w:rsidRDefault="008A36A2" w:rsidP="008A36A2">
      <w:pPr>
        <w:pStyle w:val="ListParagraph"/>
        <w:numPr>
          <w:ilvl w:val="0"/>
          <w:numId w:val="16"/>
        </w:numPr>
        <w:autoSpaceDE w:val="0"/>
        <w:autoSpaceDN w:val="0"/>
        <w:adjustRightInd w:val="0"/>
        <w:spacing w:after="120" w:line="300" w:lineRule="exact"/>
        <w:ind w:left="360"/>
        <w:contextualSpacing w:val="0"/>
        <w:jc w:val="both"/>
        <w:rPr>
          <w:rFonts w:ascii="Arial" w:hAnsi="Arial" w:cs="Arial"/>
        </w:rPr>
      </w:pPr>
      <w:r w:rsidRPr="008A36A2">
        <w:rPr>
          <w:rFonts w:ascii="Arial" w:hAnsi="Arial" w:cs="Arial"/>
        </w:rPr>
        <w:t>En caso de que el Comité de Integridad Académica de Campus acuerde que la falta cometida amerita una sanción mayor a la impuesta por el profesor, notificará al alumno y lo citará a una audiencia en la que aporte pruebas y manifieste lo que considere a su favor.</w:t>
      </w:r>
    </w:p>
    <w:p w14:paraId="4FC1E024" w14:textId="77777777" w:rsidR="008A36A2" w:rsidRPr="008A36A2" w:rsidRDefault="008A36A2" w:rsidP="008A36A2">
      <w:pPr>
        <w:pStyle w:val="ListParagraph"/>
        <w:numPr>
          <w:ilvl w:val="0"/>
          <w:numId w:val="16"/>
        </w:numPr>
        <w:autoSpaceDE w:val="0"/>
        <w:autoSpaceDN w:val="0"/>
        <w:adjustRightInd w:val="0"/>
        <w:spacing w:after="120" w:line="300" w:lineRule="exact"/>
        <w:ind w:left="357" w:hanging="357"/>
        <w:contextualSpacing w:val="0"/>
        <w:jc w:val="both"/>
        <w:rPr>
          <w:rFonts w:ascii="Arial" w:hAnsi="Arial" w:cs="Arial"/>
        </w:rPr>
      </w:pPr>
      <w:r w:rsidRPr="008A36A2">
        <w:rPr>
          <w:rFonts w:ascii="Arial" w:hAnsi="Arial" w:cs="Arial"/>
        </w:rPr>
        <w:t>Las sanciones adicionales que puede imponer el Comité de Integridad Académica de Campus serán cualquiera de las siguientes:</w:t>
      </w:r>
    </w:p>
    <w:p w14:paraId="5BC09FF7" w14:textId="77777777" w:rsidR="008A36A2" w:rsidRPr="008A36A2" w:rsidRDefault="008A36A2" w:rsidP="008A36A2">
      <w:pPr>
        <w:pStyle w:val="ListParagraph"/>
        <w:numPr>
          <w:ilvl w:val="0"/>
          <w:numId w:val="17"/>
        </w:numPr>
        <w:autoSpaceDE w:val="0"/>
        <w:autoSpaceDN w:val="0"/>
        <w:adjustRightInd w:val="0"/>
        <w:spacing w:before="120" w:after="0" w:line="300" w:lineRule="exact"/>
        <w:ind w:left="714" w:hanging="357"/>
        <w:jc w:val="both"/>
        <w:rPr>
          <w:rFonts w:ascii="Arial" w:hAnsi="Arial" w:cs="Arial"/>
        </w:rPr>
      </w:pPr>
      <w:r w:rsidRPr="008A36A2">
        <w:rPr>
          <w:rFonts w:ascii="Arial" w:hAnsi="Arial" w:cs="Arial"/>
        </w:rPr>
        <w:t>Medida correctiva.</w:t>
      </w:r>
    </w:p>
    <w:p w14:paraId="07C5AD3C" w14:textId="77777777" w:rsidR="008A36A2" w:rsidRPr="008A36A2" w:rsidRDefault="008A36A2" w:rsidP="008A36A2">
      <w:pPr>
        <w:pStyle w:val="ListParagraph"/>
        <w:numPr>
          <w:ilvl w:val="0"/>
          <w:numId w:val="17"/>
        </w:numPr>
        <w:autoSpaceDE w:val="0"/>
        <w:autoSpaceDN w:val="0"/>
        <w:adjustRightInd w:val="0"/>
        <w:spacing w:after="0" w:line="300" w:lineRule="exact"/>
        <w:ind w:left="720"/>
        <w:jc w:val="both"/>
        <w:rPr>
          <w:rFonts w:ascii="Arial" w:hAnsi="Arial" w:cs="Arial"/>
        </w:rPr>
      </w:pPr>
      <w:r w:rsidRPr="008A36A2">
        <w:rPr>
          <w:rFonts w:ascii="Arial" w:hAnsi="Arial" w:cs="Arial"/>
        </w:rPr>
        <w:t>Estatus Condicionamiento por Faltas a la Integridad Académica.</w:t>
      </w:r>
    </w:p>
    <w:p w14:paraId="45939CDB" w14:textId="77777777" w:rsidR="008A36A2" w:rsidRPr="008A36A2" w:rsidRDefault="008A36A2" w:rsidP="008A36A2">
      <w:pPr>
        <w:pStyle w:val="ListParagraph"/>
        <w:numPr>
          <w:ilvl w:val="0"/>
          <w:numId w:val="17"/>
        </w:numPr>
        <w:autoSpaceDE w:val="0"/>
        <w:autoSpaceDN w:val="0"/>
        <w:adjustRightInd w:val="0"/>
        <w:spacing w:after="0" w:line="300" w:lineRule="exact"/>
        <w:ind w:left="720"/>
        <w:jc w:val="both"/>
        <w:rPr>
          <w:rFonts w:ascii="Arial" w:hAnsi="Arial" w:cs="Arial"/>
        </w:rPr>
      </w:pPr>
      <w:r w:rsidRPr="008A36A2">
        <w:rPr>
          <w:rFonts w:ascii="Arial" w:hAnsi="Arial" w:cs="Arial"/>
        </w:rPr>
        <w:t>Suspensión temporal.</w:t>
      </w:r>
    </w:p>
    <w:p w14:paraId="4AF55107" w14:textId="77777777" w:rsidR="008A36A2" w:rsidRPr="008A36A2" w:rsidRDefault="008A36A2" w:rsidP="008A36A2">
      <w:pPr>
        <w:pStyle w:val="ListParagraph"/>
        <w:numPr>
          <w:ilvl w:val="0"/>
          <w:numId w:val="17"/>
        </w:numPr>
        <w:autoSpaceDE w:val="0"/>
        <w:autoSpaceDN w:val="0"/>
        <w:adjustRightInd w:val="0"/>
        <w:spacing w:after="0" w:line="300" w:lineRule="exact"/>
        <w:ind w:left="720"/>
        <w:jc w:val="both"/>
        <w:rPr>
          <w:rFonts w:ascii="Arial" w:hAnsi="Arial" w:cs="Arial"/>
        </w:rPr>
      </w:pPr>
      <w:r w:rsidRPr="008A36A2">
        <w:rPr>
          <w:rFonts w:ascii="Arial" w:hAnsi="Arial" w:cs="Arial"/>
        </w:rPr>
        <w:t>Baja definitiva.</w:t>
      </w:r>
    </w:p>
    <w:p w14:paraId="403260B8" w14:textId="77777777" w:rsidR="008A36A2" w:rsidRPr="008A36A2" w:rsidRDefault="008A36A2" w:rsidP="008A36A2">
      <w:pPr>
        <w:autoSpaceDE w:val="0"/>
        <w:autoSpaceDN w:val="0"/>
        <w:adjustRightInd w:val="0"/>
        <w:spacing w:line="300" w:lineRule="exact"/>
        <w:jc w:val="both"/>
        <w:rPr>
          <w:rFonts w:ascii="Arial" w:hAnsi="Arial" w:cs="Arial"/>
          <w:sz w:val="22"/>
          <w:szCs w:val="22"/>
        </w:rPr>
      </w:pPr>
    </w:p>
    <w:p w14:paraId="67B55140" w14:textId="77777777" w:rsidR="008A36A2" w:rsidRDefault="008A36A2">
      <w:pPr>
        <w:rPr>
          <w:rFonts w:ascii="Arial" w:hAnsi="Arial" w:cs="Arial"/>
          <w:b/>
          <w:sz w:val="22"/>
          <w:szCs w:val="22"/>
        </w:rPr>
      </w:pPr>
      <w:r>
        <w:rPr>
          <w:rFonts w:ascii="Arial" w:hAnsi="Arial" w:cs="Arial"/>
          <w:b/>
          <w:sz w:val="22"/>
          <w:szCs w:val="22"/>
        </w:rPr>
        <w:br w:type="page"/>
      </w:r>
    </w:p>
    <w:p w14:paraId="31FAFF5C" w14:textId="77777777" w:rsidR="008A36A2" w:rsidRPr="008A36A2" w:rsidRDefault="008A36A2" w:rsidP="008A36A2">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lastRenderedPageBreak/>
        <w:t xml:space="preserve">Artículo 9.3 </w:t>
      </w:r>
    </w:p>
    <w:p w14:paraId="0523309C" w14:textId="77777777" w:rsidR="008A36A2" w:rsidRPr="008A36A2" w:rsidRDefault="008A36A2" w:rsidP="008A36A2">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En caso de que el Comité de Integridad Académica de Campus haya decidido aplicar la sanción de estatus de Condicionamiento por Faltas a la Integridad Académica, la permanencia del alumno en la Institución quedará sujeta a no cometer otra falta a la integridad académica que amerite dicho estatus. La sanción de Condicionamiento por Faltas a la Integridad Académica tendrá vigencia hasta la terminación del nivel de estudios que se cursa, e impedirá al alumno recibir alguna mención honorifica.</w:t>
      </w:r>
    </w:p>
    <w:p w14:paraId="320C8F63" w14:textId="77777777" w:rsidR="008A36A2" w:rsidRDefault="008A36A2" w:rsidP="008A36A2">
      <w:pPr>
        <w:autoSpaceDE w:val="0"/>
        <w:autoSpaceDN w:val="0"/>
        <w:adjustRightInd w:val="0"/>
        <w:spacing w:line="300" w:lineRule="exact"/>
        <w:jc w:val="both"/>
        <w:rPr>
          <w:rFonts w:ascii="Arial" w:hAnsi="Arial" w:cs="Arial"/>
          <w:b/>
          <w:sz w:val="22"/>
          <w:szCs w:val="22"/>
        </w:rPr>
      </w:pPr>
    </w:p>
    <w:p w14:paraId="26E5A414" w14:textId="77777777" w:rsidR="008A36A2" w:rsidRPr="008A36A2" w:rsidRDefault="008A36A2" w:rsidP="008A36A2">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 xml:space="preserve">Artículo 9.4 </w:t>
      </w:r>
    </w:p>
    <w:p w14:paraId="52D4684F" w14:textId="77777777" w:rsidR="008A36A2" w:rsidRPr="008A36A2" w:rsidRDefault="008A36A2" w:rsidP="008A36A2">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Cualquier alumno, miembro del personal académico, autoridad institucional, integrante de la comunidad educativa o entidades externas vinculadas al proceso académico que tengan conocimiento de algún acto que pueda constituir una falta a la integridad académica, deberán comunicarlo por escrito al Comité de Integridad Académica de Campus, incluyendo las evidencias que demuestren el hecho. De considerarlo pertinente, el coordinador del Comité de Integridad Académica de Campus convocará a este Comité para evaluar el caso, notificando al alumno de la necesidad de que acuda a una audiencia para aportar las pruebas que considere convenientes, y el Comité de Integridad Académica de Campus pueda emitir la resolución correspondiente.</w:t>
      </w:r>
    </w:p>
    <w:p w14:paraId="39B27EC2" w14:textId="77777777" w:rsidR="008A36A2" w:rsidRPr="008A36A2" w:rsidRDefault="008A36A2" w:rsidP="008A36A2">
      <w:pPr>
        <w:autoSpaceDE w:val="0"/>
        <w:autoSpaceDN w:val="0"/>
        <w:adjustRightInd w:val="0"/>
        <w:spacing w:line="300" w:lineRule="exact"/>
        <w:jc w:val="both"/>
        <w:rPr>
          <w:rFonts w:ascii="Arial" w:hAnsi="Arial" w:cs="Arial"/>
          <w:sz w:val="22"/>
          <w:szCs w:val="22"/>
        </w:rPr>
      </w:pPr>
    </w:p>
    <w:p w14:paraId="0FB5AD13" w14:textId="77777777" w:rsidR="008A36A2" w:rsidRPr="008A36A2" w:rsidRDefault="008A36A2" w:rsidP="008A36A2">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 xml:space="preserve">Artículo 9.5 </w:t>
      </w:r>
    </w:p>
    <w:p w14:paraId="47BD6826" w14:textId="77777777" w:rsidR="008A36A2" w:rsidRPr="008A36A2" w:rsidRDefault="008A36A2" w:rsidP="008A36A2">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Los alumnos que se encuentran realizando estudios, prácticas profesionales o estancias de investigación en organizaciones y universidades con las que el Tecnológico de Monterrey tenga un convenio de colaboración, y lleguen a transgredir alguno de los preceptos relacionados con la integridad académica, serán sancionados conforme a su normatividad, así como en lo conducente del presente reglamento.</w:t>
      </w:r>
    </w:p>
    <w:p w14:paraId="48516720" w14:textId="77777777" w:rsidR="008A36A2" w:rsidRPr="008A36A2" w:rsidRDefault="008A36A2" w:rsidP="008A36A2">
      <w:pPr>
        <w:autoSpaceDE w:val="0"/>
        <w:autoSpaceDN w:val="0"/>
        <w:adjustRightInd w:val="0"/>
        <w:spacing w:line="300" w:lineRule="exact"/>
        <w:jc w:val="both"/>
        <w:rPr>
          <w:rFonts w:ascii="Arial" w:hAnsi="Arial" w:cs="Arial"/>
          <w:sz w:val="22"/>
          <w:szCs w:val="22"/>
        </w:rPr>
      </w:pPr>
    </w:p>
    <w:p w14:paraId="75EE10FC" w14:textId="77777777" w:rsidR="008A36A2" w:rsidRPr="008A36A2" w:rsidRDefault="008A36A2" w:rsidP="008A36A2">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 xml:space="preserve">Artículo 9.6 </w:t>
      </w:r>
    </w:p>
    <w:p w14:paraId="490E95FF" w14:textId="77777777" w:rsidR="008A36A2" w:rsidRPr="008A36A2" w:rsidRDefault="008A36A2" w:rsidP="008A36A2">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Sólo las faltas que hayan sido sancionadas con suspensión temporal o baja definitiva de la institución podrán ser apeladas. Las apelaciones deben presentarse por escrito ante el Comité de Integridad Académica de Campus a más tardar cinco días hábiles del calendario escolar, posteriores a la fecha en que el Comité de Integridad Académica de Campus notificó la sanción. El Comité de Integridad Académica de Campus a su vez, enviará la apelación al Comité de Integridad Académica Nacional, quien notificará la resolución final al alumno en un plazo máximo de diez días hábiles del calendario escolar a partir de la recepción de la apelación. La resolución del Comité de Integridad Académica Nacional será definitiva e inapelable.</w:t>
      </w:r>
    </w:p>
    <w:p w14:paraId="4F9D3A9E" w14:textId="77777777" w:rsidR="008A36A2" w:rsidRPr="008A36A2" w:rsidRDefault="008A36A2" w:rsidP="008A36A2">
      <w:pPr>
        <w:autoSpaceDE w:val="0"/>
        <w:autoSpaceDN w:val="0"/>
        <w:adjustRightInd w:val="0"/>
        <w:spacing w:line="300" w:lineRule="exact"/>
        <w:jc w:val="both"/>
        <w:rPr>
          <w:rFonts w:ascii="Arial" w:hAnsi="Arial" w:cs="Arial"/>
          <w:sz w:val="22"/>
          <w:szCs w:val="22"/>
        </w:rPr>
      </w:pPr>
    </w:p>
    <w:p w14:paraId="5DDE9737" w14:textId="77777777" w:rsidR="008A36A2" w:rsidRPr="008A36A2" w:rsidRDefault="008A36A2" w:rsidP="008A36A2">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Artículo 9.7 (transitorio)</w:t>
      </w:r>
    </w:p>
    <w:p w14:paraId="3F5BEE53" w14:textId="77777777" w:rsidR="008A36A2" w:rsidRPr="008A36A2" w:rsidRDefault="008A36A2" w:rsidP="008A36A2">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Este reglamento aplica para todos los alumnos a partir de su promulgación. Los casos de alumnos que, de acuerdo a la versión previa de este reglamento, tengan registrada una calificación de DA, mantendrán el registro de esta calificación en su expediente. La calificación DA se sigue considerando como reprobatoria en los mismos términos anteriores tanto para el cálculo de estatus académico, de promedio y para el otorgamiento de distinciones académicas.</w:t>
      </w:r>
    </w:p>
    <w:p w14:paraId="44D2BBB8" w14:textId="77777777" w:rsidR="009378E7" w:rsidRDefault="009378E7" w:rsidP="00FE3E6C">
      <w:pPr>
        <w:pStyle w:val="BodyText"/>
        <w:spacing w:before="0" w:line="300" w:lineRule="exact"/>
        <w:rPr>
          <w:sz w:val="22"/>
        </w:rPr>
      </w:pPr>
    </w:p>
    <w:sectPr w:rsidR="009378E7" w:rsidSect="00BB58BA">
      <w:headerReference w:type="even" r:id="rId9"/>
      <w:headerReference w:type="default" r:id="rId10"/>
      <w:pgSz w:w="12242" w:h="15842" w:code="1"/>
      <w:pgMar w:top="142" w:right="1134" w:bottom="426"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ABB767" w14:textId="77777777" w:rsidR="004E647E" w:rsidRDefault="004E647E">
      <w:r>
        <w:separator/>
      </w:r>
    </w:p>
  </w:endnote>
  <w:endnote w:type="continuationSeparator" w:id="0">
    <w:p w14:paraId="5DA54F35" w14:textId="77777777" w:rsidR="004E647E" w:rsidRDefault="004E64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Univers">
    <w:altName w:val="Univers"/>
    <w:charset w:val="00"/>
    <w:family w:val="swiss"/>
    <w:pitch w:val="variable"/>
    <w:sig w:usb0="80000287" w:usb1="00000000" w:usb2="00000000" w:usb3="00000000" w:csb0="0000000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EC081A" w14:textId="77777777" w:rsidR="004E647E" w:rsidRDefault="004E647E">
      <w:r>
        <w:separator/>
      </w:r>
    </w:p>
  </w:footnote>
  <w:footnote w:type="continuationSeparator" w:id="0">
    <w:p w14:paraId="1A2B718A" w14:textId="77777777" w:rsidR="004E647E" w:rsidRDefault="004E64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23DEC7" w14:textId="77777777" w:rsidR="00C154FF" w:rsidRDefault="00C154FF">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49263570" w14:textId="77777777" w:rsidR="00C154FF" w:rsidRDefault="00C154FF">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BB9E9E" w14:textId="77777777" w:rsidR="00C154FF" w:rsidRDefault="00C154FF">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D74BE"/>
    <w:multiLevelType w:val="singleLevel"/>
    <w:tmpl w:val="04090001"/>
    <w:lvl w:ilvl="0">
      <w:numFmt w:val="bullet"/>
      <w:lvlText w:val=""/>
      <w:lvlJc w:val="left"/>
      <w:pPr>
        <w:tabs>
          <w:tab w:val="num" w:pos="360"/>
        </w:tabs>
        <w:ind w:left="360" w:hanging="360"/>
      </w:pPr>
      <w:rPr>
        <w:rFonts w:ascii="Symbol" w:hAnsi="Symbol" w:hint="default"/>
      </w:rPr>
    </w:lvl>
  </w:abstractNum>
  <w:abstractNum w:abstractNumId="1" w15:restartNumberingAfterBreak="0">
    <w:nsid w:val="09D85A35"/>
    <w:multiLevelType w:val="hybridMultilevel"/>
    <w:tmpl w:val="D458F2F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9E70657"/>
    <w:multiLevelType w:val="hybridMultilevel"/>
    <w:tmpl w:val="58EA6EA6"/>
    <w:lvl w:ilvl="0" w:tplc="080A000F">
      <w:start w:val="1"/>
      <w:numFmt w:val="decimal"/>
      <w:lvlText w:val="%1."/>
      <w:lvlJc w:val="left"/>
      <w:pPr>
        <w:ind w:left="720" w:hanging="360"/>
      </w:pPr>
    </w:lvl>
    <w:lvl w:ilvl="1" w:tplc="3014B8D6">
      <w:start w:val="1"/>
      <w:numFmt w:val="lowerLetter"/>
      <w:lvlText w:val="%2."/>
      <w:lvlJc w:val="left"/>
      <w:pPr>
        <w:ind w:left="1440" w:hanging="360"/>
      </w:pPr>
      <w:rPr>
        <w:rFonts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0B253B9A"/>
    <w:multiLevelType w:val="hybridMultilevel"/>
    <w:tmpl w:val="12744C56"/>
    <w:lvl w:ilvl="0" w:tplc="080A000F">
      <w:start w:val="1"/>
      <w:numFmt w:val="decimal"/>
      <w:lvlText w:val="%1."/>
      <w:lvlJc w:val="left"/>
      <w:pPr>
        <w:tabs>
          <w:tab w:val="num" w:pos="360"/>
        </w:tabs>
        <w:ind w:left="360" w:hanging="360"/>
      </w:pPr>
      <w:rPr>
        <w:rFonts w:hint="default"/>
      </w:rPr>
    </w:lvl>
    <w:lvl w:ilvl="1" w:tplc="080A0019" w:tentative="1">
      <w:start w:val="1"/>
      <w:numFmt w:val="lowerLetter"/>
      <w:lvlText w:val="%2."/>
      <w:lvlJc w:val="left"/>
      <w:pPr>
        <w:tabs>
          <w:tab w:val="num" w:pos="1080"/>
        </w:tabs>
        <w:ind w:left="1080" w:hanging="360"/>
      </w:pPr>
    </w:lvl>
    <w:lvl w:ilvl="2" w:tplc="080A001B" w:tentative="1">
      <w:start w:val="1"/>
      <w:numFmt w:val="lowerRoman"/>
      <w:lvlText w:val="%3."/>
      <w:lvlJc w:val="right"/>
      <w:pPr>
        <w:tabs>
          <w:tab w:val="num" w:pos="1800"/>
        </w:tabs>
        <w:ind w:left="1800" w:hanging="180"/>
      </w:pPr>
    </w:lvl>
    <w:lvl w:ilvl="3" w:tplc="080A000F" w:tentative="1">
      <w:start w:val="1"/>
      <w:numFmt w:val="decimal"/>
      <w:lvlText w:val="%4."/>
      <w:lvlJc w:val="left"/>
      <w:pPr>
        <w:tabs>
          <w:tab w:val="num" w:pos="2520"/>
        </w:tabs>
        <w:ind w:left="2520" w:hanging="360"/>
      </w:pPr>
    </w:lvl>
    <w:lvl w:ilvl="4" w:tplc="080A0019" w:tentative="1">
      <w:start w:val="1"/>
      <w:numFmt w:val="lowerLetter"/>
      <w:lvlText w:val="%5."/>
      <w:lvlJc w:val="left"/>
      <w:pPr>
        <w:tabs>
          <w:tab w:val="num" w:pos="3240"/>
        </w:tabs>
        <w:ind w:left="3240" w:hanging="360"/>
      </w:pPr>
    </w:lvl>
    <w:lvl w:ilvl="5" w:tplc="080A001B" w:tentative="1">
      <w:start w:val="1"/>
      <w:numFmt w:val="lowerRoman"/>
      <w:lvlText w:val="%6."/>
      <w:lvlJc w:val="right"/>
      <w:pPr>
        <w:tabs>
          <w:tab w:val="num" w:pos="3960"/>
        </w:tabs>
        <w:ind w:left="3960" w:hanging="180"/>
      </w:pPr>
    </w:lvl>
    <w:lvl w:ilvl="6" w:tplc="080A000F" w:tentative="1">
      <w:start w:val="1"/>
      <w:numFmt w:val="decimal"/>
      <w:lvlText w:val="%7."/>
      <w:lvlJc w:val="left"/>
      <w:pPr>
        <w:tabs>
          <w:tab w:val="num" w:pos="4680"/>
        </w:tabs>
        <w:ind w:left="4680" w:hanging="360"/>
      </w:pPr>
    </w:lvl>
    <w:lvl w:ilvl="7" w:tplc="080A0019" w:tentative="1">
      <w:start w:val="1"/>
      <w:numFmt w:val="lowerLetter"/>
      <w:lvlText w:val="%8."/>
      <w:lvlJc w:val="left"/>
      <w:pPr>
        <w:tabs>
          <w:tab w:val="num" w:pos="5400"/>
        </w:tabs>
        <w:ind w:left="5400" w:hanging="360"/>
      </w:pPr>
    </w:lvl>
    <w:lvl w:ilvl="8" w:tplc="080A001B" w:tentative="1">
      <w:start w:val="1"/>
      <w:numFmt w:val="lowerRoman"/>
      <w:lvlText w:val="%9."/>
      <w:lvlJc w:val="right"/>
      <w:pPr>
        <w:tabs>
          <w:tab w:val="num" w:pos="6120"/>
        </w:tabs>
        <w:ind w:left="6120" w:hanging="180"/>
      </w:pPr>
    </w:lvl>
  </w:abstractNum>
  <w:abstractNum w:abstractNumId="4" w15:restartNumberingAfterBreak="0">
    <w:nsid w:val="17FB22DE"/>
    <w:multiLevelType w:val="hybridMultilevel"/>
    <w:tmpl w:val="CF1ACA9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1D921B2A"/>
    <w:multiLevelType w:val="hybridMultilevel"/>
    <w:tmpl w:val="56DEFC9E"/>
    <w:lvl w:ilvl="0" w:tplc="9636197E">
      <w:start w:val="1"/>
      <w:numFmt w:val="decimal"/>
      <w:lvlText w:val="%1."/>
      <w:lvlJc w:val="left"/>
      <w:pPr>
        <w:ind w:left="930" w:hanging="57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215A3D70"/>
    <w:multiLevelType w:val="hybridMultilevel"/>
    <w:tmpl w:val="75F80E60"/>
    <w:lvl w:ilvl="0" w:tplc="080A0001">
      <w:start w:val="1"/>
      <w:numFmt w:val="bullet"/>
      <w:lvlText w:val=""/>
      <w:lvlJc w:val="left"/>
      <w:pPr>
        <w:ind w:left="6" w:hanging="360"/>
      </w:pPr>
      <w:rPr>
        <w:rFonts w:ascii="Symbol" w:hAnsi="Symbol" w:hint="default"/>
      </w:rPr>
    </w:lvl>
    <w:lvl w:ilvl="1" w:tplc="080A0003">
      <w:start w:val="1"/>
      <w:numFmt w:val="bullet"/>
      <w:lvlText w:val="o"/>
      <w:lvlJc w:val="left"/>
      <w:pPr>
        <w:ind w:left="726" w:hanging="360"/>
      </w:pPr>
      <w:rPr>
        <w:rFonts w:ascii="Courier New" w:hAnsi="Courier New" w:cs="Courier New" w:hint="default"/>
      </w:rPr>
    </w:lvl>
    <w:lvl w:ilvl="2" w:tplc="080A0005">
      <w:start w:val="1"/>
      <w:numFmt w:val="bullet"/>
      <w:lvlText w:val=""/>
      <w:lvlJc w:val="left"/>
      <w:pPr>
        <w:ind w:left="1446" w:hanging="360"/>
      </w:pPr>
      <w:rPr>
        <w:rFonts w:ascii="Wingdings" w:hAnsi="Wingdings" w:hint="default"/>
      </w:rPr>
    </w:lvl>
    <w:lvl w:ilvl="3" w:tplc="080A0001">
      <w:start w:val="1"/>
      <w:numFmt w:val="bullet"/>
      <w:lvlText w:val=""/>
      <w:lvlJc w:val="left"/>
      <w:pPr>
        <w:ind w:left="2166" w:hanging="360"/>
      </w:pPr>
      <w:rPr>
        <w:rFonts w:ascii="Symbol" w:hAnsi="Symbol" w:hint="default"/>
      </w:rPr>
    </w:lvl>
    <w:lvl w:ilvl="4" w:tplc="080A0003">
      <w:start w:val="1"/>
      <w:numFmt w:val="bullet"/>
      <w:lvlText w:val="o"/>
      <w:lvlJc w:val="left"/>
      <w:pPr>
        <w:ind w:left="2886" w:hanging="360"/>
      </w:pPr>
      <w:rPr>
        <w:rFonts w:ascii="Courier New" w:hAnsi="Courier New" w:cs="Courier New" w:hint="default"/>
      </w:rPr>
    </w:lvl>
    <w:lvl w:ilvl="5" w:tplc="080A0005">
      <w:start w:val="1"/>
      <w:numFmt w:val="bullet"/>
      <w:lvlText w:val=""/>
      <w:lvlJc w:val="left"/>
      <w:pPr>
        <w:ind w:left="3606" w:hanging="360"/>
      </w:pPr>
      <w:rPr>
        <w:rFonts w:ascii="Wingdings" w:hAnsi="Wingdings" w:hint="default"/>
      </w:rPr>
    </w:lvl>
    <w:lvl w:ilvl="6" w:tplc="080A0001">
      <w:start w:val="1"/>
      <w:numFmt w:val="bullet"/>
      <w:lvlText w:val=""/>
      <w:lvlJc w:val="left"/>
      <w:pPr>
        <w:ind w:left="4326" w:hanging="360"/>
      </w:pPr>
      <w:rPr>
        <w:rFonts w:ascii="Symbol" w:hAnsi="Symbol" w:hint="default"/>
      </w:rPr>
    </w:lvl>
    <w:lvl w:ilvl="7" w:tplc="080A0003">
      <w:start w:val="1"/>
      <w:numFmt w:val="bullet"/>
      <w:lvlText w:val="o"/>
      <w:lvlJc w:val="left"/>
      <w:pPr>
        <w:ind w:left="5046" w:hanging="360"/>
      </w:pPr>
      <w:rPr>
        <w:rFonts w:ascii="Courier New" w:hAnsi="Courier New" w:cs="Courier New" w:hint="default"/>
      </w:rPr>
    </w:lvl>
    <w:lvl w:ilvl="8" w:tplc="080A0005">
      <w:start w:val="1"/>
      <w:numFmt w:val="bullet"/>
      <w:lvlText w:val=""/>
      <w:lvlJc w:val="left"/>
      <w:pPr>
        <w:ind w:left="5766" w:hanging="360"/>
      </w:pPr>
      <w:rPr>
        <w:rFonts w:ascii="Wingdings" w:hAnsi="Wingdings" w:hint="default"/>
      </w:rPr>
    </w:lvl>
  </w:abstractNum>
  <w:abstractNum w:abstractNumId="7" w15:restartNumberingAfterBreak="0">
    <w:nsid w:val="21F90499"/>
    <w:multiLevelType w:val="hybridMultilevel"/>
    <w:tmpl w:val="18A006E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29902A33"/>
    <w:multiLevelType w:val="hybridMultilevel"/>
    <w:tmpl w:val="59940DA2"/>
    <w:lvl w:ilvl="0" w:tplc="080A0001">
      <w:start w:val="1"/>
      <w:numFmt w:val="bullet"/>
      <w:lvlText w:val=""/>
      <w:lvlJc w:val="left"/>
      <w:pPr>
        <w:tabs>
          <w:tab w:val="num" w:pos="2160"/>
        </w:tabs>
        <w:ind w:left="2160" w:hanging="360"/>
      </w:pPr>
      <w:rPr>
        <w:rFonts w:ascii="Symbol" w:hAnsi="Symbol" w:hint="default"/>
      </w:rPr>
    </w:lvl>
    <w:lvl w:ilvl="1" w:tplc="080A0003" w:tentative="1">
      <w:start w:val="1"/>
      <w:numFmt w:val="bullet"/>
      <w:lvlText w:val="o"/>
      <w:lvlJc w:val="left"/>
      <w:pPr>
        <w:tabs>
          <w:tab w:val="num" w:pos="2880"/>
        </w:tabs>
        <w:ind w:left="2880" w:hanging="360"/>
      </w:pPr>
      <w:rPr>
        <w:rFonts w:ascii="Courier New" w:hAnsi="Courier New" w:cs="Courier New" w:hint="default"/>
      </w:rPr>
    </w:lvl>
    <w:lvl w:ilvl="2" w:tplc="080A0005" w:tentative="1">
      <w:start w:val="1"/>
      <w:numFmt w:val="bullet"/>
      <w:lvlText w:val=""/>
      <w:lvlJc w:val="left"/>
      <w:pPr>
        <w:tabs>
          <w:tab w:val="num" w:pos="3600"/>
        </w:tabs>
        <w:ind w:left="3600" w:hanging="360"/>
      </w:pPr>
      <w:rPr>
        <w:rFonts w:ascii="Wingdings" w:hAnsi="Wingdings" w:hint="default"/>
      </w:rPr>
    </w:lvl>
    <w:lvl w:ilvl="3" w:tplc="080A0001" w:tentative="1">
      <w:start w:val="1"/>
      <w:numFmt w:val="bullet"/>
      <w:lvlText w:val=""/>
      <w:lvlJc w:val="left"/>
      <w:pPr>
        <w:tabs>
          <w:tab w:val="num" w:pos="4320"/>
        </w:tabs>
        <w:ind w:left="4320" w:hanging="360"/>
      </w:pPr>
      <w:rPr>
        <w:rFonts w:ascii="Symbol" w:hAnsi="Symbol" w:hint="default"/>
      </w:rPr>
    </w:lvl>
    <w:lvl w:ilvl="4" w:tplc="080A0003" w:tentative="1">
      <w:start w:val="1"/>
      <w:numFmt w:val="bullet"/>
      <w:lvlText w:val="o"/>
      <w:lvlJc w:val="left"/>
      <w:pPr>
        <w:tabs>
          <w:tab w:val="num" w:pos="5040"/>
        </w:tabs>
        <w:ind w:left="5040" w:hanging="360"/>
      </w:pPr>
      <w:rPr>
        <w:rFonts w:ascii="Courier New" w:hAnsi="Courier New" w:cs="Courier New" w:hint="default"/>
      </w:rPr>
    </w:lvl>
    <w:lvl w:ilvl="5" w:tplc="080A0005" w:tentative="1">
      <w:start w:val="1"/>
      <w:numFmt w:val="bullet"/>
      <w:lvlText w:val=""/>
      <w:lvlJc w:val="left"/>
      <w:pPr>
        <w:tabs>
          <w:tab w:val="num" w:pos="5760"/>
        </w:tabs>
        <w:ind w:left="5760" w:hanging="360"/>
      </w:pPr>
      <w:rPr>
        <w:rFonts w:ascii="Wingdings" w:hAnsi="Wingdings" w:hint="default"/>
      </w:rPr>
    </w:lvl>
    <w:lvl w:ilvl="6" w:tplc="080A0001" w:tentative="1">
      <w:start w:val="1"/>
      <w:numFmt w:val="bullet"/>
      <w:lvlText w:val=""/>
      <w:lvlJc w:val="left"/>
      <w:pPr>
        <w:tabs>
          <w:tab w:val="num" w:pos="6480"/>
        </w:tabs>
        <w:ind w:left="6480" w:hanging="360"/>
      </w:pPr>
      <w:rPr>
        <w:rFonts w:ascii="Symbol" w:hAnsi="Symbol" w:hint="default"/>
      </w:rPr>
    </w:lvl>
    <w:lvl w:ilvl="7" w:tplc="080A0003" w:tentative="1">
      <w:start w:val="1"/>
      <w:numFmt w:val="bullet"/>
      <w:lvlText w:val="o"/>
      <w:lvlJc w:val="left"/>
      <w:pPr>
        <w:tabs>
          <w:tab w:val="num" w:pos="7200"/>
        </w:tabs>
        <w:ind w:left="7200" w:hanging="360"/>
      </w:pPr>
      <w:rPr>
        <w:rFonts w:ascii="Courier New" w:hAnsi="Courier New" w:cs="Courier New" w:hint="default"/>
      </w:rPr>
    </w:lvl>
    <w:lvl w:ilvl="8" w:tplc="080A0005" w:tentative="1">
      <w:start w:val="1"/>
      <w:numFmt w:val="bullet"/>
      <w:lvlText w:val=""/>
      <w:lvlJc w:val="left"/>
      <w:pPr>
        <w:tabs>
          <w:tab w:val="num" w:pos="7920"/>
        </w:tabs>
        <w:ind w:left="7920" w:hanging="360"/>
      </w:pPr>
      <w:rPr>
        <w:rFonts w:ascii="Wingdings" w:hAnsi="Wingdings" w:hint="default"/>
      </w:rPr>
    </w:lvl>
  </w:abstractNum>
  <w:abstractNum w:abstractNumId="9" w15:restartNumberingAfterBreak="0">
    <w:nsid w:val="2A7D3D82"/>
    <w:multiLevelType w:val="hybridMultilevel"/>
    <w:tmpl w:val="1D8AB7C6"/>
    <w:lvl w:ilvl="0" w:tplc="64AA2DAA">
      <w:numFmt w:val="bullet"/>
      <w:lvlText w:val=""/>
      <w:lvlJc w:val="left"/>
      <w:pPr>
        <w:tabs>
          <w:tab w:val="num" w:pos="360"/>
        </w:tabs>
        <w:ind w:left="360" w:hanging="360"/>
      </w:pPr>
      <w:rPr>
        <w:rFonts w:ascii="Symbol" w:eastAsia="Times New Roman" w:hAnsi="Symbol" w:cs="Times New Roman" w:hint="default"/>
        <w:b/>
      </w:rPr>
    </w:lvl>
    <w:lvl w:ilvl="1" w:tplc="0C0A0003" w:tentative="1">
      <w:start w:val="1"/>
      <w:numFmt w:val="bullet"/>
      <w:lvlText w:val="o"/>
      <w:lvlJc w:val="left"/>
      <w:pPr>
        <w:tabs>
          <w:tab w:val="num" w:pos="1080"/>
        </w:tabs>
        <w:ind w:left="1080" w:hanging="360"/>
      </w:pPr>
      <w:rPr>
        <w:rFonts w:ascii="Courier New" w:hAnsi="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2FA3322B"/>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0CC3FF2"/>
    <w:multiLevelType w:val="hybridMultilevel"/>
    <w:tmpl w:val="D5DACAF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38166CAD"/>
    <w:multiLevelType w:val="hybridMultilevel"/>
    <w:tmpl w:val="D56E75F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44CF06C0"/>
    <w:multiLevelType w:val="hybridMultilevel"/>
    <w:tmpl w:val="24A2CD5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45604632"/>
    <w:multiLevelType w:val="hybridMultilevel"/>
    <w:tmpl w:val="4D28519C"/>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5" w15:restartNumberingAfterBreak="0">
    <w:nsid w:val="55AC5E49"/>
    <w:multiLevelType w:val="hybridMultilevel"/>
    <w:tmpl w:val="C4F22FD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5ABD513D"/>
    <w:multiLevelType w:val="hybridMultilevel"/>
    <w:tmpl w:val="013E1BCA"/>
    <w:lvl w:ilvl="0" w:tplc="080A000F">
      <w:start w:val="1"/>
      <w:numFmt w:val="decimal"/>
      <w:lvlText w:val="%1."/>
      <w:lvlJc w:val="left"/>
      <w:pPr>
        <w:tabs>
          <w:tab w:val="num" w:pos="360"/>
        </w:tabs>
        <w:ind w:left="360" w:hanging="360"/>
      </w:pPr>
      <w:rPr>
        <w:rFonts w:hint="default"/>
      </w:rPr>
    </w:lvl>
    <w:lvl w:ilvl="1" w:tplc="080A0019" w:tentative="1">
      <w:start w:val="1"/>
      <w:numFmt w:val="lowerLetter"/>
      <w:lvlText w:val="%2."/>
      <w:lvlJc w:val="left"/>
      <w:pPr>
        <w:tabs>
          <w:tab w:val="num" w:pos="1080"/>
        </w:tabs>
        <w:ind w:left="1080" w:hanging="360"/>
      </w:pPr>
    </w:lvl>
    <w:lvl w:ilvl="2" w:tplc="080A001B" w:tentative="1">
      <w:start w:val="1"/>
      <w:numFmt w:val="lowerRoman"/>
      <w:lvlText w:val="%3."/>
      <w:lvlJc w:val="right"/>
      <w:pPr>
        <w:tabs>
          <w:tab w:val="num" w:pos="1800"/>
        </w:tabs>
        <w:ind w:left="1800" w:hanging="180"/>
      </w:pPr>
    </w:lvl>
    <w:lvl w:ilvl="3" w:tplc="080A000F" w:tentative="1">
      <w:start w:val="1"/>
      <w:numFmt w:val="decimal"/>
      <w:lvlText w:val="%4."/>
      <w:lvlJc w:val="left"/>
      <w:pPr>
        <w:tabs>
          <w:tab w:val="num" w:pos="2520"/>
        </w:tabs>
        <w:ind w:left="2520" w:hanging="360"/>
      </w:pPr>
    </w:lvl>
    <w:lvl w:ilvl="4" w:tplc="080A0019" w:tentative="1">
      <w:start w:val="1"/>
      <w:numFmt w:val="lowerLetter"/>
      <w:lvlText w:val="%5."/>
      <w:lvlJc w:val="left"/>
      <w:pPr>
        <w:tabs>
          <w:tab w:val="num" w:pos="3240"/>
        </w:tabs>
        <w:ind w:left="3240" w:hanging="360"/>
      </w:pPr>
    </w:lvl>
    <w:lvl w:ilvl="5" w:tplc="080A001B" w:tentative="1">
      <w:start w:val="1"/>
      <w:numFmt w:val="lowerRoman"/>
      <w:lvlText w:val="%6."/>
      <w:lvlJc w:val="right"/>
      <w:pPr>
        <w:tabs>
          <w:tab w:val="num" w:pos="3960"/>
        </w:tabs>
        <w:ind w:left="3960" w:hanging="180"/>
      </w:pPr>
    </w:lvl>
    <w:lvl w:ilvl="6" w:tplc="080A000F" w:tentative="1">
      <w:start w:val="1"/>
      <w:numFmt w:val="decimal"/>
      <w:lvlText w:val="%7."/>
      <w:lvlJc w:val="left"/>
      <w:pPr>
        <w:tabs>
          <w:tab w:val="num" w:pos="4680"/>
        </w:tabs>
        <w:ind w:left="4680" w:hanging="360"/>
      </w:pPr>
    </w:lvl>
    <w:lvl w:ilvl="7" w:tplc="080A0019" w:tentative="1">
      <w:start w:val="1"/>
      <w:numFmt w:val="lowerLetter"/>
      <w:lvlText w:val="%8."/>
      <w:lvlJc w:val="left"/>
      <w:pPr>
        <w:tabs>
          <w:tab w:val="num" w:pos="5400"/>
        </w:tabs>
        <w:ind w:left="5400" w:hanging="360"/>
      </w:pPr>
    </w:lvl>
    <w:lvl w:ilvl="8" w:tplc="080A001B" w:tentative="1">
      <w:start w:val="1"/>
      <w:numFmt w:val="lowerRoman"/>
      <w:lvlText w:val="%9."/>
      <w:lvlJc w:val="right"/>
      <w:pPr>
        <w:tabs>
          <w:tab w:val="num" w:pos="6120"/>
        </w:tabs>
        <w:ind w:left="6120" w:hanging="180"/>
      </w:pPr>
    </w:lvl>
  </w:abstractNum>
  <w:abstractNum w:abstractNumId="17" w15:restartNumberingAfterBreak="0">
    <w:nsid w:val="6C403448"/>
    <w:multiLevelType w:val="hybridMultilevel"/>
    <w:tmpl w:val="CA664C60"/>
    <w:lvl w:ilvl="0" w:tplc="080A0017">
      <w:start w:val="1"/>
      <w:numFmt w:val="lowerLetter"/>
      <w:lvlText w:val="%1)"/>
      <w:lvlJc w:val="left"/>
      <w:pPr>
        <w:ind w:left="1080" w:hanging="360"/>
      </w:pPr>
    </w:lvl>
    <w:lvl w:ilvl="1" w:tplc="080A0019">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8" w15:restartNumberingAfterBreak="0">
    <w:nsid w:val="6CC03D76"/>
    <w:multiLevelType w:val="hybridMultilevel"/>
    <w:tmpl w:val="0E287128"/>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9" w15:restartNumberingAfterBreak="0">
    <w:nsid w:val="7A9E4D92"/>
    <w:multiLevelType w:val="hybridMultilevel"/>
    <w:tmpl w:val="054A299E"/>
    <w:lvl w:ilvl="0" w:tplc="1B481172">
      <w:start w:val="1"/>
      <w:numFmt w:val="lowerLetter"/>
      <w:lvlText w:val="%1."/>
      <w:lvlJc w:val="left"/>
      <w:pPr>
        <w:tabs>
          <w:tab w:val="num" w:pos="720"/>
        </w:tabs>
        <w:ind w:left="720" w:hanging="360"/>
      </w:pPr>
      <w:rPr>
        <w:rFonts w:hint="default"/>
      </w:rPr>
    </w:lvl>
    <w:lvl w:ilvl="1" w:tplc="080A000F">
      <w:start w:val="1"/>
      <w:numFmt w:val="decimal"/>
      <w:lvlText w:val="%2."/>
      <w:lvlJc w:val="left"/>
      <w:pPr>
        <w:tabs>
          <w:tab w:val="num" w:pos="1440"/>
        </w:tabs>
        <w:ind w:left="1440" w:hanging="360"/>
      </w:pPr>
      <w:rPr>
        <w:rFonts w:hint="default"/>
      </w:rPr>
    </w:lvl>
    <w:lvl w:ilvl="2" w:tplc="080A001B" w:tentative="1">
      <w:start w:val="1"/>
      <w:numFmt w:val="lowerRoman"/>
      <w:lvlText w:val="%3."/>
      <w:lvlJc w:val="right"/>
      <w:pPr>
        <w:tabs>
          <w:tab w:val="num" w:pos="2160"/>
        </w:tabs>
        <w:ind w:left="2160" w:hanging="180"/>
      </w:pPr>
    </w:lvl>
    <w:lvl w:ilvl="3" w:tplc="080A000F" w:tentative="1">
      <w:start w:val="1"/>
      <w:numFmt w:val="decimal"/>
      <w:lvlText w:val="%4."/>
      <w:lvlJc w:val="left"/>
      <w:pPr>
        <w:tabs>
          <w:tab w:val="num" w:pos="2880"/>
        </w:tabs>
        <w:ind w:left="2880" w:hanging="360"/>
      </w:pPr>
    </w:lvl>
    <w:lvl w:ilvl="4" w:tplc="080A0019" w:tentative="1">
      <w:start w:val="1"/>
      <w:numFmt w:val="lowerLetter"/>
      <w:lvlText w:val="%5."/>
      <w:lvlJc w:val="left"/>
      <w:pPr>
        <w:tabs>
          <w:tab w:val="num" w:pos="3600"/>
        </w:tabs>
        <w:ind w:left="3600" w:hanging="360"/>
      </w:pPr>
    </w:lvl>
    <w:lvl w:ilvl="5" w:tplc="080A001B" w:tentative="1">
      <w:start w:val="1"/>
      <w:numFmt w:val="lowerRoman"/>
      <w:lvlText w:val="%6."/>
      <w:lvlJc w:val="right"/>
      <w:pPr>
        <w:tabs>
          <w:tab w:val="num" w:pos="4320"/>
        </w:tabs>
        <w:ind w:left="4320" w:hanging="180"/>
      </w:pPr>
    </w:lvl>
    <w:lvl w:ilvl="6" w:tplc="080A000F" w:tentative="1">
      <w:start w:val="1"/>
      <w:numFmt w:val="decimal"/>
      <w:lvlText w:val="%7."/>
      <w:lvlJc w:val="left"/>
      <w:pPr>
        <w:tabs>
          <w:tab w:val="num" w:pos="5040"/>
        </w:tabs>
        <w:ind w:left="5040" w:hanging="360"/>
      </w:pPr>
    </w:lvl>
    <w:lvl w:ilvl="7" w:tplc="080A0019" w:tentative="1">
      <w:start w:val="1"/>
      <w:numFmt w:val="lowerLetter"/>
      <w:lvlText w:val="%8."/>
      <w:lvlJc w:val="left"/>
      <w:pPr>
        <w:tabs>
          <w:tab w:val="num" w:pos="5760"/>
        </w:tabs>
        <w:ind w:left="5760" w:hanging="360"/>
      </w:pPr>
    </w:lvl>
    <w:lvl w:ilvl="8" w:tplc="080A001B" w:tentative="1">
      <w:start w:val="1"/>
      <w:numFmt w:val="lowerRoman"/>
      <w:lvlText w:val="%9."/>
      <w:lvlJc w:val="right"/>
      <w:pPr>
        <w:tabs>
          <w:tab w:val="num" w:pos="6480"/>
        </w:tabs>
        <w:ind w:left="6480" w:hanging="180"/>
      </w:pPr>
    </w:lvl>
  </w:abstractNum>
  <w:num w:numId="1" w16cid:durableId="1000817553">
    <w:abstractNumId w:val="10"/>
  </w:num>
  <w:num w:numId="2" w16cid:durableId="1948003558">
    <w:abstractNumId w:val="9"/>
  </w:num>
  <w:num w:numId="3" w16cid:durableId="1611354454">
    <w:abstractNumId w:val="8"/>
  </w:num>
  <w:num w:numId="4" w16cid:durableId="1153375384">
    <w:abstractNumId w:val="19"/>
  </w:num>
  <w:num w:numId="5" w16cid:durableId="1377007532">
    <w:abstractNumId w:val="16"/>
  </w:num>
  <w:num w:numId="6" w16cid:durableId="300961316">
    <w:abstractNumId w:val="3"/>
  </w:num>
  <w:num w:numId="7" w16cid:durableId="1485051604">
    <w:abstractNumId w:val="12"/>
  </w:num>
  <w:num w:numId="8" w16cid:durableId="2119913112">
    <w:abstractNumId w:val="15"/>
  </w:num>
  <w:num w:numId="9" w16cid:durableId="1924026623">
    <w:abstractNumId w:val="7"/>
  </w:num>
  <w:num w:numId="10" w16cid:durableId="395469649">
    <w:abstractNumId w:val="0"/>
  </w:num>
  <w:num w:numId="11" w16cid:durableId="552471169">
    <w:abstractNumId w:val="4"/>
  </w:num>
  <w:num w:numId="12" w16cid:durableId="991369785">
    <w:abstractNumId w:val="13"/>
  </w:num>
  <w:num w:numId="13" w16cid:durableId="561064788">
    <w:abstractNumId w:val="11"/>
  </w:num>
  <w:num w:numId="14" w16cid:durableId="454450269">
    <w:abstractNumId w:val="5"/>
  </w:num>
  <w:num w:numId="15" w16cid:durableId="2007316486">
    <w:abstractNumId w:val="18"/>
  </w:num>
  <w:num w:numId="16" w16cid:durableId="996769253">
    <w:abstractNumId w:val="2"/>
  </w:num>
  <w:num w:numId="17" w16cid:durableId="1313171405">
    <w:abstractNumId w:val="17"/>
  </w:num>
  <w:num w:numId="18" w16cid:durableId="63265706">
    <w:abstractNumId w:val="1"/>
  </w:num>
  <w:num w:numId="19" w16cid:durableId="109210457">
    <w:abstractNumId w:val="14"/>
  </w:num>
  <w:num w:numId="20" w16cid:durableId="17389373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ctiveWritingStyle w:appName="MSWord" w:lang="es-ES_tradnl" w:vendorID="9" w:dllVersion="512"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6358"/>
    <w:rsid w:val="00001150"/>
    <w:rsid w:val="00010D7C"/>
    <w:rsid w:val="000178C5"/>
    <w:rsid w:val="0002223D"/>
    <w:rsid w:val="0002753B"/>
    <w:rsid w:val="00045CE3"/>
    <w:rsid w:val="0005188E"/>
    <w:rsid w:val="00057740"/>
    <w:rsid w:val="00057DC2"/>
    <w:rsid w:val="000625EC"/>
    <w:rsid w:val="0007060C"/>
    <w:rsid w:val="000748CF"/>
    <w:rsid w:val="00080E16"/>
    <w:rsid w:val="00090427"/>
    <w:rsid w:val="000905E9"/>
    <w:rsid w:val="00095153"/>
    <w:rsid w:val="000A30E9"/>
    <w:rsid w:val="000B1A9A"/>
    <w:rsid w:val="000B1ADA"/>
    <w:rsid w:val="000B3761"/>
    <w:rsid w:val="000B7375"/>
    <w:rsid w:val="000D2E7B"/>
    <w:rsid w:val="000E23FA"/>
    <w:rsid w:val="000F0CB6"/>
    <w:rsid w:val="000F4FF8"/>
    <w:rsid w:val="00101FF2"/>
    <w:rsid w:val="00151CB2"/>
    <w:rsid w:val="00152F64"/>
    <w:rsid w:val="00155CAC"/>
    <w:rsid w:val="001631F0"/>
    <w:rsid w:val="00174002"/>
    <w:rsid w:val="00182CA4"/>
    <w:rsid w:val="001A63C9"/>
    <w:rsid w:val="001A7549"/>
    <w:rsid w:val="001B0768"/>
    <w:rsid w:val="001B1EFD"/>
    <w:rsid w:val="001B5979"/>
    <w:rsid w:val="001C1451"/>
    <w:rsid w:val="001D0A13"/>
    <w:rsid w:val="001D2568"/>
    <w:rsid w:val="001E6657"/>
    <w:rsid w:val="001F0118"/>
    <w:rsid w:val="001F6354"/>
    <w:rsid w:val="002009A4"/>
    <w:rsid w:val="002077B5"/>
    <w:rsid w:val="00225AE1"/>
    <w:rsid w:val="00231581"/>
    <w:rsid w:val="00231AC2"/>
    <w:rsid w:val="0023381C"/>
    <w:rsid w:val="002464D9"/>
    <w:rsid w:val="0025262D"/>
    <w:rsid w:val="002535F6"/>
    <w:rsid w:val="00257C78"/>
    <w:rsid w:val="00260DF9"/>
    <w:rsid w:val="00260FA9"/>
    <w:rsid w:val="00266F27"/>
    <w:rsid w:val="00276F72"/>
    <w:rsid w:val="00286ABB"/>
    <w:rsid w:val="002911EE"/>
    <w:rsid w:val="002927A3"/>
    <w:rsid w:val="00293E4F"/>
    <w:rsid w:val="00297565"/>
    <w:rsid w:val="002A69FD"/>
    <w:rsid w:val="002B041F"/>
    <w:rsid w:val="002D182C"/>
    <w:rsid w:val="002D2644"/>
    <w:rsid w:val="002E3127"/>
    <w:rsid w:val="00305959"/>
    <w:rsid w:val="00313E6D"/>
    <w:rsid w:val="0031690C"/>
    <w:rsid w:val="003237CE"/>
    <w:rsid w:val="00325540"/>
    <w:rsid w:val="00327A94"/>
    <w:rsid w:val="003315D3"/>
    <w:rsid w:val="00340324"/>
    <w:rsid w:val="0035352C"/>
    <w:rsid w:val="00362938"/>
    <w:rsid w:val="003704C0"/>
    <w:rsid w:val="00373BB7"/>
    <w:rsid w:val="00380126"/>
    <w:rsid w:val="003965A8"/>
    <w:rsid w:val="003974FB"/>
    <w:rsid w:val="003A4362"/>
    <w:rsid w:val="003A572A"/>
    <w:rsid w:val="003B21B9"/>
    <w:rsid w:val="003B5CF3"/>
    <w:rsid w:val="003C0987"/>
    <w:rsid w:val="003D3B84"/>
    <w:rsid w:val="003E611B"/>
    <w:rsid w:val="003F4580"/>
    <w:rsid w:val="004079D5"/>
    <w:rsid w:val="00412BB6"/>
    <w:rsid w:val="00420AF0"/>
    <w:rsid w:val="00423BE1"/>
    <w:rsid w:val="004369E9"/>
    <w:rsid w:val="00441B0F"/>
    <w:rsid w:val="00446335"/>
    <w:rsid w:val="00446D34"/>
    <w:rsid w:val="00455D9B"/>
    <w:rsid w:val="00460F67"/>
    <w:rsid w:val="004844C2"/>
    <w:rsid w:val="004931C8"/>
    <w:rsid w:val="004962E0"/>
    <w:rsid w:val="004C15E7"/>
    <w:rsid w:val="004C679A"/>
    <w:rsid w:val="004E647E"/>
    <w:rsid w:val="004F7B6D"/>
    <w:rsid w:val="00504CCC"/>
    <w:rsid w:val="00512316"/>
    <w:rsid w:val="00516BDB"/>
    <w:rsid w:val="005228E6"/>
    <w:rsid w:val="005331CE"/>
    <w:rsid w:val="00557BE3"/>
    <w:rsid w:val="00572832"/>
    <w:rsid w:val="0057424C"/>
    <w:rsid w:val="00581936"/>
    <w:rsid w:val="005837AD"/>
    <w:rsid w:val="005967DF"/>
    <w:rsid w:val="005B52CF"/>
    <w:rsid w:val="005C204C"/>
    <w:rsid w:val="005C5048"/>
    <w:rsid w:val="005D21E3"/>
    <w:rsid w:val="005E1837"/>
    <w:rsid w:val="005E6138"/>
    <w:rsid w:val="00605544"/>
    <w:rsid w:val="00613CB0"/>
    <w:rsid w:val="0061658F"/>
    <w:rsid w:val="006419A8"/>
    <w:rsid w:val="006710C5"/>
    <w:rsid w:val="006841C8"/>
    <w:rsid w:val="00692349"/>
    <w:rsid w:val="0069401F"/>
    <w:rsid w:val="006A093C"/>
    <w:rsid w:val="006B3972"/>
    <w:rsid w:val="006B6248"/>
    <w:rsid w:val="006B78EF"/>
    <w:rsid w:val="006D0E06"/>
    <w:rsid w:val="006D2949"/>
    <w:rsid w:val="006D2BAE"/>
    <w:rsid w:val="006D765E"/>
    <w:rsid w:val="006D7C38"/>
    <w:rsid w:val="006E26B8"/>
    <w:rsid w:val="006E3390"/>
    <w:rsid w:val="006E6311"/>
    <w:rsid w:val="006E6A7B"/>
    <w:rsid w:val="006F056B"/>
    <w:rsid w:val="00716398"/>
    <w:rsid w:val="007239B7"/>
    <w:rsid w:val="00725E77"/>
    <w:rsid w:val="00727F6E"/>
    <w:rsid w:val="0073008A"/>
    <w:rsid w:val="00737A98"/>
    <w:rsid w:val="007439EC"/>
    <w:rsid w:val="00744A6F"/>
    <w:rsid w:val="007504FB"/>
    <w:rsid w:val="00756358"/>
    <w:rsid w:val="007616D2"/>
    <w:rsid w:val="00761ECD"/>
    <w:rsid w:val="00765C32"/>
    <w:rsid w:val="00767B4A"/>
    <w:rsid w:val="0077739A"/>
    <w:rsid w:val="00784C0F"/>
    <w:rsid w:val="00786F21"/>
    <w:rsid w:val="007A131C"/>
    <w:rsid w:val="007A3F25"/>
    <w:rsid w:val="007A7C59"/>
    <w:rsid w:val="007C6566"/>
    <w:rsid w:val="007D2A60"/>
    <w:rsid w:val="007D49EF"/>
    <w:rsid w:val="007D4B71"/>
    <w:rsid w:val="007D54EF"/>
    <w:rsid w:val="007E1FF4"/>
    <w:rsid w:val="007E494C"/>
    <w:rsid w:val="007F42BA"/>
    <w:rsid w:val="007F71F0"/>
    <w:rsid w:val="008114B0"/>
    <w:rsid w:val="008171F8"/>
    <w:rsid w:val="00822824"/>
    <w:rsid w:val="00840706"/>
    <w:rsid w:val="00855D29"/>
    <w:rsid w:val="0085770B"/>
    <w:rsid w:val="0086630D"/>
    <w:rsid w:val="00870752"/>
    <w:rsid w:val="00870F13"/>
    <w:rsid w:val="00875F5D"/>
    <w:rsid w:val="00887211"/>
    <w:rsid w:val="00897F94"/>
    <w:rsid w:val="008A36A2"/>
    <w:rsid w:val="008A55EF"/>
    <w:rsid w:val="008D0BF6"/>
    <w:rsid w:val="008D366D"/>
    <w:rsid w:val="008D4D89"/>
    <w:rsid w:val="008E54B0"/>
    <w:rsid w:val="008F0812"/>
    <w:rsid w:val="008F0D19"/>
    <w:rsid w:val="008F276D"/>
    <w:rsid w:val="0091277A"/>
    <w:rsid w:val="00913E50"/>
    <w:rsid w:val="00932C1F"/>
    <w:rsid w:val="009343CA"/>
    <w:rsid w:val="009378E7"/>
    <w:rsid w:val="00940475"/>
    <w:rsid w:val="00947A0A"/>
    <w:rsid w:val="00983937"/>
    <w:rsid w:val="00997F38"/>
    <w:rsid w:val="009B2527"/>
    <w:rsid w:val="009C39E5"/>
    <w:rsid w:val="009C7C80"/>
    <w:rsid w:val="009E1FF7"/>
    <w:rsid w:val="009F6825"/>
    <w:rsid w:val="00A07D22"/>
    <w:rsid w:val="00A12D07"/>
    <w:rsid w:val="00A1395C"/>
    <w:rsid w:val="00A246F1"/>
    <w:rsid w:val="00A277B2"/>
    <w:rsid w:val="00A306DB"/>
    <w:rsid w:val="00A405CD"/>
    <w:rsid w:val="00A41402"/>
    <w:rsid w:val="00A51442"/>
    <w:rsid w:val="00A52E91"/>
    <w:rsid w:val="00A552B1"/>
    <w:rsid w:val="00A55CA0"/>
    <w:rsid w:val="00A60B40"/>
    <w:rsid w:val="00A6666B"/>
    <w:rsid w:val="00A67644"/>
    <w:rsid w:val="00A6780F"/>
    <w:rsid w:val="00A711DB"/>
    <w:rsid w:val="00A71A6C"/>
    <w:rsid w:val="00A76001"/>
    <w:rsid w:val="00A77A39"/>
    <w:rsid w:val="00A904FC"/>
    <w:rsid w:val="00A915A4"/>
    <w:rsid w:val="00A935DF"/>
    <w:rsid w:val="00AA22F7"/>
    <w:rsid w:val="00AA2E34"/>
    <w:rsid w:val="00AA6C39"/>
    <w:rsid w:val="00AC4F70"/>
    <w:rsid w:val="00AD6ADC"/>
    <w:rsid w:val="00AD725B"/>
    <w:rsid w:val="00AE3D7B"/>
    <w:rsid w:val="00AF2E69"/>
    <w:rsid w:val="00B10EF4"/>
    <w:rsid w:val="00B35514"/>
    <w:rsid w:val="00B40B77"/>
    <w:rsid w:val="00B45AC5"/>
    <w:rsid w:val="00B46805"/>
    <w:rsid w:val="00B63CC2"/>
    <w:rsid w:val="00B659CA"/>
    <w:rsid w:val="00B73C97"/>
    <w:rsid w:val="00B85793"/>
    <w:rsid w:val="00BB58BA"/>
    <w:rsid w:val="00BD0614"/>
    <w:rsid w:val="00BD4472"/>
    <w:rsid w:val="00C00C99"/>
    <w:rsid w:val="00C154FF"/>
    <w:rsid w:val="00C1672C"/>
    <w:rsid w:val="00C27A26"/>
    <w:rsid w:val="00C4105E"/>
    <w:rsid w:val="00C469F7"/>
    <w:rsid w:val="00C46C2B"/>
    <w:rsid w:val="00C5133F"/>
    <w:rsid w:val="00C5327A"/>
    <w:rsid w:val="00C56933"/>
    <w:rsid w:val="00C61D20"/>
    <w:rsid w:val="00C70603"/>
    <w:rsid w:val="00C73FCC"/>
    <w:rsid w:val="00C86AF6"/>
    <w:rsid w:val="00C90712"/>
    <w:rsid w:val="00CA14F5"/>
    <w:rsid w:val="00CA4DD2"/>
    <w:rsid w:val="00CA4E54"/>
    <w:rsid w:val="00CB53B3"/>
    <w:rsid w:val="00CB63BF"/>
    <w:rsid w:val="00CC564F"/>
    <w:rsid w:val="00CF3A37"/>
    <w:rsid w:val="00CF3E36"/>
    <w:rsid w:val="00D027D4"/>
    <w:rsid w:val="00D02E58"/>
    <w:rsid w:val="00D06C2B"/>
    <w:rsid w:val="00D100DF"/>
    <w:rsid w:val="00D219E0"/>
    <w:rsid w:val="00D22FD7"/>
    <w:rsid w:val="00D26633"/>
    <w:rsid w:val="00D32A17"/>
    <w:rsid w:val="00D36636"/>
    <w:rsid w:val="00D37A60"/>
    <w:rsid w:val="00D51124"/>
    <w:rsid w:val="00D5585F"/>
    <w:rsid w:val="00D566B5"/>
    <w:rsid w:val="00D60490"/>
    <w:rsid w:val="00D73E19"/>
    <w:rsid w:val="00D8586E"/>
    <w:rsid w:val="00DA1A67"/>
    <w:rsid w:val="00DA3F0D"/>
    <w:rsid w:val="00DA7D33"/>
    <w:rsid w:val="00DB1288"/>
    <w:rsid w:val="00DB7DE3"/>
    <w:rsid w:val="00DC0FCF"/>
    <w:rsid w:val="00DD20E7"/>
    <w:rsid w:val="00DD386B"/>
    <w:rsid w:val="00DE17AD"/>
    <w:rsid w:val="00DE44F0"/>
    <w:rsid w:val="00E17681"/>
    <w:rsid w:val="00E22E07"/>
    <w:rsid w:val="00E23F3F"/>
    <w:rsid w:val="00E23FDE"/>
    <w:rsid w:val="00E25F13"/>
    <w:rsid w:val="00E262A9"/>
    <w:rsid w:val="00E32BFA"/>
    <w:rsid w:val="00E3453A"/>
    <w:rsid w:val="00E35CB6"/>
    <w:rsid w:val="00E5417D"/>
    <w:rsid w:val="00E646B1"/>
    <w:rsid w:val="00E71616"/>
    <w:rsid w:val="00E80F12"/>
    <w:rsid w:val="00E9114C"/>
    <w:rsid w:val="00EA3BEE"/>
    <w:rsid w:val="00EB1566"/>
    <w:rsid w:val="00EC6ACB"/>
    <w:rsid w:val="00EC79AE"/>
    <w:rsid w:val="00EF05BA"/>
    <w:rsid w:val="00EF27A0"/>
    <w:rsid w:val="00F03250"/>
    <w:rsid w:val="00F03816"/>
    <w:rsid w:val="00F11D30"/>
    <w:rsid w:val="00F14947"/>
    <w:rsid w:val="00F16601"/>
    <w:rsid w:val="00F27DE0"/>
    <w:rsid w:val="00F34C79"/>
    <w:rsid w:val="00F478C2"/>
    <w:rsid w:val="00F5378E"/>
    <w:rsid w:val="00F57745"/>
    <w:rsid w:val="00F61E14"/>
    <w:rsid w:val="00F71386"/>
    <w:rsid w:val="00F82C18"/>
    <w:rsid w:val="00F84131"/>
    <w:rsid w:val="00F85833"/>
    <w:rsid w:val="00F901DE"/>
    <w:rsid w:val="00F907EC"/>
    <w:rsid w:val="00F90D9A"/>
    <w:rsid w:val="00F9637C"/>
    <w:rsid w:val="00F96F1D"/>
    <w:rsid w:val="00FA3965"/>
    <w:rsid w:val="00FA4891"/>
    <w:rsid w:val="00FA7C51"/>
    <w:rsid w:val="00FB0259"/>
    <w:rsid w:val="00FD4A9A"/>
    <w:rsid w:val="00FE3E6C"/>
    <w:rsid w:val="00FF3E4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3A57115"/>
  <w15:chartTrackingRefBased/>
  <w15:docId w15:val="{4A93C0F0-81E9-428F-8BC0-0A0E7DDF9A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MX"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_tradnl" w:eastAsia="en-US"/>
    </w:rPr>
  </w:style>
  <w:style w:type="paragraph" w:styleId="Heading1">
    <w:name w:val="heading 1"/>
    <w:basedOn w:val="Normal"/>
    <w:next w:val="Normal"/>
    <w:qFormat/>
    <w:pPr>
      <w:keepNext/>
      <w:jc w:val="center"/>
      <w:outlineLvl w:val="0"/>
    </w:pPr>
    <w:rPr>
      <w:b/>
      <w:spacing w:val="20"/>
      <w:sz w:val="22"/>
    </w:rPr>
  </w:style>
  <w:style w:type="paragraph" w:styleId="Heading2">
    <w:name w:val="heading 2"/>
    <w:basedOn w:val="Normal"/>
    <w:next w:val="Normal"/>
    <w:qFormat/>
    <w:pPr>
      <w:keepNext/>
      <w:jc w:val="center"/>
      <w:outlineLvl w:val="1"/>
    </w:pPr>
    <w:rPr>
      <w:rFonts w:ascii="Univers" w:hAnsi="Univers"/>
      <w:b/>
      <w:sz w:val="24"/>
    </w:rPr>
  </w:style>
  <w:style w:type="paragraph" w:styleId="Heading3">
    <w:name w:val="heading 3"/>
    <w:basedOn w:val="Normal"/>
    <w:next w:val="Normal"/>
    <w:qFormat/>
    <w:pPr>
      <w:keepNext/>
      <w:tabs>
        <w:tab w:val="left" w:pos="4962"/>
      </w:tabs>
      <w:outlineLvl w:val="2"/>
    </w:pPr>
    <w:rPr>
      <w:rFonts w:ascii="Arial" w:hAnsi="Arial"/>
      <w:b/>
      <w:sz w:val="24"/>
      <w14:shadow w14:blurRad="50800" w14:dist="38100" w14:dir="2700000" w14:sx="100000" w14:sy="100000" w14:kx="0" w14:ky="0" w14:algn="tl">
        <w14:srgbClr w14:val="000000">
          <w14:alpha w14:val="60000"/>
        </w14:srgbClr>
      </w14:shado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252"/>
        <w:tab w:val="right" w:pos="8504"/>
      </w:tabs>
    </w:pPr>
  </w:style>
  <w:style w:type="character" w:styleId="PageNumber">
    <w:name w:val="page number"/>
    <w:basedOn w:val="DefaultParagraphFont"/>
  </w:style>
  <w:style w:type="paragraph" w:styleId="BodyText">
    <w:name w:val="Body Text"/>
    <w:basedOn w:val="Normal"/>
    <w:link w:val="BodyTextChar"/>
    <w:pPr>
      <w:spacing w:before="120" w:line="288" w:lineRule="auto"/>
      <w:jc w:val="both"/>
    </w:pPr>
    <w:rPr>
      <w:rFonts w:ascii="Arial" w:hAnsi="Arial"/>
      <w:sz w:val="24"/>
    </w:rPr>
  </w:style>
  <w:style w:type="paragraph" w:styleId="Footer">
    <w:name w:val="footer"/>
    <w:basedOn w:val="Normal"/>
    <w:pPr>
      <w:tabs>
        <w:tab w:val="center" w:pos="4419"/>
        <w:tab w:val="right" w:pos="8838"/>
      </w:tabs>
    </w:pPr>
  </w:style>
  <w:style w:type="paragraph" w:styleId="BodyText2">
    <w:name w:val="Body Text 2"/>
    <w:basedOn w:val="Normal"/>
    <w:rPr>
      <w:rFonts w:ascii="Arial" w:hAnsi="Arial"/>
      <w:b/>
      <w:i/>
    </w:rPr>
  </w:style>
  <w:style w:type="character" w:styleId="Hyperlink">
    <w:name w:val="Hyperlink"/>
    <w:rPr>
      <w:color w:val="0000FF"/>
      <w:u w:val="single"/>
    </w:rPr>
  </w:style>
  <w:style w:type="paragraph" w:styleId="BlockText">
    <w:name w:val="Block Text"/>
    <w:basedOn w:val="Normal"/>
    <w:pPr>
      <w:spacing w:line="240" w:lineRule="atLeast"/>
      <w:ind w:left="360" w:right="51"/>
      <w:jc w:val="both"/>
    </w:pPr>
    <w:rPr>
      <w:rFonts w:ascii="Arial" w:hAnsi="Arial"/>
      <w:sz w:val="22"/>
      <w14:shadow w14:blurRad="50800" w14:dist="38100" w14:dir="2700000" w14:sx="100000" w14:sy="100000" w14:kx="0" w14:ky="0" w14:algn="tl">
        <w14:srgbClr w14:val="000000">
          <w14:alpha w14:val="60000"/>
        </w14:srgbClr>
      </w14:shadow>
    </w:rPr>
  </w:style>
  <w:style w:type="paragraph" w:styleId="BodyText3">
    <w:name w:val="Body Text 3"/>
    <w:basedOn w:val="Normal"/>
    <w:link w:val="BodyText3Char"/>
    <w:uiPriority w:val="99"/>
    <w:semiHidden/>
    <w:unhideWhenUsed/>
    <w:rsid w:val="00EF27A0"/>
    <w:pPr>
      <w:spacing w:after="120"/>
    </w:pPr>
    <w:rPr>
      <w:sz w:val="16"/>
      <w:szCs w:val="16"/>
    </w:rPr>
  </w:style>
  <w:style w:type="character" w:customStyle="1" w:styleId="BodyText3Char">
    <w:name w:val="Body Text 3 Char"/>
    <w:link w:val="BodyText3"/>
    <w:uiPriority w:val="99"/>
    <w:semiHidden/>
    <w:rsid w:val="00EF27A0"/>
    <w:rPr>
      <w:sz w:val="16"/>
      <w:szCs w:val="16"/>
      <w:lang w:val="es-ES_tradnl" w:eastAsia="en-US"/>
    </w:rPr>
  </w:style>
  <w:style w:type="paragraph" w:styleId="BalloonText">
    <w:name w:val="Balloon Text"/>
    <w:basedOn w:val="Normal"/>
    <w:link w:val="BalloonTextChar"/>
    <w:uiPriority w:val="99"/>
    <w:semiHidden/>
    <w:unhideWhenUsed/>
    <w:rsid w:val="00557BE3"/>
    <w:rPr>
      <w:rFonts w:ascii="Tahoma" w:hAnsi="Tahoma" w:cs="Tahoma"/>
      <w:sz w:val="16"/>
      <w:szCs w:val="16"/>
    </w:rPr>
  </w:style>
  <w:style w:type="character" w:customStyle="1" w:styleId="BalloonTextChar">
    <w:name w:val="Balloon Text Char"/>
    <w:link w:val="BalloonText"/>
    <w:uiPriority w:val="99"/>
    <w:semiHidden/>
    <w:rsid w:val="00557BE3"/>
    <w:rPr>
      <w:rFonts w:ascii="Tahoma" w:hAnsi="Tahoma" w:cs="Tahoma"/>
      <w:sz w:val="16"/>
      <w:szCs w:val="16"/>
      <w:lang w:val="es-ES_tradnl" w:eastAsia="en-US"/>
    </w:rPr>
  </w:style>
  <w:style w:type="table" w:styleId="TableGrid">
    <w:name w:val="Table Grid"/>
    <w:basedOn w:val="TableNormal"/>
    <w:uiPriority w:val="59"/>
    <w:rsid w:val="004C15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obold">
    <w:name w:val="textobold"/>
    <w:basedOn w:val="DefaultParagraphFont"/>
    <w:rsid w:val="00E23F3F"/>
  </w:style>
  <w:style w:type="character" w:customStyle="1" w:styleId="apple-converted-space">
    <w:name w:val="apple-converted-space"/>
    <w:basedOn w:val="DefaultParagraphFont"/>
    <w:rsid w:val="00E23F3F"/>
  </w:style>
  <w:style w:type="paragraph" w:styleId="ListParagraph">
    <w:name w:val="List Paragraph"/>
    <w:basedOn w:val="Normal"/>
    <w:uiPriority w:val="34"/>
    <w:qFormat/>
    <w:rsid w:val="008A36A2"/>
    <w:pPr>
      <w:spacing w:after="160" w:line="259" w:lineRule="auto"/>
      <w:ind w:left="720"/>
      <w:contextualSpacing/>
    </w:pPr>
    <w:rPr>
      <w:rFonts w:asciiTheme="minorHAnsi" w:eastAsiaTheme="minorHAnsi" w:hAnsiTheme="minorHAnsi" w:cstheme="minorBidi"/>
      <w:sz w:val="22"/>
      <w:szCs w:val="22"/>
      <w:lang w:val="es-MX"/>
    </w:rPr>
  </w:style>
  <w:style w:type="paragraph" w:styleId="NormalWeb">
    <w:name w:val="Normal (Web)"/>
    <w:basedOn w:val="Normal"/>
    <w:uiPriority w:val="99"/>
    <w:semiHidden/>
    <w:unhideWhenUsed/>
    <w:rsid w:val="00D219E0"/>
    <w:pPr>
      <w:spacing w:before="100" w:beforeAutospacing="1" w:after="100" w:afterAutospacing="1"/>
    </w:pPr>
    <w:rPr>
      <w:sz w:val="24"/>
      <w:szCs w:val="24"/>
      <w:lang w:val="es-MX" w:eastAsia="es-MX"/>
    </w:rPr>
  </w:style>
  <w:style w:type="character" w:styleId="Strong">
    <w:name w:val="Strong"/>
    <w:basedOn w:val="DefaultParagraphFont"/>
    <w:uiPriority w:val="22"/>
    <w:qFormat/>
    <w:rsid w:val="00D219E0"/>
    <w:rPr>
      <w:b/>
      <w:bCs/>
    </w:rPr>
  </w:style>
  <w:style w:type="character" w:styleId="Emphasis">
    <w:name w:val="Emphasis"/>
    <w:basedOn w:val="DefaultParagraphFont"/>
    <w:uiPriority w:val="20"/>
    <w:qFormat/>
    <w:rsid w:val="00D219E0"/>
    <w:rPr>
      <w:i/>
      <w:iCs/>
    </w:rPr>
  </w:style>
  <w:style w:type="character" w:customStyle="1" w:styleId="BodyTextChar">
    <w:name w:val="Body Text Char"/>
    <w:basedOn w:val="DefaultParagraphFont"/>
    <w:link w:val="BodyText"/>
    <w:rsid w:val="00E5417D"/>
    <w:rPr>
      <w:rFonts w:ascii="Arial" w:hAnsi="Arial"/>
      <w:sz w:val="24"/>
      <w:lang w:val="es-ES_tradnl"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6626323">
      <w:bodyDiv w:val="1"/>
      <w:marLeft w:val="0"/>
      <w:marRight w:val="0"/>
      <w:marTop w:val="0"/>
      <w:marBottom w:val="0"/>
      <w:divBdr>
        <w:top w:val="none" w:sz="0" w:space="0" w:color="auto"/>
        <w:left w:val="none" w:sz="0" w:space="0" w:color="auto"/>
        <w:bottom w:val="none" w:sz="0" w:space="0" w:color="auto"/>
        <w:right w:val="none" w:sz="0" w:space="0" w:color="auto"/>
      </w:divBdr>
    </w:div>
    <w:div w:id="1358459181">
      <w:bodyDiv w:val="1"/>
      <w:marLeft w:val="0"/>
      <w:marRight w:val="0"/>
      <w:marTop w:val="0"/>
      <w:marBottom w:val="0"/>
      <w:divBdr>
        <w:top w:val="none" w:sz="0" w:space="0" w:color="auto"/>
        <w:left w:val="none" w:sz="0" w:space="0" w:color="auto"/>
        <w:bottom w:val="none" w:sz="0" w:space="0" w:color="auto"/>
        <w:right w:val="none" w:sz="0" w:space="0" w:color="auto"/>
      </w:divBdr>
    </w:div>
    <w:div w:id="1753772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0.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1278</Words>
  <Characters>7029</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CAMPUS QUERÉTARO</vt:lpstr>
    </vt:vector>
  </TitlesOfParts>
  <Company>ITESM Campus Querétaro</Company>
  <LinksUpToDate>false</LinksUpToDate>
  <CharactersWithSpaces>8291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CAMPUS QUERÉTARO</dc:title>
  <dc:subject/>
  <dc:creator>Elena Leticia Hernández Torres</dc:creator>
  <cp:keywords/>
  <cp:lastModifiedBy>Lizethe Pérez Fuertes</cp:lastModifiedBy>
  <cp:revision>2</cp:revision>
  <cp:lastPrinted>2020-02-10T15:45:00Z</cp:lastPrinted>
  <dcterms:created xsi:type="dcterms:W3CDTF">2024-09-18T17:39:00Z</dcterms:created>
  <dcterms:modified xsi:type="dcterms:W3CDTF">2024-09-18T17:39:00Z</dcterms:modified>
</cp:coreProperties>
</file>