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CD5F" w14:textId="7C3FDAB4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393EA85" wp14:editId="41B5C0E4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FC467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68B26D63" wp14:editId="201B6A13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93EA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6FFFC467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68B26D63" wp14:editId="201B6A13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25283F6" w14:textId="77777777" w:rsidR="00A762B9" w:rsidRDefault="00A762B9" w:rsidP="00A762B9">
      <w:pPr>
        <w:rPr>
          <w:b/>
        </w:rPr>
      </w:pPr>
    </w:p>
    <w:p w14:paraId="429D5506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5BA6B989" w14:textId="2307214B" w:rsidR="00EF53BB" w:rsidRPr="00CA2AB1" w:rsidRDefault="00233174" w:rsidP="00F23E4C">
      <w:pPr>
        <w:spacing w:after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B85868">
        <w:rPr>
          <w:rFonts w:ascii="Arial" w:hAnsi="Arial" w:cs="Arial"/>
          <w:b/>
          <w:sz w:val="28"/>
          <w:szCs w:val="28"/>
        </w:rPr>
        <w:t>2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Ruteo estático</w:t>
      </w:r>
    </w:p>
    <w:p w14:paraId="54399420" w14:textId="60013B32" w:rsidR="00A67BD3" w:rsidRPr="00A67BD3" w:rsidRDefault="00A67BD3" w:rsidP="00A67BD3">
      <w:pPr>
        <w:pStyle w:val="Ttulo4"/>
        <w:shd w:val="clear" w:color="auto" w:fill="FFFFFF"/>
        <w:spacing w:before="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F81945">
        <w:rPr>
          <w:rFonts w:ascii="Arial" w:eastAsia="Times New Roman" w:hAnsi="Arial" w:cs="Arial"/>
          <w:b/>
          <w:bCs/>
          <w:i w:val="0"/>
          <w:iCs w:val="0"/>
          <w:color w:val="auto"/>
        </w:rPr>
        <w:t xml:space="preserve">Network </w:t>
      </w:r>
      <w:proofErr w:type="spellStart"/>
      <w:r w:rsidRPr="00F81945">
        <w:rPr>
          <w:rFonts w:ascii="Arial" w:eastAsia="Times New Roman" w:hAnsi="Arial" w:cs="Arial"/>
          <w:b/>
          <w:bCs/>
          <w:i w:val="0"/>
          <w:iCs w:val="0"/>
          <w:color w:val="auto"/>
        </w:rPr>
        <w:t>Consulting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 nos solicita realizar la configuración de una red local con interconexión a </w:t>
      </w:r>
      <w:r>
        <w:rPr>
          <w:rFonts w:ascii="Arial" w:eastAsia="Times New Roman" w:hAnsi="Arial" w:cs="Arial"/>
          <w:i w:val="0"/>
          <w:iCs w:val="0"/>
          <w:color w:val="auto"/>
        </w:rPr>
        <w:t>I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nternet. El departamento de 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“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>Ingenieros de Redes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”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 de dicha compañía ha realizado el diseño lógico de la red y nos ha proporcionado el diseño físico de la red en el simulador de </w:t>
      </w:r>
      <w:proofErr w:type="spellStart"/>
      <w:r w:rsidRPr="00A67BD3">
        <w:rPr>
          <w:rFonts w:ascii="Arial" w:eastAsia="Times New Roman" w:hAnsi="Arial" w:cs="Arial"/>
          <w:i w:val="0"/>
          <w:iCs w:val="0"/>
          <w:color w:val="auto"/>
        </w:rPr>
        <w:t>Packet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proofErr w:type="spellStart"/>
      <w:r w:rsidRPr="00A67BD3">
        <w:rPr>
          <w:rFonts w:ascii="Arial" w:eastAsia="Times New Roman" w:hAnsi="Arial" w:cs="Arial"/>
          <w:i w:val="0"/>
          <w:iCs w:val="0"/>
          <w:color w:val="auto"/>
        </w:rPr>
        <w:t>Tracer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>.</w:t>
      </w:r>
    </w:p>
    <w:p w14:paraId="61627525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0089A30" w14:textId="0A5667A9" w:rsidR="00A67BD3" w:rsidRP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Nuestro objetivo es utilizar un diseño de subredes IPv4 y realizar la configuración de una red de datos para tener conectividad con el exterior. En esta ocasión implementaremos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rutas estáticas directamente conectadas entre los </w:t>
      </w:r>
      <w:r w:rsidR="00446398">
        <w:rPr>
          <w:rFonts w:ascii="Arial" w:hAnsi="Arial" w:cs="Arial"/>
          <w:b/>
          <w:bCs/>
          <w:sz w:val="20"/>
          <w:szCs w:val="20"/>
          <w:lang w:val="es-ES" w:eastAsia="es-ES"/>
        </w:rPr>
        <w:t>ruteadores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de la LAN, rutas estáticas recursivas y rutas por default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para lograr la conectividad deseada. Incluye los elementos de configuración básica de cada equipo (</w:t>
      </w:r>
      <w:proofErr w:type="spellStart"/>
      <w:r w:rsidRPr="00A67BD3">
        <w:rPr>
          <w:rFonts w:ascii="Arial" w:hAnsi="Arial" w:cs="Arial"/>
          <w:sz w:val="20"/>
          <w:szCs w:val="20"/>
          <w:lang w:val="es-ES" w:eastAsia="es-ES"/>
        </w:rPr>
        <w:t>hostname</w:t>
      </w:r>
      <w:proofErr w:type="spellEnd"/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, </w:t>
      </w:r>
      <w:proofErr w:type="spellStart"/>
      <w:r w:rsidRPr="00A67BD3">
        <w:rPr>
          <w:rFonts w:ascii="Arial" w:hAnsi="Arial" w:cs="Arial"/>
          <w:sz w:val="20"/>
          <w:szCs w:val="20"/>
          <w:lang w:val="es-ES" w:eastAsia="es-ES"/>
        </w:rPr>
        <w:t>passwords</w:t>
      </w:r>
      <w:proofErr w:type="spellEnd"/>
      <w:r w:rsidRPr="00A67BD3">
        <w:rPr>
          <w:rFonts w:ascii="Arial" w:hAnsi="Arial" w:cs="Arial"/>
          <w:sz w:val="20"/>
          <w:szCs w:val="20"/>
          <w:lang w:val="es-ES" w:eastAsia="es-ES"/>
        </w:rPr>
        <w:t>, descripción de las interfaces, desactivar DNS, etc.).</w:t>
      </w:r>
    </w:p>
    <w:p w14:paraId="77F9DD12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4D442EB4" w14:textId="0B955CBF" w:rsidR="00A67BD3" w:rsidRDefault="00A67BD3" w:rsidP="00A67BD3">
      <w:pPr>
        <w:pStyle w:val="Ttulo4"/>
        <w:shd w:val="clear" w:color="auto" w:fill="FFFFFF"/>
        <w:spacing w:before="90" w:after="90"/>
        <w:rPr>
          <w:rFonts w:ascii="Arial" w:eastAsia="Times New Roman" w:hAnsi="Arial" w:cs="Arial"/>
          <w:i w:val="0"/>
          <w:iCs w:val="0"/>
          <w:color w:val="auto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91D5D9" wp14:editId="348256CC">
                <wp:simplePos x="0" y="0"/>
                <wp:positionH relativeFrom="margin">
                  <wp:align>left</wp:align>
                </wp:positionH>
                <wp:positionV relativeFrom="paragraph">
                  <wp:posOffset>408940</wp:posOffset>
                </wp:positionV>
                <wp:extent cx="6943725" cy="4057650"/>
                <wp:effectExtent l="0" t="0" r="28575" b="1397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BEC99" w14:textId="3341FCF2" w:rsidR="00A67BD3" w:rsidRDefault="006D6F9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ED6DE3" wp14:editId="666E5F11">
                                  <wp:extent cx="6734175" cy="3219450"/>
                                  <wp:effectExtent l="0" t="0" r="9525" b="0"/>
                                  <wp:docPr id="334126515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34175" cy="3219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D5D9" id="_x0000_s1027" type="#_x0000_t202" style="position:absolute;margin-left:0;margin-top:32.2pt;width:546.75pt;height:319.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">
                <v:textbox style="mso-fit-shape-to-text:t">
                  <w:txbxContent>
                    <w:p w14:paraId="12CBEC99" w14:textId="3341FCF2" w:rsidR="00A67BD3" w:rsidRDefault="006D6F99">
                      <w:r>
                        <w:rPr>
                          <w:noProof/>
                        </w:rPr>
                        <w:drawing>
                          <wp:inline distT="0" distB="0" distL="0" distR="0" wp14:anchorId="4AED6DE3" wp14:editId="666E5F11">
                            <wp:extent cx="6734175" cy="3219450"/>
                            <wp:effectExtent l="0" t="0" r="9525" b="0"/>
                            <wp:docPr id="334126515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34175" cy="3219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La topología de la red y 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 xml:space="preserve">las 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>direcciones IP están representadas en la siguiente gráfica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>:</w:t>
      </w:r>
    </w:p>
    <w:p w14:paraId="057EFB24" w14:textId="706FAC8B" w:rsidR="00A67BD3" w:rsidRDefault="00A67BD3" w:rsidP="00A67BD3"/>
    <w:p w14:paraId="5011D0AE" w14:textId="2042D11E" w:rsidR="00F23E4C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Descarga </w:t>
      </w:r>
      <w:r w:rsidR="00F23E4C">
        <w:rPr>
          <w:rFonts w:ascii="Arial" w:hAnsi="Arial" w:cs="Arial"/>
          <w:sz w:val="20"/>
          <w:szCs w:val="20"/>
          <w:lang w:val="es-ES" w:eastAsia="es-ES"/>
        </w:rPr>
        <w:t>los siguientes archivos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: </w:t>
      </w:r>
    </w:p>
    <w:p w14:paraId="7D4FDA06" w14:textId="0A753FAF" w:rsidR="00A67BD3" w:rsidRPr="007600E2" w:rsidRDefault="00A67BD3" w:rsidP="003843E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El archivo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contiene el diseño físico de red de la gráfica mostrada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: </w:t>
      </w:r>
      <w:hyperlink r:id="rId7" w:tooltip="Ejer01-RutasEstaticas.pkt" w:history="1">
        <w:r w:rsidR="00F23E4C"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E</w:t>
        </w:r>
        <w:r w:rsidR="006D6F99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jer</w:t>
        </w:r>
        <w:r w:rsidR="00B85868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2</w:t>
        </w:r>
        <w:r w:rsidR="00F23E4C"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.pkt</w:t>
        </w:r>
      </w:hyperlink>
    </w:p>
    <w:p w14:paraId="4E4F98DF" w14:textId="7B04A9CD" w:rsidR="00F23E4C" w:rsidRPr="00F23E4C" w:rsidRDefault="00F23E4C" w:rsidP="003843E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>
        <w:rPr>
          <w:rFonts w:ascii="Arial" w:hAnsi="Arial" w:cs="Arial"/>
          <w:sz w:val="20"/>
          <w:szCs w:val="20"/>
          <w:lang w:val="es-ES" w:eastAsia="es-ES"/>
        </w:rPr>
        <w:t xml:space="preserve">El </w:t>
      </w:r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archivo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que </w:t>
      </w:r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contiene una configuración parcial de los </w:t>
      </w:r>
      <w:r w:rsidR="00446398">
        <w:rPr>
          <w:rFonts w:ascii="Arial" w:hAnsi="Arial" w:cs="Arial"/>
          <w:sz w:val="20"/>
          <w:szCs w:val="20"/>
          <w:lang w:val="es-ES" w:eastAsia="es-ES"/>
        </w:rPr>
        <w:t>ruteadores</w:t>
      </w:r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 a configurar</w:t>
      </w:r>
      <w:r>
        <w:rPr>
          <w:rFonts w:ascii="Arial" w:hAnsi="Arial" w:cs="Arial"/>
          <w:sz w:val="20"/>
          <w:szCs w:val="20"/>
          <w:lang w:val="es-ES" w:eastAsia="es-ES"/>
        </w:rPr>
        <w:t>:</w:t>
      </w:r>
      <w:r w:rsidR="003843EE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3843EE" w:rsidRPr="003843EE">
        <w:rPr>
          <w:rFonts w:ascii="Arial" w:hAnsi="Arial" w:cs="Arial"/>
          <w:b/>
          <w:bCs/>
          <w:sz w:val="20"/>
          <w:szCs w:val="20"/>
          <w:lang w:val="es-ES" w:eastAsia="es-ES"/>
        </w:rPr>
        <w:t>Ejer</w:t>
      </w:r>
      <w:r w:rsidR="00B85868">
        <w:rPr>
          <w:rFonts w:ascii="Arial" w:hAnsi="Arial" w:cs="Arial"/>
          <w:b/>
          <w:bCs/>
          <w:sz w:val="20"/>
          <w:szCs w:val="20"/>
          <w:lang w:val="es-ES" w:eastAsia="es-ES"/>
        </w:rPr>
        <w:t>2</w:t>
      </w:r>
      <w:r w:rsidR="003843EE" w:rsidRPr="003843EE">
        <w:rPr>
          <w:rFonts w:ascii="Arial" w:hAnsi="Arial" w:cs="Arial"/>
          <w:b/>
          <w:bCs/>
          <w:sz w:val="20"/>
          <w:szCs w:val="20"/>
          <w:lang w:val="es-ES" w:eastAsia="es-ES"/>
        </w:rPr>
        <w:t>.txt</w:t>
      </w:r>
    </w:p>
    <w:p w14:paraId="5C5B0988" w14:textId="4F90E895" w:rsidR="00F23E4C" w:rsidRDefault="00F23E4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D5EB530" w14:textId="2601305F" w:rsid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16A960BD" w14:textId="7AF0FD49" w:rsidR="00F81945" w:rsidRDefault="00F81945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0A31D66E" w14:textId="34FBE5A5" w:rsidR="00F81945" w:rsidRDefault="00F81945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3EA5C0CF" w14:textId="77777777" w:rsidR="00F81945" w:rsidRPr="00A67BD3" w:rsidRDefault="00F81945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306A6D53" w14:textId="13C97E90" w:rsidR="00A67BD3" w:rsidRDefault="00A67BD3" w:rsidP="003843E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20" w:afterAutospacing="0" w:line="300" w:lineRule="exact"/>
        <w:ind w:left="357" w:hanging="357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Escribe en cada renglón de la tabla (exclusivamente notación punto decimal) las direcciones 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IP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 de cada una de las interfaces de los </w:t>
      </w:r>
      <w:r w:rsidR="00446398">
        <w:rPr>
          <w:rFonts w:ascii="Arial" w:hAnsi="Arial" w:cs="Arial"/>
          <w:sz w:val="20"/>
          <w:szCs w:val="20"/>
          <w:lang w:val="es-ES" w:eastAsia="es-ES"/>
        </w:rPr>
        <w:t>ruteadores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y</w:t>
      </w:r>
      <w:r w:rsidR="0055784B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la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="00F23E4C">
        <w:rPr>
          <w:rFonts w:ascii="Arial" w:hAnsi="Arial" w:cs="Arial"/>
          <w:b/>
          <w:bCs/>
          <w:sz w:val="20"/>
          <w:szCs w:val="20"/>
          <w:lang w:val="es-ES" w:eastAsia="es-ES"/>
        </w:rPr>
        <w:t>m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áscara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de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subred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correspondiente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darán servicio a este esquema de direccionamiento.</w:t>
      </w:r>
    </w:p>
    <w:p w14:paraId="7EB47F75" w14:textId="300D9379" w:rsidR="008D410D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 w:rsidR="00A0607C">
        <w:rPr>
          <w:rFonts w:ascii="Arial" w:hAnsi="Arial" w:cs="Arial"/>
          <w:sz w:val="20"/>
          <w:szCs w:val="20"/>
          <w:lang w:val="es-ES" w:eastAsia="es-ES"/>
        </w:rPr>
        <w:t>: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</w:p>
    <w:p w14:paraId="5D08E430" w14:textId="475E6A09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GE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última dirección IP válida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D345BF1" w14:textId="7F1E895E" w:rsidR="00F23E4C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F23E4C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="00F23E4C"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de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l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>a subred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.</w:t>
      </w:r>
    </w:p>
    <w:p w14:paraId="468A7C44" w14:textId="4513D817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proofErr w:type="spellStart"/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proofErr w:type="spellEnd"/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se le 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 válida</w:t>
      </w:r>
      <w:r w:rsidR="008D410D" w:rsidRP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452CE3EC" w14:textId="36137F60" w:rsidR="00DF6846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tbl>
      <w:tblPr>
        <w:tblStyle w:val="TableNormal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DF6846" w14:paraId="6FEEBF00" w14:textId="77777777" w:rsidTr="00DD1157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13923A35" w14:textId="7777777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346" w:type="dxa"/>
            <w:shd w:val="clear" w:color="auto" w:fill="DBE4F0"/>
          </w:tcPr>
          <w:p w14:paraId="6BCFB887" w14:textId="148FAA93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1AE6F281" w14:textId="5C7E527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28F2023A" w14:textId="5FA288F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3" w:type="dxa"/>
            <w:shd w:val="clear" w:color="auto" w:fill="DBE4F0"/>
          </w:tcPr>
          <w:p w14:paraId="674C29DC" w14:textId="735E0F9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DF6846" w:rsidRPr="0070121D" w14:paraId="4C4D5A93" w14:textId="77777777" w:rsidTr="00DF6846">
        <w:trPr>
          <w:trHeight w:hRule="exact" w:val="382"/>
          <w:tblCellSpacing w:w="20" w:type="dxa"/>
        </w:trPr>
        <w:tc>
          <w:tcPr>
            <w:tcW w:w="1355" w:type="dxa"/>
          </w:tcPr>
          <w:p w14:paraId="35225A49" w14:textId="1BE872E1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z w:val="20"/>
              </w:rPr>
              <w:t>ISP</w:t>
            </w:r>
          </w:p>
        </w:tc>
        <w:tc>
          <w:tcPr>
            <w:tcW w:w="1346" w:type="dxa"/>
          </w:tcPr>
          <w:p w14:paraId="01EE82F5" w14:textId="3696EE44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36229BB7" w14:textId="2C3DF470" w:rsidR="00DF6846" w:rsidRPr="00DF6846" w:rsidRDefault="0090359D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64.100.1.1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68BC837D" w14:textId="5D32E352" w:rsidR="00DF6846" w:rsidRPr="00DF6846" w:rsidRDefault="00A0607C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 w:rsidR="0090359D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230D323F" w14:textId="4BDEF31D" w:rsidR="00DF6846" w:rsidRPr="00DF6846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1F929895" w14:textId="77777777" w:rsidTr="00A0607C">
        <w:trPr>
          <w:trHeight w:hRule="exact" w:val="384"/>
          <w:tblCellSpacing w:w="20" w:type="dxa"/>
        </w:trPr>
        <w:tc>
          <w:tcPr>
            <w:tcW w:w="1355" w:type="dxa"/>
          </w:tcPr>
          <w:p w14:paraId="4E98A260" w14:textId="378C927A" w:rsidR="00DF6846" w:rsidRPr="0070121D" w:rsidRDefault="00DF6846" w:rsidP="00DD1157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509A2912" w14:textId="4E25B491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45267C78" w14:textId="78A3AFCD" w:rsidR="00DF6846" w:rsidRPr="00DF6846" w:rsidRDefault="0090359D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209.165.200.226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081D4C4" w14:textId="3523CF3D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</w:t>
            </w:r>
            <w:r w:rsidR="0090359D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3FCC66DA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7C473F8D" w14:textId="77777777" w:rsidTr="00DF6846">
        <w:trPr>
          <w:trHeight w:hRule="exact" w:val="382"/>
          <w:tblCellSpacing w:w="20" w:type="dxa"/>
        </w:trPr>
        <w:tc>
          <w:tcPr>
            <w:tcW w:w="1355" w:type="dxa"/>
          </w:tcPr>
          <w:p w14:paraId="55F4485F" w14:textId="255C5C45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</w:t>
            </w:r>
          </w:p>
        </w:tc>
        <w:tc>
          <w:tcPr>
            <w:tcW w:w="1346" w:type="dxa"/>
          </w:tcPr>
          <w:p w14:paraId="17893FDA" w14:textId="091BB0C6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2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</w:tcPr>
          <w:p w14:paraId="076351C9" w14:textId="76FB22FC" w:rsidR="00DF6846" w:rsidRPr="00DF6846" w:rsidRDefault="0090359D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209.165.200.225</w:t>
            </w:r>
          </w:p>
        </w:tc>
        <w:tc>
          <w:tcPr>
            <w:tcW w:w="2228" w:type="dxa"/>
          </w:tcPr>
          <w:p w14:paraId="0845395B" w14:textId="3FB0D58D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</w:t>
            </w:r>
            <w:r w:rsidR="0090359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62B60769" w14:textId="25A248FF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42D1EE9D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45E0074" w14:textId="4FC3543A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35444246" w14:textId="6DBCF8DF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0</w:t>
            </w:r>
          </w:p>
        </w:tc>
        <w:tc>
          <w:tcPr>
            <w:tcW w:w="3251" w:type="dxa"/>
          </w:tcPr>
          <w:p w14:paraId="16AF52FF" w14:textId="58650FCD" w:rsidR="00DF6846" w:rsidRPr="00DA3D64" w:rsidRDefault="00D47DB8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10.1.1.1</w:t>
            </w:r>
          </w:p>
        </w:tc>
        <w:tc>
          <w:tcPr>
            <w:tcW w:w="2228" w:type="dxa"/>
          </w:tcPr>
          <w:p w14:paraId="5F0FB2C3" w14:textId="61501644" w:rsidR="00DF6846" w:rsidRPr="00DA3D64" w:rsidRDefault="00D47DB8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7849D088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90359D" w:rsidRPr="0070121D" w14:paraId="29D69D36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0ABBC498" w14:textId="37D551FD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071C09A" w14:textId="3A43A299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S0/1/1</w:t>
            </w:r>
          </w:p>
        </w:tc>
        <w:tc>
          <w:tcPr>
            <w:tcW w:w="3251" w:type="dxa"/>
          </w:tcPr>
          <w:p w14:paraId="06F6B56E" w14:textId="7CB274C6" w:rsidR="0090359D" w:rsidRPr="00DA3D64" w:rsidRDefault="00D47DB8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10.1.1.5</w:t>
            </w:r>
          </w:p>
        </w:tc>
        <w:tc>
          <w:tcPr>
            <w:tcW w:w="2228" w:type="dxa"/>
          </w:tcPr>
          <w:p w14:paraId="419AFC80" w14:textId="22DB6F09" w:rsidR="0090359D" w:rsidRPr="00DA3D64" w:rsidRDefault="00D47DB8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71D59589" w14:textId="77777777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63C9F004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2959DE96" w14:textId="01D32E75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1346" w:type="dxa"/>
          </w:tcPr>
          <w:p w14:paraId="77BCDC48" w14:textId="192E38F5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</w:t>
            </w:r>
            <w:r w:rsidR="0090359D">
              <w:rPr>
                <w:rFonts w:ascii="Arial"/>
                <w:b/>
                <w:bCs/>
                <w:sz w:val="20"/>
              </w:rPr>
              <w:t>1</w:t>
            </w:r>
            <w:r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</w:tcPr>
          <w:p w14:paraId="235BB46A" w14:textId="4AF15AE9" w:rsidR="00DF6846" w:rsidRPr="00E93480" w:rsidRDefault="0090359D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</w:pPr>
            <w:r w:rsidRPr="00E93480"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  <w:t>10.1.1.2</w:t>
            </w:r>
          </w:p>
        </w:tc>
        <w:tc>
          <w:tcPr>
            <w:tcW w:w="2228" w:type="dxa"/>
          </w:tcPr>
          <w:p w14:paraId="1024FC89" w14:textId="21244ED3" w:rsidR="00DF6846" w:rsidRPr="00E93480" w:rsidRDefault="0090359D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000000" w:themeColor="text1"/>
                <w:sz w:val="20"/>
              </w:rPr>
            </w:pPr>
            <w:r w:rsidRPr="00E9348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75F8C5D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90359D" w:rsidRPr="0070121D" w14:paraId="24FB2A0D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537CAC3" w14:textId="77777777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586A86CF" w14:textId="7372FA3C" w:rsidR="0090359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S0/1/1</w:t>
            </w:r>
          </w:p>
        </w:tc>
        <w:tc>
          <w:tcPr>
            <w:tcW w:w="3251" w:type="dxa"/>
          </w:tcPr>
          <w:p w14:paraId="09C2A997" w14:textId="42F3F917" w:rsidR="0090359D" w:rsidRPr="00E93480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</w:pPr>
            <w:r w:rsidRPr="00E93480"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  <w:t>10.1.1.9</w:t>
            </w:r>
          </w:p>
        </w:tc>
        <w:tc>
          <w:tcPr>
            <w:tcW w:w="2228" w:type="dxa"/>
          </w:tcPr>
          <w:p w14:paraId="0BF0B909" w14:textId="2C5D6188" w:rsidR="0090359D" w:rsidRPr="00E93480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E9348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2CF74412" w14:textId="15735AF4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7D7CDD5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509A47D" w14:textId="27F0EED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DF843D9" w14:textId="549136FB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="00DF6846" w:rsidRPr="0070121D">
              <w:rPr>
                <w:rFonts w:ascii="Arial"/>
                <w:b/>
                <w:bCs/>
                <w:sz w:val="20"/>
              </w:rPr>
              <w:t>/0</w:t>
            </w:r>
            <w:r w:rsidR="0090359D"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</w:tcPr>
          <w:p w14:paraId="684FC002" w14:textId="3F4D9678" w:rsidR="00DF6846" w:rsidRPr="00DA3D64" w:rsidRDefault="00D47DB8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192.16.15.14</w:t>
            </w:r>
          </w:p>
        </w:tc>
        <w:tc>
          <w:tcPr>
            <w:tcW w:w="2228" w:type="dxa"/>
          </w:tcPr>
          <w:p w14:paraId="56860762" w14:textId="72A82F13" w:rsidR="00DF6846" w:rsidRPr="00DA3D64" w:rsidRDefault="00D47DB8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>
              <w:rPr>
                <w:rFonts w:ascii="Arial"/>
                <w:b/>
                <w:bCs/>
                <w:color w:val="FF0000"/>
                <w:sz w:val="20"/>
              </w:rPr>
              <w:t>255.255.255.240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6ED621B3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90359D" w:rsidRPr="0070121D" w14:paraId="790F5ACB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2D59F0E6" w14:textId="18D76CD2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2</w:t>
            </w:r>
          </w:p>
        </w:tc>
        <w:tc>
          <w:tcPr>
            <w:tcW w:w="1346" w:type="dxa"/>
          </w:tcPr>
          <w:p w14:paraId="6E7B60A6" w14:textId="1BCFDEE0" w:rsidR="0090359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S0/1/0</w:t>
            </w:r>
          </w:p>
        </w:tc>
        <w:tc>
          <w:tcPr>
            <w:tcW w:w="3251" w:type="dxa"/>
          </w:tcPr>
          <w:p w14:paraId="0E37A9E2" w14:textId="14D1F1AE" w:rsidR="0090359D" w:rsidRPr="00E93480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</w:pPr>
            <w:r w:rsidRPr="00E93480"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  <w:t>10.1.1.10</w:t>
            </w:r>
          </w:p>
        </w:tc>
        <w:tc>
          <w:tcPr>
            <w:tcW w:w="2228" w:type="dxa"/>
          </w:tcPr>
          <w:p w14:paraId="087CF409" w14:textId="4AF58D4F" w:rsidR="0090359D" w:rsidRPr="00E93480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E9348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3CAAA1D6" w14:textId="7603EEF2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90359D" w:rsidRPr="0070121D" w14:paraId="254745EE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4F3B4FE7" w14:textId="77777777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31753240" w14:textId="0FF2B3C0" w:rsidR="0090359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S0/1/1</w:t>
            </w:r>
          </w:p>
        </w:tc>
        <w:tc>
          <w:tcPr>
            <w:tcW w:w="3251" w:type="dxa"/>
          </w:tcPr>
          <w:p w14:paraId="78159936" w14:textId="032356CB" w:rsidR="0090359D" w:rsidRPr="008534B0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534B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10.1.1.</w:t>
            </w:r>
            <w:r w:rsidR="00D47DB8" w:rsidRPr="008534B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228" w:type="dxa"/>
          </w:tcPr>
          <w:p w14:paraId="6FA3B642" w14:textId="63D76B76" w:rsidR="0090359D" w:rsidRPr="00E93480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E9348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7693F5BD" w14:textId="5A4280E1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90359D" w:rsidRPr="0070121D" w14:paraId="44A74D49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4D116F01" w14:textId="77777777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30DC5DFE" w14:textId="445730F9" w:rsidR="0090359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/0</w:t>
            </w:r>
            <w:r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</w:tcPr>
          <w:p w14:paraId="110EB0F1" w14:textId="676D09DC" w:rsidR="0090359D" w:rsidRPr="00DA3D64" w:rsidRDefault="00502335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200.1.2.126</w:t>
            </w:r>
          </w:p>
        </w:tc>
        <w:tc>
          <w:tcPr>
            <w:tcW w:w="2228" w:type="dxa"/>
          </w:tcPr>
          <w:p w14:paraId="7BA6D4F4" w14:textId="5087AF9F" w:rsidR="0090359D" w:rsidRPr="00DA3D64" w:rsidRDefault="00502335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255.255.255.128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4A4498D0" w14:textId="047F7874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14:paraId="018B8BFA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1D003D52" w14:textId="60DFCA88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1346" w:type="dxa"/>
          </w:tcPr>
          <w:p w14:paraId="2D3D3D92" w14:textId="6671CF1C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16FC828" w14:textId="3B509750" w:rsidR="00DF6846" w:rsidRPr="00502335" w:rsidRDefault="00502335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502335">
              <w:rPr>
                <w:rFonts w:ascii="Arial"/>
                <w:b/>
                <w:bCs/>
                <w:color w:val="FF0000"/>
                <w:spacing w:val="-1"/>
                <w:sz w:val="20"/>
              </w:rPr>
              <w:t>192.16.15.1</w:t>
            </w:r>
          </w:p>
        </w:tc>
        <w:tc>
          <w:tcPr>
            <w:tcW w:w="2228" w:type="dxa"/>
          </w:tcPr>
          <w:p w14:paraId="585E7042" w14:textId="15C72983" w:rsidR="00DF6846" w:rsidRDefault="00502335" w:rsidP="00DD1157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b/>
                <w:bCs/>
                <w:color w:val="FF0000"/>
                <w:sz w:val="20"/>
              </w:rPr>
              <w:t>255.255.255.240</w:t>
            </w:r>
          </w:p>
        </w:tc>
        <w:tc>
          <w:tcPr>
            <w:tcW w:w="1783" w:type="dxa"/>
          </w:tcPr>
          <w:p w14:paraId="3A0589FD" w14:textId="0557A32D" w:rsidR="00DF6846" w:rsidRDefault="00502335" w:rsidP="0090359D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192.16.15.14</w:t>
            </w:r>
          </w:p>
        </w:tc>
      </w:tr>
      <w:tr w:rsidR="00DF6846" w14:paraId="626798A9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618599DC" w14:textId="70A60786" w:rsidR="00DF6846" w:rsidRPr="0070121D" w:rsidRDefault="0090359D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PC2</w:t>
            </w:r>
          </w:p>
        </w:tc>
        <w:tc>
          <w:tcPr>
            <w:tcW w:w="1346" w:type="dxa"/>
          </w:tcPr>
          <w:p w14:paraId="5D6C74EC" w14:textId="3FFD12B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4CE6B89" w14:textId="45EB505B" w:rsidR="00DF6846" w:rsidRDefault="00502335" w:rsidP="00DD1157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200.1.2.1</w:t>
            </w:r>
          </w:p>
        </w:tc>
        <w:tc>
          <w:tcPr>
            <w:tcW w:w="2228" w:type="dxa"/>
          </w:tcPr>
          <w:p w14:paraId="1E002C88" w14:textId="69E8815C" w:rsidR="00DF6846" w:rsidRPr="00E539EE" w:rsidRDefault="00502335" w:rsidP="00DD1157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255.255.255.128</w:t>
            </w:r>
          </w:p>
        </w:tc>
        <w:tc>
          <w:tcPr>
            <w:tcW w:w="1783" w:type="dxa"/>
          </w:tcPr>
          <w:p w14:paraId="07B91502" w14:textId="653A7869" w:rsidR="00DF6846" w:rsidRDefault="00502335" w:rsidP="0090359D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200.1.2.126</w:t>
            </w:r>
          </w:p>
        </w:tc>
      </w:tr>
    </w:tbl>
    <w:p w14:paraId="7632BD39" w14:textId="00EE3DE1" w:rsidR="00DF6846" w:rsidRPr="00A67BD3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F88C683" w14:textId="235F838F" w:rsidR="00F23E4C" w:rsidRPr="00A67BD3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78CE7646" w14:textId="586BA63E" w:rsidR="00A67BD3" w:rsidRPr="00F23E4C" w:rsidRDefault="00A67BD3" w:rsidP="003011E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Utiliza la información de la tabla, el archivo de la configuración parcial y el archivo que contiene el diseño físico de la red y realiza la configuración de cada equipo. </w:t>
      </w:r>
    </w:p>
    <w:p w14:paraId="3CFBEFA3" w14:textId="2E68F541" w:rsidR="00A67BD3" w:rsidRPr="00F23E4C" w:rsidRDefault="00A67BD3" w:rsidP="0004387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Al terminar la configuración realiza las pruebas de conectividad necesarias para comprobar la conexión entre todos los dispositivos de la LAN y la conexión con el exterior.</w:t>
      </w:r>
    </w:p>
    <w:p w14:paraId="67CC108E" w14:textId="5299809C" w:rsidR="00233174" w:rsidRDefault="00233174" w:rsidP="00233174">
      <w:pPr>
        <w:spacing w:line="360" w:lineRule="auto"/>
        <w:jc w:val="both"/>
        <w:rPr>
          <w:rFonts w:ascii="Arial" w:hAnsi="Arial" w:cs="Arial"/>
        </w:rPr>
      </w:pPr>
    </w:p>
    <w:p w14:paraId="0665D0FD" w14:textId="2D35287B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5E2AD935" w14:textId="2CDBAF61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02E3F003" w14:textId="7DF3D32A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0DF8DD69" w14:textId="1F52AF08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42118DFD" w14:textId="3680F2B6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0BEBF4C1" w14:textId="76195246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4476302E" w14:textId="05232C28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3161AD09" w14:textId="0B37F615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06A85FAB" w14:textId="28C9AA36" w:rsidR="008B576D" w:rsidRPr="00B06BA9" w:rsidRDefault="008B576D" w:rsidP="008B576D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lastRenderedPageBreak/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</w:t>
      </w:r>
      <w:r w:rsidR="00446398">
        <w:rPr>
          <w:rFonts w:ascii="Arial" w:hAnsi="Arial" w:cs="Arial"/>
          <w:b/>
          <w:bCs/>
          <w:sz w:val="24"/>
          <w:szCs w:val="24"/>
        </w:rPr>
        <w:t>los equipos terminales</w:t>
      </w:r>
    </w:p>
    <w:p w14:paraId="046ACC1C" w14:textId="0F88740C" w:rsidR="008B576D" w:rsidRPr="00B06BA9" w:rsidRDefault="008B576D" w:rsidP="008B576D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</w:t>
      </w:r>
      <w:r>
        <w:rPr>
          <w:rFonts w:ascii="Arial" w:hAnsi="Arial" w:cs="Arial"/>
          <w:color w:val="0D0D0D" w:themeColor="text1" w:themeTint="F2"/>
        </w:rPr>
        <w:t xml:space="preserve">la </w:t>
      </w:r>
      <w:r w:rsidRPr="008B576D">
        <w:rPr>
          <w:rFonts w:ascii="Arial" w:hAnsi="Arial" w:cs="Arial"/>
          <w:color w:val="0D0D0D" w:themeColor="text1" w:themeTint="F2"/>
        </w:rPr>
        <w:t xml:space="preserve">dirección IP, máscara de subred y puerta de enlace predeterminada (default Gateway) de </w:t>
      </w:r>
      <w:r>
        <w:rPr>
          <w:rFonts w:ascii="Arial" w:hAnsi="Arial" w:cs="Arial"/>
          <w:color w:val="0D0D0D" w:themeColor="text1" w:themeTint="F2"/>
        </w:rPr>
        <w:t xml:space="preserve">la </w:t>
      </w:r>
      <w:r w:rsidR="00446398" w:rsidRPr="00446398">
        <w:rPr>
          <w:rFonts w:ascii="Arial" w:hAnsi="Arial" w:cs="Arial"/>
          <w:b/>
          <w:bCs/>
          <w:color w:val="0D0D0D" w:themeColor="text1" w:themeTint="F2"/>
        </w:rPr>
        <w:t xml:space="preserve">PC1 </w:t>
      </w:r>
      <w:r w:rsidR="00446398">
        <w:rPr>
          <w:rFonts w:ascii="Arial" w:hAnsi="Arial" w:cs="Arial"/>
          <w:color w:val="0D0D0D" w:themeColor="text1" w:themeTint="F2"/>
        </w:rPr>
        <w:t xml:space="preserve">y de la </w:t>
      </w:r>
      <w:r w:rsidR="00446398" w:rsidRPr="00446398">
        <w:rPr>
          <w:rFonts w:ascii="Arial" w:hAnsi="Arial" w:cs="Arial"/>
          <w:b/>
          <w:bCs/>
          <w:color w:val="0D0D0D" w:themeColor="text1" w:themeTint="F2"/>
        </w:rPr>
        <w:t>PC2</w:t>
      </w:r>
      <w:r>
        <w:rPr>
          <w:rFonts w:ascii="Arial" w:hAnsi="Arial" w:cs="Arial"/>
          <w:color w:val="0D0D0D" w:themeColor="text1" w:themeTint="F2"/>
        </w:rPr>
        <w:t>.</w:t>
      </w:r>
    </w:p>
    <w:p w14:paraId="0188740D" w14:textId="77777777" w:rsidR="008B576D" w:rsidRPr="00AF4C08" w:rsidRDefault="008B576D" w:rsidP="00AF4C08">
      <w:pPr>
        <w:spacing w:line="360" w:lineRule="auto"/>
        <w:jc w:val="both"/>
        <w:rPr>
          <w:rFonts w:ascii="Arial" w:hAnsi="Arial" w:cs="Arial"/>
        </w:rPr>
      </w:pPr>
    </w:p>
    <w:p w14:paraId="148E04B9" w14:textId="0DB773A3" w:rsidR="002528FF" w:rsidRPr="00B06BA9" w:rsidRDefault="002528FF" w:rsidP="002528FF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8B576D">
        <w:rPr>
          <w:rFonts w:ascii="Arial" w:hAnsi="Arial" w:cs="Arial"/>
          <w:b/>
          <w:bCs/>
          <w:sz w:val="24"/>
          <w:szCs w:val="24"/>
        </w:rPr>
        <w:t>2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</w:t>
      </w:r>
      <w:r w:rsidR="008B576D">
        <w:rPr>
          <w:rFonts w:ascii="Arial" w:hAnsi="Arial" w:cs="Arial"/>
          <w:b/>
          <w:bCs/>
          <w:sz w:val="24"/>
          <w:szCs w:val="24"/>
        </w:rPr>
        <w:t>las interfaces seriales</w:t>
      </w:r>
    </w:p>
    <w:p w14:paraId="70BDF1F8" w14:textId="543DB34D" w:rsidR="002528FF" w:rsidRPr="008B576D" w:rsidRDefault="002528FF" w:rsidP="002528FF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color w:val="0D0D0D" w:themeColor="text1" w:themeTint="F2"/>
        </w:rPr>
        <w:t>Configura las interface</w:t>
      </w:r>
      <w:r w:rsidR="00446398">
        <w:rPr>
          <w:rFonts w:ascii="Arial" w:hAnsi="Arial" w:cs="Arial"/>
          <w:color w:val="0D0D0D" w:themeColor="text1" w:themeTint="F2"/>
        </w:rPr>
        <w:t>s</w:t>
      </w:r>
      <w:r w:rsidRPr="00B06BA9">
        <w:rPr>
          <w:rFonts w:ascii="Arial" w:hAnsi="Arial" w:cs="Arial"/>
          <w:color w:val="0D0D0D" w:themeColor="text1" w:themeTint="F2"/>
        </w:rPr>
        <w:t xml:space="preserve"> serial</w:t>
      </w:r>
      <w:r w:rsidR="00446398">
        <w:rPr>
          <w:rFonts w:ascii="Arial" w:hAnsi="Arial" w:cs="Arial"/>
          <w:color w:val="0D0D0D" w:themeColor="text1" w:themeTint="F2"/>
        </w:rPr>
        <w:t>es</w:t>
      </w:r>
      <w:r w:rsidRPr="00B06BA9">
        <w:rPr>
          <w:rFonts w:ascii="Arial" w:hAnsi="Arial" w:cs="Arial"/>
          <w:color w:val="0D0D0D" w:themeColor="text1" w:themeTint="F2"/>
        </w:rPr>
        <w:t xml:space="preserve"> del r</w:t>
      </w:r>
      <w:r w:rsidR="00446398">
        <w:rPr>
          <w:rFonts w:ascii="Arial" w:hAnsi="Arial" w:cs="Arial"/>
          <w:color w:val="0D0D0D" w:themeColor="text1" w:themeTint="F2"/>
        </w:rPr>
        <w:t>uteador</w:t>
      </w:r>
      <w:r w:rsidRPr="00B06BA9">
        <w:rPr>
          <w:rFonts w:ascii="Arial" w:hAnsi="Arial" w:cs="Arial"/>
          <w:color w:val="0D0D0D" w:themeColor="text1" w:themeTint="F2"/>
        </w:rPr>
        <w:t xml:space="preserve"> </w:t>
      </w:r>
      <w:r w:rsidRPr="00B06BA9">
        <w:rPr>
          <w:rFonts w:ascii="Arial" w:hAnsi="Arial" w:cs="Arial"/>
          <w:b/>
          <w:bCs/>
          <w:color w:val="0D0D0D" w:themeColor="text1" w:themeTint="F2"/>
        </w:rPr>
        <w:t>R</w:t>
      </w:r>
      <w:r w:rsidR="00446398">
        <w:rPr>
          <w:rFonts w:ascii="Arial" w:hAnsi="Arial" w:cs="Arial"/>
          <w:b/>
          <w:bCs/>
          <w:color w:val="0D0D0D" w:themeColor="text1" w:themeTint="F2"/>
        </w:rPr>
        <w:t>F</w:t>
      </w:r>
      <w:r w:rsidRPr="00B06BA9">
        <w:rPr>
          <w:rFonts w:ascii="Arial" w:hAnsi="Arial" w:cs="Arial"/>
          <w:color w:val="0D0D0D" w:themeColor="text1" w:themeTint="F2"/>
        </w:rPr>
        <w:t>.</w:t>
      </w:r>
    </w:p>
    <w:p w14:paraId="4F59CEE5" w14:textId="6CFF345F" w:rsidR="008B576D" w:rsidRDefault="008B576D" w:rsidP="008B576D">
      <w:pPr>
        <w:spacing w:line="300" w:lineRule="exact"/>
        <w:ind w:left="708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b/>
          <w:bCs/>
          <w:lang w:val="es-MX"/>
        </w:rPr>
        <w:t xml:space="preserve">NOTA: </w:t>
      </w:r>
      <w:r w:rsidRPr="00B06BA9">
        <w:rPr>
          <w:rFonts w:ascii="Arial" w:hAnsi="Arial" w:cs="Arial"/>
          <w:lang w:val="es-MX"/>
        </w:rPr>
        <w:t xml:space="preserve">Como podrás observar la interfaz </w:t>
      </w:r>
      <w:r w:rsidRPr="00B06BA9">
        <w:rPr>
          <w:rFonts w:ascii="Arial" w:hAnsi="Arial" w:cs="Arial"/>
          <w:b/>
          <w:bCs/>
          <w:lang w:val="es-MX"/>
        </w:rPr>
        <w:t>s0/</w:t>
      </w:r>
      <w:r w:rsidR="00446398">
        <w:rPr>
          <w:rFonts w:ascii="Arial" w:hAnsi="Arial" w:cs="Arial"/>
          <w:b/>
          <w:bCs/>
          <w:lang w:val="es-MX"/>
        </w:rPr>
        <w:t>1</w:t>
      </w:r>
      <w:r w:rsidRPr="00B06BA9">
        <w:rPr>
          <w:rFonts w:ascii="Arial" w:hAnsi="Arial" w:cs="Arial"/>
          <w:b/>
          <w:bCs/>
          <w:lang w:val="es-MX"/>
        </w:rPr>
        <w:t>/</w:t>
      </w:r>
      <w:r w:rsidR="00446398">
        <w:rPr>
          <w:rFonts w:ascii="Arial" w:hAnsi="Arial" w:cs="Arial"/>
          <w:b/>
          <w:bCs/>
          <w:lang w:val="es-MX"/>
        </w:rPr>
        <w:t>0</w:t>
      </w:r>
      <w:r w:rsidRPr="00B06BA9">
        <w:rPr>
          <w:rFonts w:ascii="Arial" w:hAnsi="Arial" w:cs="Arial"/>
          <w:lang w:val="es-MX"/>
        </w:rPr>
        <w:t xml:space="preserve"> es </w:t>
      </w:r>
      <w:r w:rsidRPr="00B06BA9">
        <w:rPr>
          <w:rFonts w:ascii="Arial" w:hAnsi="Arial" w:cs="Arial"/>
          <w:b/>
          <w:bCs/>
          <w:lang w:val="es-MX"/>
        </w:rPr>
        <w:t xml:space="preserve">DCE </w:t>
      </w:r>
      <w:r w:rsidRPr="00B06BA9">
        <w:rPr>
          <w:rFonts w:ascii="Arial" w:hAnsi="Arial" w:cs="Arial"/>
          <w:lang w:val="es-MX"/>
        </w:rPr>
        <w:t xml:space="preserve">por lo que se debe configurar la velocidad del enlace en </w:t>
      </w:r>
      <w:r w:rsidRPr="00B06BA9">
        <w:rPr>
          <w:rFonts w:ascii="Arial" w:hAnsi="Arial" w:cs="Arial"/>
          <w:b/>
          <w:bCs/>
          <w:lang w:val="es-MX"/>
        </w:rPr>
        <w:t>128000</w:t>
      </w:r>
      <w:r w:rsidRPr="00B06BA9">
        <w:rPr>
          <w:rFonts w:ascii="Arial" w:hAnsi="Arial" w:cs="Arial"/>
          <w:lang w:val="es-MX"/>
        </w:rPr>
        <w:t>.</w:t>
      </w:r>
    </w:p>
    <w:p w14:paraId="1589140E" w14:textId="46D31428" w:rsidR="00446398" w:rsidRDefault="00446398" w:rsidP="008B576D">
      <w:pPr>
        <w:spacing w:line="300" w:lineRule="exact"/>
        <w:ind w:left="708"/>
        <w:jc w:val="both"/>
        <w:rPr>
          <w:rFonts w:ascii="Arial" w:hAnsi="Arial" w:cs="Arial"/>
          <w:lang w:val="es-MX"/>
        </w:rPr>
      </w:pPr>
    </w:p>
    <w:p w14:paraId="1D6AB8B1" w14:textId="02CE4816" w:rsidR="00446398" w:rsidRPr="00B06BA9" w:rsidRDefault="00446398" w:rsidP="0044639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</w:t>
      </w:r>
      <w:r>
        <w:rPr>
          <w:rFonts w:ascii="Arial" w:hAnsi="Arial" w:cs="Arial"/>
          <w:b/>
          <w:bCs/>
          <w:sz w:val="24"/>
          <w:szCs w:val="24"/>
        </w:rPr>
        <w:t>las interfaces Giga ethernet</w:t>
      </w:r>
    </w:p>
    <w:p w14:paraId="223C1826" w14:textId="2BB6F824" w:rsidR="00446398" w:rsidRPr="00446398" w:rsidRDefault="00446398" w:rsidP="00446398">
      <w:pPr>
        <w:pStyle w:val="Prrafodelista"/>
        <w:numPr>
          <w:ilvl w:val="0"/>
          <w:numId w:val="26"/>
        </w:numPr>
        <w:spacing w:line="300" w:lineRule="exact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la interface </w:t>
      </w:r>
      <w:r>
        <w:rPr>
          <w:rFonts w:ascii="Arial" w:hAnsi="Arial" w:cs="Arial"/>
          <w:color w:val="0D0D0D" w:themeColor="text1" w:themeTint="F2"/>
        </w:rPr>
        <w:t xml:space="preserve">Giga Ethernet </w:t>
      </w:r>
      <w:r w:rsidRPr="00B06BA9">
        <w:rPr>
          <w:rFonts w:ascii="Arial" w:hAnsi="Arial" w:cs="Arial"/>
          <w:color w:val="0D0D0D" w:themeColor="text1" w:themeTint="F2"/>
        </w:rPr>
        <w:t>de</w:t>
      </w:r>
      <w:r>
        <w:rPr>
          <w:rFonts w:ascii="Arial" w:hAnsi="Arial" w:cs="Arial"/>
          <w:color w:val="0D0D0D" w:themeColor="text1" w:themeTint="F2"/>
        </w:rPr>
        <w:t xml:space="preserve">l ruteador </w:t>
      </w:r>
      <w:r w:rsidRPr="00446398">
        <w:rPr>
          <w:rFonts w:ascii="Arial" w:hAnsi="Arial" w:cs="Arial"/>
          <w:b/>
          <w:bCs/>
          <w:color w:val="0D0D0D" w:themeColor="text1" w:themeTint="F2"/>
        </w:rPr>
        <w:t>R1</w:t>
      </w:r>
      <w:r w:rsidRPr="00B06BA9">
        <w:rPr>
          <w:rFonts w:ascii="Arial" w:hAnsi="Arial" w:cs="Arial"/>
          <w:color w:val="0D0D0D" w:themeColor="text1" w:themeTint="F2"/>
        </w:rPr>
        <w:t>.</w:t>
      </w:r>
    </w:p>
    <w:p w14:paraId="12BA4A18" w14:textId="4EC09F3D" w:rsidR="00446398" w:rsidRPr="008B576D" w:rsidRDefault="00446398" w:rsidP="00446398">
      <w:pPr>
        <w:pStyle w:val="Prrafodelista"/>
        <w:numPr>
          <w:ilvl w:val="0"/>
          <w:numId w:val="26"/>
        </w:numPr>
        <w:spacing w:line="300" w:lineRule="exact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la interface </w:t>
      </w:r>
      <w:r>
        <w:rPr>
          <w:rFonts w:ascii="Arial" w:hAnsi="Arial" w:cs="Arial"/>
          <w:color w:val="0D0D0D" w:themeColor="text1" w:themeTint="F2"/>
        </w:rPr>
        <w:t xml:space="preserve">Giga Ethernet </w:t>
      </w:r>
      <w:r w:rsidRPr="00B06BA9">
        <w:rPr>
          <w:rFonts w:ascii="Arial" w:hAnsi="Arial" w:cs="Arial"/>
          <w:color w:val="0D0D0D" w:themeColor="text1" w:themeTint="F2"/>
        </w:rPr>
        <w:t>de</w:t>
      </w:r>
      <w:r>
        <w:rPr>
          <w:rFonts w:ascii="Arial" w:hAnsi="Arial" w:cs="Arial"/>
          <w:color w:val="0D0D0D" w:themeColor="text1" w:themeTint="F2"/>
        </w:rPr>
        <w:t xml:space="preserve">l ruteador </w:t>
      </w:r>
      <w:r w:rsidRPr="00446398">
        <w:rPr>
          <w:rFonts w:ascii="Arial" w:hAnsi="Arial" w:cs="Arial"/>
          <w:b/>
          <w:bCs/>
          <w:color w:val="0D0D0D" w:themeColor="text1" w:themeTint="F2"/>
        </w:rPr>
        <w:t>R</w:t>
      </w:r>
      <w:r>
        <w:rPr>
          <w:rFonts w:ascii="Arial" w:hAnsi="Arial" w:cs="Arial"/>
          <w:b/>
          <w:bCs/>
          <w:color w:val="0D0D0D" w:themeColor="text1" w:themeTint="F2"/>
        </w:rPr>
        <w:t>2</w:t>
      </w:r>
      <w:r w:rsidRPr="00B06BA9">
        <w:rPr>
          <w:rFonts w:ascii="Arial" w:hAnsi="Arial" w:cs="Arial"/>
          <w:color w:val="0D0D0D" w:themeColor="text1" w:themeTint="F2"/>
        </w:rPr>
        <w:t>.</w:t>
      </w:r>
    </w:p>
    <w:p w14:paraId="087ECCF7" w14:textId="333AE0BE" w:rsidR="008B576D" w:rsidRDefault="008B576D" w:rsidP="008B576D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01451E28" w14:textId="4F554FEB" w:rsidR="00AF4C08" w:rsidRPr="00AF4C08" w:rsidRDefault="00AF4C08" w:rsidP="00AF4C0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>Parte 3. Probar y verificar la conectividad</w:t>
      </w:r>
    </w:p>
    <w:p w14:paraId="2A6BA65F" w14:textId="77777777" w:rsidR="00AF4C08" w:rsidRDefault="00AF4C08" w:rsidP="00AF4C08">
      <w:pPr>
        <w:pStyle w:val="Prrafodelista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de los hosts hacia su puerta de enlace predeterminada.</w:t>
      </w:r>
    </w:p>
    <w:p w14:paraId="74CC9962" w14:textId="3F6B94C9" w:rsidR="008B576D" w:rsidRPr="00446398" w:rsidRDefault="00AF4C08" w:rsidP="009D4351">
      <w:pPr>
        <w:pStyle w:val="Prrafodelista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lang w:val="es-MX"/>
        </w:rPr>
      </w:pPr>
      <w:r w:rsidRPr="00446398">
        <w:rPr>
          <w:rFonts w:ascii="Arial" w:hAnsi="Arial" w:cs="Arial"/>
          <w:color w:val="0D0D0D" w:themeColor="text1" w:themeTint="F2"/>
          <w:shd w:val="clear" w:color="auto" w:fill="FFFFFF"/>
        </w:rPr>
        <w:t xml:space="preserve">Probar conectividad entre la </w:t>
      </w:r>
      <w:r w:rsidRPr="008534B0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PC</w:t>
      </w:r>
      <w:r w:rsidR="00446398" w:rsidRPr="008534B0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1</w:t>
      </w:r>
      <w:r w:rsidRPr="008534B0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r w:rsidRPr="00446398">
        <w:rPr>
          <w:rFonts w:ascii="Arial" w:hAnsi="Arial" w:cs="Arial"/>
          <w:color w:val="0D0D0D" w:themeColor="text1" w:themeTint="F2"/>
          <w:shd w:val="clear" w:color="auto" w:fill="FFFFFF"/>
        </w:rPr>
        <w:t xml:space="preserve">y la </w:t>
      </w:r>
      <w:r w:rsidR="00446398" w:rsidRPr="008534B0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PC2</w:t>
      </w:r>
      <w:r w:rsidR="00446398" w:rsidRPr="00446398">
        <w:rPr>
          <w:rFonts w:ascii="Arial" w:hAnsi="Arial" w:cs="Arial"/>
          <w:color w:val="0D0D0D" w:themeColor="text1" w:themeTint="F2"/>
          <w:shd w:val="clear" w:color="auto" w:fill="FFFFFF"/>
        </w:rPr>
        <w:t>.</w:t>
      </w:r>
      <w:r w:rsidRPr="00446398">
        <w:rPr>
          <w:rFonts w:ascii="Arial" w:hAnsi="Arial" w:cs="Arial"/>
          <w:color w:val="0D0D0D" w:themeColor="text1" w:themeTint="F2"/>
          <w:shd w:val="clear" w:color="auto" w:fill="FFFFFF"/>
        </w:rPr>
        <w:t xml:space="preserve"> Revisar tabla de ruteo en el </w:t>
      </w:r>
      <w:r w:rsidR="00446398" w:rsidRPr="00446398">
        <w:rPr>
          <w:rFonts w:ascii="Arial" w:hAnsi="Arial" w:cs="Arial"/>
          <w:color w:val="0D0D0D" w:themeColor="text1" w:themeTint="F2"/>
          <w:shd w:val="clear" w:color="auto" w:fill="FFFFFF"/>
        </w:rPr>
        <w:t>ruteador</w:t>
      </w:r>
      <w:r w:rsidRPr="00446398">
        <w:rPr>
          <w:rFonts w:ascii="Arial" w:hAnsi="Arial" w:cs="Arial"/>
          <w:color w:val="0D0D0D" w:themeColor="text1" w:themeTint="F2"/>
          <w:shd w:val="clear" w:color="auto" w:fill="FFFFFF"/>
        </w:rPr>
        <w:t xml:space="preserve"> R</w:t>
      </w:r>
      <w:r w:rsidR="00446398">
        <w:rPr>
          <w:rFonts w:ascii="Arial" w:hAnsi="Arial" w:cs="Arial"/>
          <w:color w:val="0D0D0D" w:themeColor="text1" w:themeTint="F2"/>
          <w:shd w:val="clear" w:color="auto" w:fill="FFFFFF"/>
        </w:rPr>
        <w:t>1</w:t>
      </w:r>
      <w:r w:rsidRPr="00446398">
        <w:rPr>
          <w:rFonts w:ascii="Arial" w:hAnsi="Arial" w:cs="Arial"/>
          <w:color w:val="0D0D0D" w:themeColor="text1" w:themeTint="F2"/>
          <w:shd w:val="clear" w:color="auto" w:fill="FFFFFF"/>
        </w:rPr>
        <w:t>.</w:t>
      </w:r>
      <w:r w:rsidRPr="00446398">
        <w:rPr>
          <w:rFonts w:ascii="Arial" w:hAnsi="Arial" w:cs="Arial"/>
          <w:lang w:val="es-MX"/>
        </w:rPr>
        <w:t xml:space="preserve"> </w:t>
      </w:r>
    </w:p>
    <w:p w14:paraId="1DEA2C18" w14:textId="27AA2338" w:rsidR="00AF4C08" w:rsidRDefault="00AF4C08" w:rsidP="00AF4C08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29F373EE" w14:textId="42CF3DA1" w:rsidR="00AF4C08" w:rsidRPr="00AF4C08" w:rsidRDefault="00AF4C08" w:rsidP="00AF4C0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las rutas estáticas en el </w:t>
      </w:r>
      <w:r w:rsidR="00446398">
        <w:rPr>
          <w:rFonts w:ascii="Arial" w:hAnsi="Arial" w:cs="Arial"/>
          <w:b/>
          <w:bCs/>
          <w:sz w:val="24"/>
          <w:szCs w:val="24"/>
        </w:rPr>
        <w:t>ruteador</w:t>
      </w:r>
      <w:r>
        <w:rPr>
          <w:rFonts w:ascii="Arial" w:hAnsi="Arial" w:cs="Arial"/>
          <w:b/>
          <w:bCs/>
          <w:sz w:val="24"/>
          <w:szCs w:val="24"/>
        </w:rPr>
        <w:t xml:space="preserve"> RF</w:t>
      </w:r>
    </w:p>
    <w:p w14:paraId="76EA8C42" w14:textId="7A9F408F" w:rsidR="0002657D" w:rsidRDefault="00AF4C08" w:rsidP="0002657D">
      <w:pPr>
        <w:pStyle w:val="Prrafodelista"/>
        <w:numPr>
          <w:ilvl w:val="0"/>
          <w:numId w:val="24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subred azul</w:t>
      </w:r>
      <w:r w:rsidR="0002657D" w:rsidRPr="0002657D">
        <w:rPr>
          <w:rFonts w:ascii="Arial" w:hAnsi="Arial" w:cs="Arial"/>
          <w:lang w:val="es-MX"/>
        </w:rPr>
        <w:t>.</w:t>
      </w:r>
    </w:p>
    <w:p w14:paraId="5A748325" w14:textId="0192D75D" w:rsidR="0002657D" w:rsidRDefault="0002657D" w:rsidP="0002657D">
      <w:pPr>
        <w:pStyle w:val="Prrafodelista"/>
        <w:numPr>
          <w:ilvl w:val="0"/>
          <w:numId w:val="24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 w:rsidR="00446398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naranja</w:t>
      </w:r>
      <w:r w:rsidRPr="0002657D">
        <w:rPr>
          <w:rFonts w:ascii="Arial" w:hAnsi="Arial" w:cs="Arial"/>
          <w:lang w:val="es-MX"/>
        </w:rPr>
        <w:t>.</w:t>
      </w:r>
    </w:p>
    <w:p w14:paraId="795CBE08" w14:textId="1EB3A35C" w:rsidR="00446398" w:rsidRPr="0002657D" w:rsidRDefault="00446398" w:rsidP="0002657D">
      <w:pPr>
        <w:pStyle w:val="Prrafodelista"/>
        <w:numPr>
          <w:ilvl w:val="0"/>
          <w:numId w:val="24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  <w:lang w:val="es-MX"/>
        </w:rPr>
        <w:t xml:space="preserve">Establecer una ruta por default hacia el </w:t>
      </w:r>
      <w:r w:rsidRPr="00446398">
        <w:rPr>
          <w:rFonts w:ascii="Arial" w:hAnsi="Arial" w:cs="Arial"/>
          <w:b/>
          <w:bCs/>
          <w:color w:val="0D0D0D" w:themeColor="text1" w:themeTint="F2"/>
          <w:shd w:val="clear" w:color="auto" w:fill="FFFFFF"/>
          <w:lang w:val="es-MX"/>
        </w:rPr>
        <w:t>ISP</w:t>
      </w:r>
      <w:r w:rsidRPr="00446398">
        <w:rPr>
          <w:rFonts w:ascii="Arial" w:hAnsi="Arial" w:cs="Arial"/>
          <w:lang w:val="es-MX"/>
        </w:rPr>
        <w:t>.</w:t>
      </w:r>
    </w:p>
    <w:p w14:paraId="0D0720E8" w14:textId="77FA9ECD" w:rsidR="0002657D" w:rsidRPr="0002657D" w:rsidRDefault="0002657D" w:rsidP="0002657D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lang w:val="es-MX"/>
        </w:rPr>
        <w:t xml:space="preserve">NOTA: </w:t>
      </w:r>
      <w:r>
        <w:rPr>
          <w:rFonts w:ascii="Arial" w:hAnsi="Arial" w:cs="Arial"/>
          <w:lang w:val="es-MX"/>
        </w:rPr>
        <w:t xml:space="preserve">Pueden ser </w:t>
      </w:r>
      <w:r w:rsidRPr="0002657D">
        <w:rPr>
          <w:rFonts w:ascii="Arial" w:hAnsi="Arial" w:cs="Arial"/>
          <w:lang w:val="es-MX"/>
        </w:rPr>
        <w:t>ruta</w:t>
      </w:r>
      <w:r>
        <w:rPr>
          <w:rFonts w:ascii="Arial" w:hAnsi="Arial" w:cs="Arial"/>
          <w:lang w:val="es-MX"/>
        </w:rPr>
        <w:t>s estáticas</w:t>
      </w:r>
      <w:r w:rsidRPr="0002657D">
        <w:rPr>
          <w:rFonts w:ascii="Arial" w:hAnsi="Arial" w:cs="Arial"/>
          <w:lang w:val="es-MX"/>
        </w:rPr>
        <w:t xml:space="preserve"> directamente conectada</w:t>
      </w:r>
      <w:r>
        <w:rPr>
          <w:rFonts w:ascii="Arial" w:hAnsi="Arial" w:cs="Arial"/>
          <w:lang w:val="es-MX"/>
        </w:rPr>
        <w:t>s</w:t>
      </w:r>
      <w:r w:rsidR="00446398">
        <w:rPr>
          <w:rFonts w:ascii="Arial" w:hAnsi="Arial" w:cs="Arial"/>
          <w:lang w:val="es-MX"/>
        </w:rPr>
        <w:t xml:space="preserve"> o</w:t>
      </w:r>
      <w:r w:rsidRPr="0002657D">
        <w:rPr>
          <w:rFonts w:ascii="Arial" w:hAnsi="Arial" w:cs="Arial"/>
          <w:lang w:val="es-MX"/>
        </w:rPr>
        <w:t xml:space="preserve"> recursiva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>.</w:t>
      </w:r>
    </w:p>
    <w:p w14:paraId="143E199D" w14:textId="2C152136" w:rsidR="0002657D" w:rsidRDefault="0002657D" w:rsidP="0002657D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</w:p>
    <w:p w14:paraId="6A5BEF52" w14:textId="130CACE0" w:rsidR="00CA5E83" w:rsidRPr="00AF4C08" w:rsidRDefault="00CA5E83" w:rsidP="00CA5E83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las rutas estáticas en el </w:t>
      </w:r>
      <w:r w:rsidR="00446398">
        <w:rPr>
          <w:rFonts w:ascii="Arial" w:hAnsi="Arial" w:cs="Arial"/>
          <w:b/>
          <w:bCs/>
          <w:sz w:val="24"/>
          <w:szCs w:val="24"/>
        </w:rPr>
        <w:t>ruteador</w:t>
      </w:r>
      <w:r>
        <w:rPr>
          <w:rFonts w:ascii="Arial" w:hAnsi="Arial" w:cs="Arial"/>
          <w:b/>
          <w:bCs/>
          <w:sz w:val="24"/>
          <w:szCs w:val="24"/>
        </w:rPr>
        <w:t xml:space="preserve"> R</w:t>
      </w:r>
      <w:r w:rsidR="00446398">
        <w:rPr>
          <w:rFonts w:ascii="Arial" w:hAnsi="Arial" w:cs="Arial"/>
          <w:b/>
          <w:bCs/>
          <w:sz w:val="24"/>
          <w:szCs w:val="24"/>
        </w:rPr>
        <w:t>1</w:t>
      </w:r>
    </w:p>
    <w:p w14:paraId="63F91845" w14:textId="3A109CFD" w:rsidR="00CA5E83" w:rsidRDefault="00CA5E83" w:rsidP="00CA5E83">
      <w:pPr>
        <w:pStyle w:val="Prrafodelista"/>
        <w:numPr>
          <w:ilvl w:val="0"/>
          <w:numId w:val="25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 w:rsidR="00446398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naranja</w:t>
      </w:r>
      <w:r w:rsidRPr="0002657D">
        <w:rPr>
          <w:rFonts w:ascii="Arial" w:hAnsi="Arial" w:cs="Arial"/>
          <w:lang w:val="es-MX"/>
        </w:rPr>
        <w:t>.</w:t>
      </w:r>
    </w:p>
    <w:p w14:paraId="6624F617" w14:textId="23BF5EB0" w:rsidR="00CA5E83" w:rsidRDefault="00CA5E83" w:rsidP="00CA5E83">
      <w:pPr>
        <w:pStyle w:val="Prrafodelista"/>
        <w:numPr>
          <w:ilvl w:val="0"/>
          <w:numId w:val="25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 w:rsidR="00446398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verde</w:t>
      </w:r>
      <w:r w:rsidRPr="0002657D">
        <w:rPr>
          <w:rFonts w:ascii="Arial" w:hAnsi="Arial" w:cs="Arial"/>
          <w:lang w:val="es-MX"/>
        </w:rPr>
        <w:t>.</w:t>
      </w:r>
    </w:p>
    <w:p w14:paraId="3301C731" w14:textId="798B4651" w:rsidR="00CA5E83" w:rsidRDefault="00CA5E83" w:rsidP="00CA5E83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lang w:val="es-MX"/>
        </w:rPr>
        <w:t xml:space="preserve">NOTA: </w:t>
      </w:r>
      <w:r>
        <w:rPr>
          <w:rFonts w:ascii="Arial" w:hAnsi="Arial" w:cs="Arial"/>
          <w:lang w:val="es-MX"/>
        </w:rPr>
        <w:t xml:space="preserve">Pueden ser </w:t>
      </w:r>
      <w:r w:rsidRPr="0002657D">
        <w:rPr>
          <w:rFonts w:ascii="Arial" w:hAnsi="Arial" w:cs="Arial"/>
          <w:lang w:val="es-MX"/>
        </w:rPr>
        <w:t>ruta</w:t>
      </w:r>
      <w:r>
        <w:rPr>
          <w:rFonts w:ascii="Arial" w:hAnsi="Arial" w:cs="Arial"/>
          <w:lang w:val="es-MX"/>
        </w:rPr>
        <w:t>s estáticas</w:t>
      </w:r>
      <w:r w:rsidRPr="0002657D">
        <w:rPr>
          <w:rFonts w:ascii="Arial" w:hAnsi="Arial" w:cs="Arial"/>
          <w:lang w:val="es-MX"/>
        </w:rPr>
        <w:t xml:space="preserve"> directamente conectada</w:t>
      </w:r>
      <w:r>
        <w:rPr>
          <w:rFonts w:ascii="Arial" w:hAnsi="Arial" w:cs="Arial"/>
          <w:lang w:val="es-MX"/>
        </w:rPr>
        <w:t>s</w:t>
      </w:r>
      <w:r w:rsidR="00446398">
        <w:rPr>
          <w:rFonts w:ascii="Arial" w:hAnsi="Arial" w:cs="Arial"/>
          <w:lang w:val="es-MX"/>
        </w:rPr>
        <w:t xml:space="preserve"> o </w:t>
      </w:r>
      <w:r w:rsidRPr="0002657D">
        <w:rPr>
          <w:rFonts w:ascii="Arial" w:hAnsi="Arial" w:cs="Arial"/>
          <w:lang w:val="es-MX"/>
        </w:rPr>
        <w:t>recursiva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>.</w:t>
      </w:r>
    </w:p>
    <w:p w14:paraId="6F1599DE" w14:textId="2ABCD103" w:rsidR="00446398" w:rsidRDefault="00446398" w:rsidP="00CA5E83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</w:p>
    <w:p w14:paraId="48259BCF" w14:textId="718DAA58" w:rsidR="00446398" w:rsidRPr="00AF4C08" w:rsidRDefault="00446398" w:rsidP="0044639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6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Configura las rutas estáticas en el ruteador R2</w:t>
      </w:r>
    </w:p>
    <w:p w14:paraId="65D73ED2" w14:textId="7CE7D110" w:rsidR="00446398" w:rsidRDefault="00446398" w:rsidP="00446398">
      <w:pPr>
        <w:pStyle w:val="Prrafodelista"/>
        <w:numPr>
          <w:ilvl w:val="0"/>
          <w:numId w:val="27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azul</w:t>
      </w:r>
      <w:r w:rsidRPr="0002657D">
        <w:rPr>
          <w:rFonts w:ascii="Arial" w:hAnsi="Arial" w:cs="Arial"/>
          <w:lang w:val="es-MX"/>
        </w:rPr>
        <w:t>.</w:t>
      </w:r>
    </w:p>
    <w:p w14:paraId="0D91EA57" w14:textId="77777777" w:rsidR="00446398" w:rsidRDefault="00446398" w:rsidP="00446398">
      <w:pPr>
        <w:pStyle w:val="Prrafodelista"/>
        <w:numPr>
          <w:ilvl w:val="0"/>
          <w:numId w:val="27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verde</w:t>
      </w:r>
      <w:r w:rsidRPr="0002657D">
        <w:rPr>
          <w:rFonts w:ascii="Arial" w:hAnsi="Arial" w:cs="Arial"/>
          <w:lang w:val="es-MX"/>
        </w:rPr>
        <w:t>.</w:t>
      </w:r>
    </w:p>
    <w:p w14:paraId="31D7BC3C" w14:textId="77777777" w:rsidR="00446398" w:rsidRPr="0002657D" w:rsidRDefault="00446398" w:rsidP="00446398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lang w:val="es-MX"/>
        </w:rPr>
        <w:t xml:space="preserve">NOTA: </w:t>
      </w:r>
      <w:r>
        <w:rPr>
          <w:rFonts w:ascii="Arial" w:hAnsi="Arial" w:cs="Arial"/>
          <w:lang w:val="es-MX"/>
        </w:rPr>
        <w:t xml:space="preserve">Pueden ser </w:t>
      </w:r>
      <w:r w:rsidRPr="0002657D">
        <w:rPr>
          <w:rFonts w:ascii="Arial" w:hAnsi="Arial" w:cs="Arial"/>
          <w:lang w:val="es-MX"/>
        </w:rPr>
        <w:t>ruta</w:t>
      </w:r>
      <w:r>
        <w:rPr>
          <w:rFonts w:ascii="Arial" w:hAnsi="Arial" w:cs="Arial"/>
          <w:lang w:val="es-MX"/>
        </w:rPr>
        <w:t>s estáticas</w:t>
      </w:r>
      <w:r w:rsidRPr="0002657D">
        <w:rPr>
          <w:rFonts w:ascii="Arial" w:hAnsi="Arial" w:cs="Arial"/>
          <w:lang w:val="es-MX"/>
        </w:rPr>
        <w:t xml:space="preserve"> directamente conectada</w:t>
      </w:r>
      <w:r>
        <w:rPr>
          <w:rFonts w:ascii="Arial" w:hAnsi="Arial" w:cs="Arial"/>
          <w:lang w:val="es-MX"/>
        </w:rPr>
        <w:t xml:space="preserve">s o </w:t>
      </w:r>
      <w:r w:rsidRPr="0002657D">
        <w:rPr>
          <w:rFonts w:ascii="Arial" w:hAnsi="Arial" w:cs="Arial"/>
          <w:lang w:val="es-MX"/>
        </w:rPr>
        <w:t>recursiva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>.</w:t>
      </w:r>
    </w:p>
    <w:p w14:paraId="28AB2134" w14:textId="77777777" w:rsidR="00446398" w:rsidRPr="0002657D" w:rsidRDefault="00446398" w:rsidP="00CA5E83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</w:p>
    <w:p w14:paraId="200266DC" w14:textId="611C1B20" w:rsidR="00412E96" w:rsidRPr="00B06BA9" w:rsidRDefault="00412E96" w:rsidP="00412E96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446398">
        <w:rPr>
          <w:rFonts w:ascii="Arial" w:hAnsi="Arial" w:cs="Arial"/>
          <w:b/>
          <w:bCs/>
          <w:sz w:val="24"/>
          <w:szCs w:val="24"/>
        </w:rPr>
        <w:t>7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el </w:t>
      </w:r>
      <w:r w:rsidR="00446398">
        <w:rPr>
          <w:rFonts w:ascii="Arial" w:hAnsi="Arial" w:cs="Arial"/>
          <w:b/>
          <w:bCs/>
          <w:sz w:val="24"/>
          <w:szCs w:val="24"/>
        </w:rPr>
        <w:t>ruteador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 ISP</w:t>
      </w:r>
    </w:p>
    <w:p w14:paraId="1DACBE38" w14:textId="0E0A8A8B" w:rsidR="00412E96" w:rsidRPr="00412E96" w:rsidRDefault="00412E96" w:rsidP="00412E96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una </w:t>
      </w:r>
      <w:r w:rsidRPr="00412E96">
        <w:rPr>
          <w:rFonts w:ascii="Arial" w:hAnsi="Arial" w:cs="Arial"/>
          <w:color w:val="0D0D0D" w:themeColor="text1" w:themeTint="F2"/>
        </w:rPr>
        <w:t>ruta estática hacia la</w:t>
      </w:r>
      <w:r>
        <w:rPr>
          <w:rFonts w:ascii="Arial" w:hAnsi="Arial" w:cs="Arial"/>
          <w:b/>
          <w:bCs/>
          <w:color w:val="0D0D0D" w:themeColor="text1" w:themeTint="F2"/>
        </w:rPr>
        <w:t xml:space="preserve"> subred </w:t>
      </w:r>
      <w:r w:rsidR="00446398">
        <w:rPr>
          <w:rFonts w:ascii="Arial" w:hAnsi="Arial" w:cs="Arial"/>
          <w:b/>
          <w:bCs/>
          <w:color w:val="0D0D0D" w:themeColor="text1" w:themeTint="F2"/>
        </w:rPr>
        <w:t>azul</w:t>
      </w:r>
      <w:r>
        <w:rPr>
          <w:rFonts w:ascii="Arial" w:hAnsi="Arial" w:cs="Arial"/>
          <w:b/>
          <w:bCs/>
          <w:color w:val="0D0D0D" w:themeColor="text1" w:themeTint="F2"/>
        </w:rPr>
        <w:t>.</w:t>
      </w:r>
    </w:p>
    <w:p w14:paraId="1730BC53" w14:textId="70ED7725" w:rsidR="00412E96" w:rsidRPr="00B06BA9" w:rsidRDefault="00412E96" w:rsidP="00412E96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una </w:t>
      </w:r>
      <w:r w:rsidRPr="00412E96">
        <w:rPr>
          <w:rFonts w:ascii="Arial" w:hAnsi="Arial" w:cs="Arial"/>
          <w:color w:val="0D0D0D" w:themeColor="text1" w:themeTint="F2"/>
        </w:rPr>
        <w:t>ruta estática hacia la</w:t>
      </w:r>
      <w:r>
        <w:rPr>
          <w:rFonts w:ascii="Arial" w:hAnsi="Arial" w:cs="Arial"/>
          <w:b/>
          <w:bCs/>
          <w:color w:val="0D0D0D" w:themeColor="text1" w:themeTint="F2"/>
        </w:rPr>
        <w:t xml:space="preserve"> subred </w:t>
      </w:r>
      <w:r w:rsidR="00446398">
        <w:rPr>
          <w:rFonts w:ascii="Arial" w:hAnsi="Arial" w:cs="Arial"/>
          <w:b/>
          <w:bCs/>
          <w:color w:val="0D0D0D" w:themeColor="text1" w:themeTint="F2"/>
        </w:rPr>
        <w:t>naranja</w:t>
      </w:r>
      <w:r>
        <w:rPr>
          <w:rFonts w:ascii="Arial" w:hAnsi="Arial" w:cs="Arial"/>
          <w:b/>
          <w:bCs/>
          <w:color w:val="0D0D0D" w:themeColor="text1" w:themeTint="F2"/>
        </w:rPr>
        <w:t>.</w:t>
      </w:r>
    </w:p>
    <w:p w14:paraId="7E0C6D7A" w14:textId="3049144B" w:rsidR="00412E96" w:rsidRPr="00412E96" w:rsidRDefault="00412E96" w:rsidP="00412E96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412E96">
        <w:rPr>
          <w:rFonts w:ascii="Arial" w:hAnsi="Arial" w:cs="Arial"/>
          <w:lang w:val="es-MX"/>
        </w:rPr>
        <w:t>NOTA: Pueden ser rutas estáticas directamente conectadas</w:t>
      </w:r>
      <w:r w:rsidR="00446398">
        <w:rPr>
          <w:rFonts w:ascii="Arial" w:hAnsi="Arial" w:cs="Arial"/>
          <w:lang w:val="es-MX"/>
        </w:rPr>
        <w:t xml:space="preserve"> o</w:t>
      </w:r>
      <w:r w:rsidRPr="00412E96">
        <w:rPr>
          <w:rFonts w:ascii="Arial" w:hAnsi="Arial" w:cs="Arial"/>
          <w:lang w:val="es-MX"/>
        </w:rPr>
        <w:t xml:space="preserve"> recursivas.</w:t>
      </w:r>
    </w:p>
    <w:p w14:paraId="6E37DED2" w14:textId="7E9C3F6F" w:rsidR="00FB3471" w:rsidRDefault="00FB3471" w:rsidP="00FB3471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</w:p>
    <w:p w14:paraId="30D20BE1" w14:textId="36622525" w:rsidR="00FB3471" w:rsidRDefault="00FB3471" w:rsidP="008B576D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Revisar tablas de ruteo y conectividad.</w:t>
      </w:r>
    </w:p>
    <w:sectPr w:rsidR="00FB3471" w:rsidSect="00446398">
      <w:pgSz w:w="12242" w:h="15842" w:code="1"/>
      <w:pgMar w:top="720" w:right="720" w:bottom="426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906"/>
    <w:multiLevelType w:val="hybridMultilevel"/>
    <w:tmpl w:val="65C249C2"/>
    <w:lvl w:ilvl="0" w:tplc="8F5AD96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32589"/>
    <w:multiLevelType w:val="hybridMultilevel"/>
    <w:tmpl w:val="761A6796"/>
    <w:lvl w:ilvl="0" w:tplc="ACB8A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038CE"/>
    <w:multiLevelType w:val="hybridMultilevel"/>
    <w:tmpl w:val="CA744A04"/>
    <w:lvl w:ilvl="0" w:tplc="17A0D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4033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976F0"/>
    <w:multiLevelType w:val="hybridMultilevel"/>
    <w:tmpl w:val="F866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403C6B"/>
    <w:multiLevelType w:val="hybridMultilevel"/>
    <w:tmpl w:val="5D7A6E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23783"/>
    <w:multiLevelType w:val="hybridMultilevel"/>
    <w:tmpl w:val="9A3A3148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FB006F2"/>
    <w:multiLevelType w:val="hybridMultilevel"/>
    <w:tmpl w:val="ED509E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DC4E02"/>
    <w:multiLevelType w:val="hybridMultilevel"/>
    <w:tmpl w:val="F866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22F552D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377E44"/>
    <w:multiLevelType w:val="hybridMultilevel"/>
    <w:tmpl w:val="81C4B78A"/>
    <w:lvl w:ilvl="0" w:tplc="6E1A5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C7232D"/>
    <w:multiLevelType w:val="hybridMultilevel"/>
    <w:tmpl w:val="7E2E3A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CF771D6"/>
    <w:multiLevelType w:val="hybridMultilevel"/>
    <w:tmpl w:val="65C249C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763924">
    <w:abstractNumId w:val="16"/>
  </w:num>
  <w:num w:numId="2" w16cid:durableId="1101874247">
    <w:abstractNumId w:val="5"/>
  </w:num>
  <w:num w:numId="3" w16cid:durableId="1930849844">
    <w:abstractNumId w:val="8"/>
  </w:num>
  <w:num w:numId="4" w16cid:durableId="2041315572">
    <w:abstractNumId w:val="11"/>
  </w:num>
  <w:num w:numId="5" w16cid:durableId="419371366">
    <w:abstractNumId w:val="9"/>
  </w:num>
  <w:num w:numId="6" w16cid:durableId="1946034448">
    <w:abstractNumId w:val="2"/>
  </w:num>
  <w:num w:numId="7" w16cid:durableId="469442453">
    <w:abstractNumId w:val="20"/>
  </w:num>
  <w:num w:numId="8" w16cid:durableId="979110805">
    <w:abstractNumId w:val="22"/>
  </w:num>
  <w:num w:numId="9" w16cid:durableId="1926526672">
    <w:abstractNumId w:val="14"/>
  </w:num>
  <w:num w:numId="10" w16cid:durableId="2065374993">
    <w:abstractNumId w:val="18"/>
  </w:num>
  <w:num w:numId="11" w16cid:durableId="1693415151">
    <w:abstractNumId w:val="21"/>
  </w:num>
  <w:num w:numId="12" w16cid:durableId="1199316364">
    <w:abstractNumId w:val="4"/>
  </w:num>
  <w:num w:numId="13" w16cid:durableId="293951308">
    <w:abstractNumId w:val="13"/>
  </w:num>
  <w:num w:numId="14" w16cid:durableId="1876498076">
    <w:abstractNumId w:val="12"/>
  </w:num>
  <w:num w:numId="15" w16cid:durableId="335573055">
    <w:abstractNumId w:val="25"/>
  </w:num>
  <w:num w:numId="16" w16cid:durableId="1175077045">
    <w:abstractNumId w:val="15"/>
  </w:num>
  <w:num w:numId="17" w16cid:durableId="2129275005">
    <w:abstractNumId w:val="6"/>
  </w:num>
  <w:num w:numId="18" w16cid:durableId="1872262760">
    <w:abstractNumId w:val="7"/>
  </w:num>
  <w:num w:numId="19" w16cid:durableId="784271200">
    <w:abstractNumId w:val="10"/>
  </w:num>
  <w:num w:numId="20" w16cid:durableId="511408602">
    <w:abstractNumId w:val="17"/>
  </w:num>
  <w:num w:numId="21" w16cid:durableId="2140030147">
    <w:abstractNumId w:val="1"/>
  </w:num>
  <w:num w:numId="22" w16cid:durableId="1388646850">
    <w:abstractNumId w:val="0"/>
  </w:num>
  <w:num w:numId="23" w16cid:durableId="2135898961">
    <w:abstractNumId w:val="26"/>
  </w:num>
  <w:num w:numId="24" w16cid:durableId="1090351581">
    <w:abstractNumId w:val="24"/>
  </w:num>
  <w:num w:numId="25" w16cid:durableId="857357012">
    <w:abstractNumId w:val="3"/>
  </w:num>
  <w:num w:numId="26" w16cid:durableId="1747533101">
    <w:abstractNumId w:val="19"/>
  </w:num>
  <w:num w:numId="27" w16cid:durableId="179602025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2657D"/>
    <w:rsid w:val="00033719"/>
    <w:rsid w:val="00057860"/>
    <w:rsid w:val="0007441F"/>
    <w:rsid w:val="00092CBE"/>
    <w:rsid w:val="00096C7F"/>
    <w:rsid w:val="000D501A"/>
    <w:rsid w:val="000E6CB5"/>
    <w:rsid w:val="0010166F"/>
    <w:rsid w:val="001317AB"/>
    <w:rsid w:val="00136B4E"/>
    <w:rsid w:val="00137079"/>
    <w:rsid w:val="00186A6C"/>
    <w:rsid w:val="001E39D7"/>
    <w:rsid w:val="00233174"/>
    <w:rsid w:val="00244F6E"/>
    <w:rsid w:val="002528FF"/>
    <w:rsid w:val="002C76D7"/>
    <w:rsid w:val="002D1CCA"/>
    <w:rsid w:val="00326FC3"/>
    <w:rsid w:val="003742B3"/>
    <w:rsid w:val="00377DB4"/>
    <w:rsid w:val="003843EE"/>
    <w:rsid w:val="003871B3"/>
    <w:rsid w:val="00392A36"/>
    <w:rsid w:val="003E5F01"/>
    <w:rsid w:val="004019AC"/>
    <w:rsid w:val="00404A13"/>
    <w:rsid w:val="00412E96"/>
    <w:rsid w:val="00417840"/>
    <w:rsid w:val="00437525"/>
    <w:rsid w:val="00446398"/>
    <w:rsid w:val="00452F64"/>
    <w:rsid w:val="00457659"/>
    <w:rsid w:val="00485DEF"/>
    <w:rsid w:val="004924FC"/>
    <w:rsid w:val="004B7798"/>
    <w:rsid w:val="004F2833"/>
    <w:rsid w:val="00502335"/>
    <w:rsid w:val="00511407"/>
    <w:rsid w:val="005221D4"/>
    <w:rsid w:val="00535DE4"/>
    <w:rsid w:val="0054263D"/>
    <w:rsid w:val="005434F3"/>
    <w:rsid w:val="0055784B"/>
    <w:rsid w:val="0056414C"/>
    <w:rsid w:val="005A3020"/>
    <w:rsid w:val="005B5B38"/>
    <w:rsid w:val="0064531F"/>
    <w:rsid w:val="0064645B"/>
    <w:rsid w:val="00646F43"/>
    <w:rsid w:val="00656367"/>
    <w:rsid w:val="00681692"/>
    <w:rsid w:val="006C5553"/>
    <w:rsid w:val="006D6F99"/>
    <w:rsid w:val="007008D6"/>
    <w:rsid w:val="00724055"/>
    <w:rsid w:val="00734610"/>
    <w:rsid w:val="007600E2"/>
    <w:rsid w:val="007C3599"/>
    <w:rsid w:val="007E3F12"/>
    <w:rsid w:val="00816E5B"/>
    <w:rsid w:val="00816F5D"/>
    <w:rsid w:val="00831021"/>
    <w:rsid w:val="008350B1"/>
    <w:rsid w:val="008534B0"/>
    <w:rsid w:val="00873BB2"/>
    <w:rsid w:val="00875FB7"/>
    <w:rsid w:val="00877347"/>
    <w:rsid w:val="008B576D"/>
    <w:rsid w:val="008D410D"/>
    <w:rsid w:val="008D6FC7"/>
    <w:rsid w:val="008F71DA"/>
    <w:rsid w:val="009004D7"/>
    <w:rsid w:val="0090359D"/>
    <w:rsid w:val="00924661"/>
    <w:rsid w:val="00925E22"/>
    <w:rsid w:val="00930DC5"/>
    <w:rsid w:val="00962800"/>
    <w:rsid w:val="009C125B"/>
    <w:rsid w:val="009D7C76"/>
    <w:rsid w:val="009F6B5C"/>
    <w:rsid w:val="00A00526"/>
    <w:rsid w:val="00A0607C"/>
    <w:rsid w:val="00A12D21"/>
    <w:rsid w:val="00A16581"/>
    <w:rsid w:val="00A62173"/>
    <w:rsid w:val="00A64B46"/>
    <w:rsid w:val="00A67BD3"/>
    <w:rsid w:val="00A7086C"/>
    <w:rsid w:val="00A73C91"/>
    <w:rsid w:val="00A762B9"/>
    <w:rsid w:val="00A76C7F"/>
    <w:rsid w:val="00A92FC8"/>
    <w:rsid w:val="00AF4C08"/>
    <w:rsid w:val="00B02744"/>
    <w:rsid w:val="00B06405"/>
    <w:rsid w:val="00B06BA9"/>
    <w:rsid w:val="00B427EE"/>
    <w:rsid w:val="00B4532F"/>
    <w:rsid w:val="00B76EA5"/>
    <w:rsid w:val="00B85868"/>
    <w:rsid w:val="00BA6D7F"/>
    <w:rsid w:val="00BC761A"/>
    <w:rsid w:val="00BD7097"/>
    <w:rsid w:val="00BE0567"/>
    <w:rsid w:val="00BF760D"/>
    <w:rsid w:val="00C43500"/>
    <w:rsid w:val="00C47B45"/>
    <w:rsid w:val="00C53201"/>
    <w:rsid w:val="00C64DFA"/>
    <w:rsid w:val="00C74170"/>
    <w:rsid w:val="00CA2AB1"/>
    <w:rsid w:val="00CA5E83"/>
    <w:rsid w:val="00CC15BE"/>
    <w:rsid w:val="00CE00C6"/>
    <w:rsid w:val="00D07859"/>
    <w:rsid w:val="00D079ED"/>
    <w:rsid w:val="00D47DB8"/>
    <w:rsid w:val="00D840CC"/>
    <w:rsid w:val="00DA3D64"/>
    <w:rsid w:val="00DD5F0A"/>
    <w:rsid w:val="00DE6D01"/>
    <w:rsid w:val="00DF40A6"/>
    <w:rsid w:val="00DF6846"/>
    <w:rsid w:val="00E01081"/>
    <w:rsid w:val="00E03363"/>
    <w:rsid w:val="00E219A9"/>
    <w:rsid w:val="00E74035"/>
    <w:rsid w:val="00E86F78"/>
    <w:rsid w:val="00E93480"/>
    <w:rsid w:val="00E94969"/>
    <w:rsid w:val="00EE6565"/>
    <w:rsid w:val="00EF20ED"/>
    <w:rsid w:val="00EF53BB"/>
    <w:rsid w:val="00F077B3"/>
    <w:rsid w:val="00F2157B"/>
    <w:rsid w:val="00F23E4C"/>
    <w:rsid w:val="00F263CF"/>
    <w:rsid w:val="00F3332E"/>
    <w:rsid w:val="00F44887"/>
    <w:rsid w:val="00F81945"/>
    <w:rsid w:val="00FB3471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27412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periencia21.tec.mx/courses/74159/files/22672386/download?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684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2018-09-04T16:53:00Z</cp:lastPrinted>
  <dcterms:created xsi:type="dcterms:W3CDTF">2023-08-21T21:06:00Z</dcterms:created>
  <dcterms:modified xsi:type="dcterms:W3CDTF">2023-08-21T21:06:00Z</dcterms:modified>
</cp:coreProperties>
</file>