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FD44" w14:textId="43CEBF58" w:rsidR="009B0646" w:rsidRDefault="003158A5">
      <w:r w:rsidRPr="003158A5">
        <w:t>https://aprendeconalf.es/docencia/python/ejercicios/diccionarios/</w:t>
      </w:r>
    </w:p>
    <w:sectPr w:rsidR="009B0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A5"/>
    <w:rsid w:val="003158A5"/>
    <w:rsid w:val="009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BB65"/>
  <w15:chartTrackingRefBased/>
  <w15:docId w15:val="{F6C179A2-FF94-4881-812E-19296F0B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2022-01-21T04:47:00Z</dcterms:created>
  <dcterms:modified xsi:type="dcterms:W3CDTF">2022-01-21T04:48:00Z</dcterms:modified>
</cp:coreProperties>
</file>