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8F51" w14:textId="77777777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7A99DEB9">
                <wp:simplePos x="0" y="0"/>
                <wp:positionH relativeFrom="column">
                  <wp:posOffset>-572770</wp:posOffset>
                </wp:positionH>
                <wp:positionV relativeFrom="paragraph">
                  <wp:posOffset>-507365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5.1pt;margin-top:-39.9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DE71368" w14:textId="77777777" w:rsidR="00A762B9" w:rsidRDefault="00A762B9" w:rsidP="00A762B9">
      <w:pPr>
        <w:rPr>
          <w:b/>
        </w:rPr>
      </w:pPr>
    </w:p>
    <w:p w14:paraId="34E055B9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1D4564FD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0A3FFC08" w14:textId="225F7823" w:rsidR="00EF53BB" w:rsidRPr="00CA2AB1" w:rsidRDefault="00233174" w:rsidP="00811A68">
      <w:pPr>
        <w:spacing w:before="120" w:after="36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Ejercicio </w:t>
      </w:r>
      <w:r w:rsidR="00E61F36">
        <w:rPr>
          <w:rFonts w:ascii="Arial" w:hAnsi="Arial" w:cs="Arial"/>
          <w:b/>
          <w:sz w:val="28"/>
          <w:szCs w:val="28"/>
        </w:rPr>
        <w:t>1</w:t>
      </w:r>
      <w:r w:rsidR="006670A0">
        <w:rPr>
          <w:rFonts w:ascii="Arial" w:hAnsi="Arial" w:cs="Arial"/>
          <w:b/>
          <w:sz w:val="28"/>
          <w:szCs w:val="28"/>
        </w:rPr>
        <w:t>2</w:t>
      </w:r>
      <w:r w:rsidR="003E54B8">
        <w:rPr>
          <w:rFonts w:ascii="Arial" w:hAnsi="Arial" w:cs="Arial"/>
          <w:b/>
          <w:sz w:val="28"/>
          <w:szCs w:val="28"/>
        </w:rPr>
        <w:t>.</w:t>
      </w:r>
      <w:r w:rsidR="003E5F01" w:rsidRPr="00CA2AB1">
        <w:rPr>
          <w:rFonts w:ascii="Arial" w:hAnsi="Arial" w:cs="Arial"/>
          <w:b/>
          <w:sz w:val="28"/>
          <w:szCs w:val="28"/>
        </w:rPr>
        <w:t xml:space="preserve"> </w:t>
      </w:r>
      <w:r w:rsidR="00752A3B">
        <w:rPr>
          <w:rFonts w:ascii="Arial" w:hAnsi="Arial" w:cs="Arial"/>
          <w:b/>
          <w:sz w:val="28"/>
          <w:szCs w:val="28"/>
        </w:rPr>
        <w:t xml:space="preserve">Listas de control de acceso </w:t>
      </w:r>
      <w:r w:rsidR="000039F2">
        <w:rPr>
          <w:rFonts w:ascii="Arial" w:hAnsi="Arial" w:cs="Arial"/>
          <w:b/>
          <w:sz w:val="28"/>
          <w:szCs w:val="28"/>
        </w:rPr>
        <w:t>e</w:t>
      </w:r>
      <w:r w:rsidR="003B6A6D">
        <w:rPr>
          <w:rFonts w:ascii="Arial" w:hAnsi="Arial" w:cs="Arial"/>
          <w:b/>
          <w:sz w:val="28"/>
          <w:szCs w:val="28"/>
        </w:rPr>
        <w:t>xtendidas</w:t>
      </w:r>
    </w:p>
    <w:p w14:paraId="25A743D7" w14:textId="4167F8E9" w:rsidR="00420769" w:rsidRPr="00420769" w:rsidRDefault="00420769" w:rsidP="00420769">
      <w:pPr>
        <w:pStyle w:val="Heading4"/>
        <w:shd w:val="clear" w:color="auto" w:fill="FFFFFF"/>
        <w:spacing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En la realización de estos ejercicios debes considerar como independiente cada una de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. Para probar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en PT se te recomienda desactivar las </w:t>
      </w:r>
      <w:proofErr w:type="spellStart"/>
      <w:r w:rsidRPr="00420769">
        <w:rPr>
          <w:rFonts w:ascii="Arial" w:eastAsia="Times New Roman" w:hAnsi="Arial" w:cs="Arial"/>
          <w:i w:val="0"/>
          <w:iCs w:val="0"/>
          <w:color w:val="auto"/>
        </w:rPr>
        <w:t>ACLs</w:t>
      </w:r>
      <w:proofErr w:type="spellEnd"/>
      <w:r w:rsidRPr="00420769">
        <w:rPr>
          <w:rFonts w:ascii="Arial" w:eastAsia="Times New Roman" w:hAnsi="Arial" w:cs="Arial"/>
          <w:i w:val="0"/>
          <w:iCs w:val="0"/>
          <w:color w:val="auto"/>
        </w:rPr>
        <w:t xml:space="preserve"> previas a cada inciso.</w:t>
      </w:r>
    </w:p>
    <w:p w14:paraId="1270CA98" w14:textId="309D1F57" w:rsidR="008C5271" w:rsidRDefault="00420769" w:rsidP="00420769">
      <w:pPr>
        <w:pStyle w:val="Heading4"/>
        <w:shd w:val="clear" w:color="auto" w:fill="FFFFFF"/>
        <w:spacing w:before="0"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8C5271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7631A24" wp14:editId="4F6BCAED">
                <wp:simplePos x="0" y="0"/>
                <wp:positionH relativeFrom="margin">
                  <wp:posOffset>-38100</wp:posOffset>
                </wp:positionH>
                <wp:positionV relativeFrom="paragraph">
                  <wp:posOffset>320675</wp:posOffset>
                </wp:positionV>
                <wp:extent cx="7048500" cy="3505200"/>
                <wp:effectExtent l="0" t="0" r="19050" b="2476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0" cy="35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BF0DF" w14:textId="3A50BEF4" w:rsidR="008C5271" w:rsidRDefault="000C52C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6BA76F6" wp14:editId="0B785E65">
                                  <wp:extent cx="6856730" cy="3022600"/>
                                  <wp:effectExtent l="0" t="0" r="1270" b="6350"/>
                                  <wp:docPr id="133182948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3182948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56730" cy="3022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31A2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-3pt;margin-top:25.25pt;width:555pt;height:27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">
                <v:textbox style="mso-fit-shape-to-text:t">
                  <w:txbxContent>
                    <w:p w14:paraId="049BF0DF" w14:textId="3A50BEF4" w:rsidR="008C5271" w:rsidRDefault="000C52CB">
                      <w:r>
                        <w:rPr>
                          <w:noProof/>
                        </w:rPr>
                        <w:drawing>
                          <wp:inline distT="0" distB="0" distL="0" distR="0" wp14:anchorId="46BA76F6" wp14:editId="0B785E65">
                            <wp:extent cx="6856730" cy="3022600"/>
                            <wp:effectExtent l="0" t="0" r="1270" b="6350"/>
                            <wp:docPr id="133182948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3182948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56730" cy="3022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20769">
        <w:rPr>
          <w:rFonts w:ascii="Arial" w:eastAsia="Times New Roman" w:hAnsi="Arial" w:cs="Arial"/>
          <w:i w:val="0"/>
          <w:iCs w:val="0"/>
          <w:color w:val="auto"/>
        </w:rPr>
        <w:t>Utiliza la información de la siguiente gráfica y diseña cada una de las listas de control de acceso solicitadas.</w:t>
      </w:r>
    </w:p>
    <w:p w14:paraId="2C83CB39" w14:textId="79A11B03" w:rsidR="00C01B48" w:rsidRPr="00752A3B" w:rsidRDefault="00C01B48" w:rsidP="00C01B48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>Diseña una lista de control de acceso e</w:t>
      </w:r>
      <w:r w:rsidR="003B6A6D">
        <w:rPr>
          <w:rFonts w:ascii="Arial" w:hAnsi="Arial" w:cs="Arial"/>
          <w:color w:val="2D3B45"/>
          <w:sz w:val="20"/>
          <w:szCs w:val="20"/>
        </w:rPr>
        <w:t>xtendida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para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 xml:space="preserve">impedir </w:t>
      </w:r>
      <w:r w:rsidRPr="00752A3B">
        <w:rPr>
          <w:rFonts w:ascii="Arial" w:hAnsi="Arial" w:cs="Arial"/>
          <w:color w:val="2D3B45"/>
          <w:sz w:val="20"/>
          <w:szCs w:val="20"/>
        </w:rPr>
        <w:t>que las computadoras de la subred</w:t>
      </w:r>
      <w:r>
        <w:rPr>
          <w:rFonts w:ascii="Arial" w:hAnsi="Arial" w:cs="Arial"/>
          <w:color w:val="2D3B45"/>
          <w:sz w:val="20"/>
          <w:szCs w:val="20"/>
        </w:rPr>
        <w:t>es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>
        <w:rPr>
          <w:rFonts w:ascii="Arial" w:hAnsi="Arial" w:cs="Arial"/>
          <w:b/>
          <w:bCs/>
          <w:color w:val="2D3B45"/>
          <w:sz w:val="20"/>
          <w:szCs w:val="20"/>
        </w:rPr>
        <w:t xml:space="preserve"> y Alumnos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tengan acceso a la subred</w:t>
      </w:r>
      <w:r w:rsidR="00D06E8C">
        <w:rPr>
          <w:rFonts w:ascii="Arial" w:hAnsi="Arial" w:cs="Arial"/>
          <w:color w:val="2D3B45"/>
          <w:sz w:val="20"/>
          <w:szCs w:val="20"/>
        </w:rPr>
        <w:t xml:space="preserve"> de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 w:rsidR="009E1E62"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r w:rsidRPr="00752A3B">
        <w:rPr>
          <w:rFonts w:ascii="Arial" w:hAnsi="Arial" w:cs="Arial"/>
          <w:color w:val="2D3B45"/>
          <w:sz w:val="20"/>
          <w:szCs w:val="20"/>
        </w:rPr>
        <w:t>.</w:t>
      </w:r>
    </w:p>
    <w:p w14:paraId="57180965" w14:textId="3649ED54" w:rsidR="00C01B48" w:rsidRPr="00752A3B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</w:t>
      </w:r>
    </w:p>
    <w:p w14:paraId="502D50AA" w14:textId="4D2284A2" w:rsidR="00C01B48" w:rsidRPr="00A6363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57C75F4" w14:textId="404721E1" w:rsidR="00C01B48" w:rsidRPr="00A6363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2C5F692" w14:textId="3D941AC6" w:rsidR="00C01B48" w:rsidRPr="00A6363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F910C4A" w14:textId="1CE0DA3B" w:rsidR="00C01B48" w:rsidRDefault="00C01B48" w:rsidP="00C01B48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17835BFC" w14:textId="49A23F28" w:rsidR="00752A3B" w:rsidRPr="00752A3B" w:rsidRDefault="00752A3B" w:rsidP="00752A3B">
      <w:pPr>
        <w:pStyle w:val="NormalWeb"/>
        <w:numPr>
          <w:ilvl w:val="0"/>
          <w:numId w:val="15"/>
        </w:numPr>
        <w:shd w:val="clear" w:color="auto" w:fill="FFFFFF"/>
        <w:spacing w:before="240" w:beforeAutospacing="0" w:after="24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>Diseña una lista de control de acceso e</w:t>
      </w:r>
      <w:r w:rsidR="003B6A6D">
        <w:rPr>
          <w:rFonts w:ascii="Arial" w:hAnsi="Arial" w:cs="Arial"/>
          <w:color w:val="2D3B45"/>
          <w:sz w:val="20"/>
          <w:szCs w:val="20"/>
        </w:rPr>
        <w:t>xtendida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para que el 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visitante 1</w:t>
      </w:r>
      <w:r w:rsidRPr="00752A3B">
        <w:rPr>
          <w:rFonts w:ascii="Arial" w:hAnsi="Arial" w:cs="Arial"/>
          <w:color w:val="2D3B45"/>
          <w:sz w:val="20"/>
          <w:szCs w:val="20"/>
        </w:rPr>
        <w:t xml:space="preserve"> no pueda acceder a la</w:t>
      </w:r>
      <w:r w:rsidR="00984598">
        <w:rPr>
          <w:rFonts w:ascii="Arial" w:hAnsi="Arial" w:cs="Arial"/>
          <w:color w:val="2D3B45"/>
          <w:sz w:val="20"/>
          <w:szCs w:val="20"/>
        </w:rPr>
        <w:t xml:space="preserve"> subred de </w:t>
      </w:r>
      <w:r w:rsidR="007A2628">
        <w:rPr>
          <w:rFonts w:ascii="Arial" w:hAnsi="Arial" w:cs="Arial"/>
          <w:b/>
          <w:bCs/>
          <w:color w:val="2D3B45"/>
          <w:sz w:val="20"/>
          <w:szCs w:val="20"/>
        </w:rPr>
        <w:t>S</w:t>
      </w:r>
      <w:r w:rsidRPr="005B14A6">
        <w:rPr>
          <w:rFonts w:ascii="Arial" w:hAnsi="Arial" w:cs="Arial"/>
          <w:b/>
          <w:bCs/>
          <w:color w:val="2D3B45"/>
          <w:sz w:val="20"/>
          <w:szCs w:val="20"/>
        </w:rPr>
        <w:t>ervidores</w:t>
      </w:r>
    </w:p>
    <w:p w14:paraId="256C98FB" w14:textId="1E819075" w:rsidR="00752A3B" w:rsidRP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752A3B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5235A522" w14:textId="1CC35CB1" w:rsidR="00752A3B" w:rsidRPr="00A63638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F0CDBEC" w14:textId="50E4316B" w:rsidR="00752A3B" w:rsidRPr="00A63638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B5DCD04" w14:textId="6ED98C28" w:rsidR="00752A3B" w:rsidRPr="00A63638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A6363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7B374FCC" w14:textId="52AA9DB3" w:rsidR="00752A3B" w:rsidRDefault="00752A3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752A3B">
        <w:rPr>
          <w:rFonts w:ascii="Arial" w:hAnsi="Arial" w:cs="Arial"/>
          <w:color w:val="2D3B45"/>
          <w:sz w:val="20"/>
          <w:szCs w:val="20"/>
        </w:rPr>
        <w:t>config-if</w:t>
      </w:r>
      <w:proofErr w:type="spellEnd"/>
      <w:r w:rsidRPr="00752A3B">
        <w:rPr>
          <w:rFonts w:ascii="Arial" w:hAnsi="Arial" w:cs="Arial"/>
          <w:color w:val="2D3B45"/>
          <w:sz w:val="20"/>
          <w:szCs w:val="20"/>
        </w:rPr>
        <w:t>)#</w:t>
      </w:r>
    </w:p>
    <w:p w14:paraId="7670C0BA" w14:textId="5E9EA491" w:rsidR="000F1524" w:rsidRDefault="000F1524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57099BC3" w14:textId="77777777" w:rsidR="000C52CB" w:rsidRDefault="000C52C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49FB6E8E" w14:textId="77777777" w:rsidR="000C52CB" w:rsidRDefault="000C52CB" w:rsidP="00752A3B">
      <w:pPr>
        <w:pStyle w:val="NormalWeb"/>
        <w:shd w:val="clear" w:color="auto" w:fill="FFFFFF"/>
        <w:spacing w:before="0" w:beforeAutospacing="0" w:after="0" w:afterAutospacing="0" w:line="360" w:lineRule="auto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FE40DDA" w14:textId="77777777" w:rsidR="003B6A6D" w:rsidRPr="00ED0DBB" w:rsidRDefault="003B6A6D" w:rsidP="003B6A6D">
      <w:pPr>
        <w:pStyle w:val="NormalWeb"/>
        <w:numPr>
          <w:ilvl w:val="0"/>
          <w:numId w:val="15"/>
        </w:numPr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ED0DBB">
        <w:rPr>
          <w:rFonts w:ascii="Arial" w:hAnsi="Arial" w:cs="Arial"/>
          <w:color w:val="2D3B45"/>
          <w:sz w:val="20"/>
          <w:szCs w:val="20"/>
        </w:rPr>
        <w:lastRenderedPageBreak/>
        <w:t xml:space="preserve">Diseña una lista de control de </w:t>
      </w:r>
      <w:r w:rsidRPr="005164FF">
        <w:rPr>
          <w:rFonts w:ascii="Arial" w:hAnsi="Arial" w:cs="Arial"/>
          <w:color w:val="2D3B45"/>
          <w:sz w:val="20"/>
          <w:szCs w:val="20"/>
        </w:rPr>
        <w:t>acceso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 xml:space="preserve"> </w:t>
      </w:r>
      <w:r w:rsidRPr="005164FF">
        <w:rPr>
          <w:rFonts w:ascii="Arial" w:hAnsi="Arial" w:cs="Arial"/>
          <w:color w:val="2D3B45"/>
          <w:sz w:val="20"/>
          <w:szCs w:val="20"/>
        </w:rPr>
        <w:t>extendida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para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 xml:space="preserve">impedir 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que las computadoras de la subred de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ED0DBB">
        <w:rPr>
          <w:rFonts w:ascii="Arial" w:hAnsi="Arial" w:cs="Arial"/>
          <w:color w:val="2D3B45"/>
          <w:sz w:val="20"/>
          <w:szCs w:val="20"/>
        </w:rPr>
        <w:t xml:space="preserve"> tengan</w:t>
      </w:r>
      <w:r w:rsidRPr="00231F61">
        <w:rPr>
          <w:rFonts w:ascii="Arial" w:hAnsi="Arial" w:cs="Arial"/>
          <w:color w:val="2D3B45"/>
          <w:sz w:val="20"/>
          <w:szCs w:val="20"/>
        </w:rPr>
        <w:t xml:space="preserve"> acceso al </w:t>
      </w:r>
      <w:r w:rsidRPr="00231F61">
        <w:rPr>
          <w:rFonts w:ascii="Arial" w:hAnsi="Arial" w:cs="Arial"/>
          <w:b/>
          <w:bCs/>
          <w:color w:val="2D3B45"/>
          <w:sz w:val="20"/>
          <w:szCs w:val="20"/>
        </w:rPr>
        <w:t xml:space="preserve">servidor de </w:t>
      </w:r>
      <w:r w:rsidRPr="00ED0DBB">
        <w:rPr>
          <w:rFonts w:ascii="Arial" w:hAnsi="Arial" w:cs="Arial"/>
          <w:b/>
          <w:bCs/>
          <w:color w:val="2D3B45"/>
          <w:sz w:val="20"/>
          <w:szCs w:val="20"/>
        </w:rPr>
        <w:t>Directivos</w:t>
      </w:r>
      <w:r w:rsidRPr="00ED0DBB">
        <w:rPr>
          <w:rFonts w:ascii="Arial" w:hAnsi="Arial" w:cs="Arial"/>
          <w:color w:val="2D3B45"/>
          <w:sz w:val="20"/>
          <w:szCs w:val="20"/>
        </w:rPr>
        <w:t>.</w:t>
      </w:r>
    </w:p>
    <w:p w14:paraId="6AF455E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A91A7D6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0E099E2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37C1E1C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0B9BFC0E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A2168E5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6EC201CA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23CB921A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3F29D293" w14:textId="2D8DF850" w:rsidR="003B6A6D" w:rsidRDefault="003B6A6D" w:rsidP="003B6A6D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 w:line="300" w:lineRule="exact"/>
        <w:ind w:left="357" w:hanging="357"/>
        <w:jc w:val="both"/>
        <w:rPr>
          <w:rFonts w:ascii="Arial" w:hAnsi="Arial" w:cs="Arial"/>
          <w:color w:val="2D3B45"/>
          <w:sz w:val="20"/>
          <w:szCs w:val="20"/>
        </w:rPr>
      </w:pPr>
      <w:r w:rsidRPr="00A60BED">
        <w:rPr>
          <w:rFonts w:ascii="Arial" w:hAnsi="Arial" w:cs="Arial"/>
          <w:color w:val="2D3B45"/>
          <w:sz w:val="20"/>
          <w:szCs w:val="20"/>
        </w:rPr>
        <w:t>Diseña una lista de control de acceso extendida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para que la sección de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no pueda acceder al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servidor de profesores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 vía el protocolo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 xml:space="preserve">WEB </w:t>
      </w:r>
      <w:r w:rsidRPr="00A60BED">
        <w:rPr>
          <w:rFonts w:ascii="Arial" w:hAnsi="Arial" w:cs="Arial"/>
          <w:color w:val="2D3B45"/>
          <w:sz w:val="20"/>
          <w:szCs w:val="20"/>
        </w:rPr>
        <w:t>ni por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FTP</w:t>
      </w:r>
      <w:r w:rsidRPr="00A60BED">
        <w:rPr>
          <w:rFonts w:ascii="Arial" w:hAnsi="Arial" w:cs="Arial"/>
          <w:color w:val="2D3B45"/>
          <w:sz w:val="20"/>
          <w:szCs w:val="20"/>
        </w:rPr>
        <w:t>.</w:t>
      </w:r>
    </w:p>
    <w:p w14:paraId="428015D0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6D1A02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2FAF9D2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14EE9D2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6B6CF2EE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4DB085E7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080DC90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13E70BA2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6060F833" w14:textId="77777777" w:rsidR="003B6A6D" w:rsidRDefault="003B6A6D" w:rsidP="003B6A6D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A60BED">
        <w:rPr>
          <w:rFonts w:ascii="Arial" w:hAnsi="Arial" w:cs="Arial"/>
          <w:color w:val="2D3B45"/>
          <w:sz w:val="20"/>
          <w:szCs w:val="20"/>
        </w:rPr>
        <w:t>Diseña una lista de control de acceso extendida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>para que ninguna dirección IP interna de nuestra red pueda acceder al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servidor </w:t>
      </w:r>
      <w:r>
        <w:rPr>
          <w:rFonts w:ascii="Arial" w:hAnsi="Arial" w:cs="Arial"/>
          <w:b/>
          <w:bCs/>
          <w:color w:val="2D3B45"/>
          <w:sz w:val="20"/>
          <w:szCs w:val="20"/>
        </w:rPr>
        <w:t>dnsserver.com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  <w:r w:rsidRPr="00A60BED">
        <w:rPr>
          <w:rFonts w:ascii="Arial" w:hAnsi="Arial" w:cs="Arial"/>
          <w:color w:val="2D3B45"/>
          <w:sz w:val="20"/>
          <w:szCs w:val="20"/>
        </w:rPr>
        <w:t xml:space="preserve">vía el protocolo </w:t>
      </w:r>
      <w:r w:rsidRPr="00A60BED">
        <w:rPr>
          <w:rFonts w:ascii="Arial" w:hAnsi="Arial" w:cs="Arial"/>
          <w:b/>
          <w:bCs/>
          <w:color w:val="2D3B45"/>
          <w:sz w:val="20"/>
          <w:szCs w:val="20"/>
        </w:rPr>
        <w:t>WEB</w:t>
      </w:r>
      <w:r w:rsidRPr="00A60BED">
        <w:rPr>
          <w:rFonts w:ascii="Arial" w:hAnsi="Arial" w:cs="Arial"/>
          <w:color w:val="2D3B45"/>
          <w:sz w:val="20"/>
          <w:szCs w:val="20"/>
        </w:rPr>
        <w:t>.</w:t>
      </w:r>
      <w:r>
        <w:rPr>
          <w:rFonts w:ascii="Arial" w:hAnsi="Arial" w:cs="Arial"/>
          <w:color w:val="2D3B45"/>
          <w:sz w:val="20"/>
          <w:szCs w:val="20"/>
        </w:rPr>
        <w:t xml:space="preserve"> </w:t>
      </w:r>
    </w:p>
    <w:p w14:paraId="031EA090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902543B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96643CF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3444E03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4E71C5FF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7DC5999B" w14:textId="77777777" w:rsidR="003B6A6D" w:rsidRPr="008B552C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0A2C493" w14:textId="77777777" w:rsidR="003B6A6D" w:rsidRPr="009B28B7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245E925E" w14:textId="3A7BF199" w:rsidR="003B6A6D" w:rsidRDefault="003B6A6D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47F33E35" w14:textId="77777777" w:rsidR="00FB1089" w:rsidRDefault="00FB1089" w:rsidP="003B6A6D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p w14:paraId="46F696C4" w14:textId="77777777" w:rsidR="00FB1089" w:rsidRDefault="00FB1089" w:rsidP="00FB1089">
      <w:pPr>
        <w:pStyle w:val="ListParagraph"/>
        <w:numPr>
          <w:ilvl w:val="0"/>
          <w:numId w:val="15"/>
        </w:numPr>
        <w:spacing w:after="12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B6A2E">
        <w:rPr>
          <w:rFonts w:ascii="Arial" w:hAnsi="Arial" w:cs="Arial"/>
          <w:color w:val="0D0D0D" w:themeColor="text1" w:themeTint="F2"/>
        </w:rPr>
        <w:t>Diseña una lista de control de</w:t>
      </w:r>
      <w:r w:rsidRPr="009933D3">
        <w:rPr>
          <w:rFonts w:ascii="Arial" w:hAnsi="Arial" w:cs="Arial"/>
          <w:b/>
          <w:bCs/>
          <w:color w:val="0D0D0D" w:themeColor="text1" w:themeTint="F2"/>
        </w:rPr>
        <w:t xml:space="preserve"> acceso extendida </w:t>
      </w:r>
      <w:r w:rsidRPr="00DB6A2E">
        <w:rPr>
          <w:rFonts w:ascii="Arial" w:hAnsi="Arial" w:cs="Arial"/>
          <w:color w:val="0D0D0D" w:themeColor="text1" w:themeTint="F2"/>
        </w:rPr>
        <w:t xml:space="preserve">que únicamente </w:t>
      </w:r>
      <w:r w:rsidRPr="009933D3">
        <w:rPr>
          <w:rFonts w:ascii="Arial" w:hAnsi="Arial" w:cs="Arial"/>
          <w:b/>
          <w:bCs/>
          <w:color w:val="0D0D0D" w:themeColor="text1" w:themeTint="F2"/>
        </w:rPr>
        <w:t>permita el acceso</w:t>
      </w:r>
      <w:r w:rsidRPr="00DB6A2E">
        <w:rPr>
          <w:rFonts w:ascii="Arial" w:hAnsi="Arial" w:cs="Arial"/>
          <w:color w:val="0D0D0D" w:themeColor="text1" w:themeTint="F2"/>
        </w:rPr>
        <w:t xml:space="preserve"> al servidor</w:t>
      </w:r>
      <w:r>
        <w:rPr>
          <w:rFonts w:ascii="Arial" w:hAnsi="Arial" w:cs="Arial"/>
          <w:color w:val="0D0D0D" w:themeColor="text1" w:themeTint="F2"/>
        </w:rPr>
        <w:t xml:space="preserve"> de</w:t>
      </w:r>
      <w:r w:rsidRPr="00DB6A2E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desde cualquier IP asociada con la subred de los </w:t>
      </w:r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r w:rsidRPr="00DB6A2E">
        <w:rPr>
          <w:rFonts w:ascii="Arial" w:hAnsi="Arial" w:cs="Arial"/>
          <w:color w:val="0D0D0D" w:themeColor="text1" w:themeTint="F2"/>
        </w:rPr>
        <w:t xml:space="preserve"> pero que </w:t>
      </w:r>
      <w:r w:rsidRPr="009933D3">
        <w:rPr>
          <w:rFonts w:ascii="Arial" w:hAnsi="Arial" w:cs="Arial"/>
          <w:b/>
          <w:bCs/>
          <w:color w:val="0D0D0D" w:themeColor="text1" w:themeTint="F2"/>
        </w:rPr>
        <w:t>impida el acceso</w:t>
      </w:r>
      <w:r w:rsidRPr="00DB6A2E">
        <w:rPr>
          <w:rFonts w:ascii="Arial" w:hAnsi="Arial" w:cs="Arial"/>
          <w:color w:val="0D0D0D" w:themeColor="text1" w:themeTint="F2"/>
        </w:rPr>
        <w:t xml:space="preserve"> a este servidor desde otras direcciones IP. </w:t>
      </w:r>
      <w:r>
        <w:rPr>
          <w:rFonts w:ascii="Arial" w:hAnsi="Arial" w:cs="Arial"/>
          <w:color w:val="0D0D0D" w:themeColor="text1" w:themeTint="F2"/>
        </w:rPr>
        <w:t xml:space="preserve">Permite el resto del tráfico. </w:t>
      </w:r>
      <w:r w:rsidRPr="00DB6A2E">
        <w:rPr>
          <w:rFonts w:ascii="Arial" w:hAnsi="Arial" w:cs="Arial"/>
          <w:color w:val="0D0D0D" w:themeColor="text1" w:themeTint="F2"/>
        </w:rPr>
        <w:t>En est</w:t>
      </w:r>
      <w:r>
        <w:rPr>
          <w:rFonts w:ascii="Arial" w:hAnsi="Arial" w:cs="Arial"/>
          <w:color w:val="0D0D0D" w:themeColor="text1" w:themeTint="F2"/>
        </w:rPr>
        <w:t>a</w:t>
      </w:r>
      <w:r w:rsidRPr="00DB6A2E">
        <w:rPr>
          <w:rFonts w:ascii="Arial" w:hAnsi="Arial" w:cs="Arial"/>
          <w:color w:val="0D0D0D" w:themeColor="text1" w:themeTint="F2"/>
        </w:rPr>
        <w:t xml:space="preserve"> ocasión el servidor de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al no permitir ningún tipo de tráfico desde direcciones diferentes de </w:t>
      </w:r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r>
        <w:rPr>
          <w:rFonts w:ascii="Arial" w:hAnsi="Arial" w:cs="Arial"/>
          <w:color w:val="0D0D0D" w:themeColor="text1" w:themeTint="F2"/>
        </w:rPr>
        <w:t xml:space="preserve"> </w:t>
      </w:r>
      <w:r w:rsidRPr="00DB6A2E">
        <w:rPr>
          <w:rFonts w:ascii="Arial" w:hAnsi="Arial" w:cs="Arial"/>
          <w:color w:val="0D0D0D" w:themeColor="text1" w:themeTint="F2"/>
        </w:rPr>
        <w:t>dará la impresión de que no existe.</w:t>
      </w:r>
      <w:r>
        <w:t xml:space="preserve"> </w:t>
      </w:r>
    </w:p>
    <w:p w14:paraId="6BC1F7D7" w14:textId="77777777" w:rsidR="00FB1089" w:rsidRPr="00884CE8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B4DD80A" w14:textId="77777777" w:rsidR="00FB1089" w:rsidRPr="00884CE8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44659E85" w14:textId="77777777" w:rsidR="00FB1089" w:rsidRPr="00884CE8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97F3893" w14:textId="77777777" w:rsidR="00FB1089" w:rsidRPr="00C554E9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>)#</w:t>
      </w:r>
    </w:p>
    <w:p w14:paraId="70AA1439" w14:textId="77777777" w:rsidR="00FB1089" w:rsidRPr="00C554E9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7D6D115" w14:textId="77777777" w:rsidR="00FB1089" w:rsidRPr="00C554E9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C554E9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171FEE92" w14:textId="77777777" w:rsidR="00FB1089" w:rsidRPr="00884CE8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2C65583B" w14:textId="117B4535" w:rsidR="00FB1089" w:rsidRPr="00A63638" w:rsidRDefault="00FB1089" w:rsidP="00FB1089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sectPr w:rsidR="00FB1089" w:rsidRPr="00A63638" w:rsidSect="00FB1089">
      <w:pgSz w:w="12242" w:h="15842" w:code="1"/>
      <w:pgMar w:top="426" w:right="720" w:bottom="709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6A5C09"/>
    <w:multiLevelType w:val="hybridMultilevel"/>
    <w:tmpl w:val="6A603E78"/>
    <w:lvl w:ilvl="0" w:tplc="8F5AD968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pacing w:val="-1"/>
        <w:sz w:val="22"/>
        <w:szCs w:val="2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5159551">
    <w:abstractNumId w:val="8"/>
  </w:num>
  <w:num w:numId="2" w16cid:durableId="1291714930">
    <w:abstractNumId w:val="2"/>
  </w:num>
  <w:num w:numId="3" w16cid:durableId="1236429722">
    <w:abstractNumId w:val="4"/>
  </w:num>
  <w:num w:numId="4" w16cid:durableId="786777842">
    <w:abstractNumId w:val="6"/>
  </w:num>
  <w:num w:numId="5" w16cid:durableId="1475833106">
    <w:abstractNumId w:val="5"/>
  </w:num>
  <w:num w:numId="6" w16cid:durableId="1997370442">
    <w:abstractNumId w:val="0"/>
  </w:num>
  <w:num w:numId="7" w16cid:durableId="1968394424">
    <w:abstractNumId w:val="10"/>
  </w:num>
  <w:num w:numId="8" w16cid:durableId="1681858654">
    <w:abstractNumId w:val="13"/>
  </w:num>
  <w:num w:numId="9" w16cid:durableId="1687439479">
    <w:abstractNumId w:val="7"/>
  </w:num>
  <w:num w:numId="10" w16cid:durableId="578365993">
    <w:abstractNumId w:val="9"/>
  </w:num>
  <w:num w:numId="11" w16cid:durableId="1868325955">
    <w:abstractNumId w:val="12"/>
  </w:num>
  <w:num w:numId="12" w16cid:durableId="524833780">
    <w:abstractNumId w:val="1"/>
  </w:num>
  <w:num w:numId="13" w16cid:durableId="1324359977">
    <w:abstractNumId w:val="11"/>
  </w:num>
  <w:num w:numId="14" w16cid:durableId="993030944">
    <w:abstractNumId w:val="15"/>
  </w:num>
  <w:num w:numId="15" w16cid:durableId="678777460">
    <w:abstractNumId w:val="14"/>
  </w:num>
  <w:num w:numId="16" w16cid:durableId="1729720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39F2"/>
    <w:rsid w:val="0000460C"/>
    <w:rsid w:val="00023CDE"/>
    <w:rsid w:val="00033719"/>
    <w:rsid w:val="00057860"/>
    <w:rsid w:val="0007051E"/>
    <w:rsid w:val="0007441F"/>
    <w:rsid w:val="00096C7F"/>
    <w:rsid w:val="000C52CB"/>
    <w:rsid w:val="000D501A"/>
    <w:rsid w:val="000E6CB5"/>
    <w:rsid w:val="000F1524"/>
    <w:rsid w:val="0010166F"/>
    <w:rsid w:val="001317AB"/>
    <w:rsid w:val="00136B4E"/>
    <w:rsid w:val="00137079"/>
    <w:rsid w:val="001E39D7"/>
    <w:rsid w:val="00233174"/>
    <w:rsid w:val="00244F6E"/>
    <w:rsid w:val="002857BF"/>
    <w:rsid w:val="002A1B0E"/>
    <w:rsid w:val="002A60FE"/>
    <w:rsid w:val="002B7090"/>
    <w:rsid w:val="002C76D7"/>
    <w:rsid w:val="002D1CCA"/>
    <w:rsid w:val="002E3D59"/>
    <w:rsid w:val="002F4923"/>
    <w:rsid w:val="002F52CB"/>
    <w:rsid w:val="003059DA"/>
    <w:rsid w:val="00326FC3"/>
    <w:rsid w:val="0035220C"/>
    <w:rsid w:val="003742B3"/>
    <w:rsid w:val="00377DB4"/>
    <w:rsid w:val="003871B3"/>
    <w:rsid w:val="00392A36"/>
    <w:rsid w:val="003B6A6D"/>
    <w:rsid w:val="003E54B8"/>
    <w:rsid w:val="003E5F01"/>
    <w:rsid w:val="004019AC"/>
    <w:rsid w:val="00404A13"/>
    <w:rsid w:val="00417840"/>
    <w:rsid w:val="00420769"/>
    <w:rsid w:val="00437525"/>
    <w:rsid w:val="00444CF9"/>
    <w:rsid w:val="00452F64"/>
    <w:rsid w:val="00473528"/>
    <w:rsid w:val="00485DEF"/>
    <w:rsid w:val="004924FC"/>
    <w:rsid w:val="004B7798"/>
    <w:rsid w:val="004F2833"/>
    <w:rsid w:val="00511AE9"/>
    <w:rsid w:val="005164FF"/>
    <w:rsid w:val="005221D4"/>
    <w:rsid w:val="00535DE4"/>
    <w:rsid w:val="0054263D"/>
    <w:rsid w:val="005434F3"/>
    <w:rsid w:val="0056414C"/>
    <w:rsid w:val="00592E2D"/>
    <w:rsid w:val="005A3020"/>
    <w:rsid w:val="005A3305"/>
    <w:rsid w:val="005B14A6"/>
    <w:rsid w:val="005B5B38"/>
    <w:rsid w:val="005C13D4"/>
    <w:rsid w:val="00636D2E"/>
    <w:rsid w:val="0064645B"/>
    <w:rsid w:val="00646F43"/>
    <w:rsid w:val="00655DAC"/>
    <w:rsid w:val="00656367"/>
    <w:rsid w:val="006670A0"/>
    <w:rsid w:val="00673233"/>
    <w:rsid w:val="00681692"/>
    <w:rsid w:val="007008D6"/>
    <w:rsid w:val="00724055"/>
    <w:rsid w:val="00734610"/>
    <w:rsid w:val="00736A5A"/>
    <w:rsid w:val="00752A3B"/>
    <w:rsid w:val="007A2628"/>
    <w:rsid w:val="007C3599"/>
    <w:rsid w:val="007D181B"/>
    <w:rsid w:val="007E3F12"/>
    <w:rsid w:val="00811A68"/>
    <w:rsid w:val="00816E5B"/>
    <w:rsid w:val="00816F5D"/>
    <w:rsid w:val="00821149"/>
    <w:rsid w:val="00837067"/>
    <w:rsid w:val="00873BB2"/>
    <w:rsid w:val="00875FB7"/>
    <w:rsid w:val="00877347"/>
    <w:rsid w:val="008C284B"/>
    <w:rsid w:val="008C5271"/>
    <w:rsid w:val="008D302E"/>
    <w:rsid w:val="008D6FC7"/>
    <w:rsid w:val="008F71DA"/>
    <w:rsid w:val="009004D7"/>
    <w:rsid w:val="00924661"/>
    <w:rsid w:val="00925E22"/>
    <w:rsid w:val="00962800"/>
    <w:rsid w:val="00974813"/>
    <w:rsid w:val="00984598"/>
    <w:rsid w:val="009C125B"/>
    <w:rsid w:val="009D7C76"/>
    <w:rsid w:val="009E1E62"/>
    <w:rsid w:val="009E63D0"/>
    <w:rsid w:val="009F4104"/>
    <w:rsid w:val="009F6B5C"/>
    <w:rsid w:val="00A00526"/>
    <w:rsid w:val="00A12D21"/>
    <w:rsid w:val="00A16581"/>
    <w:rsid w:val="00A255F9"/>
    <w:rsid w:val="00A62173"/>
    <w:rsid w:val="00A63638"/>
    <w:rsid w:val="00A64B46"/>
    <w:rsid w:val="00A7086C"/>
    <w:rsid w:val="00A73C91"/>
    <w:rsid w:val="00A762B9"/>
    <w:rsid w:val="00A76C7F"/>
    <w:rsid w:val="00A877B4"/>
    <w:rsid w:val="00A92FC8"/>
    <w:rsid w:val="00A97168"/>
    <w:rsid w:val="00B001C8"/>
    <w:rsid w:val="00B02744"/>
    <w:rsid w:val="00B427EE"/>
    <w:rsid w:val="00B4532F"/>
    <w:rsid w:val="00B76EA5"/>
    <w:rsid w:val="00B92C88"/>
    <w:rsid w:val="00BA6D7F"/>
    <w:rsid w:val="00BC761A"/>
    <w:rsid w:val="00BD7097"/>
    <w:rsid w:val="00BE0567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A37F8"/>
    <w:rsid w:val="00CC15BE"/>
    <w:rsid w:val="00CE00C6"/>
    <w:rsid w:val="00D02634"/>
    <w:rsid w:val="00D06E8C"/>
    <w:rsid w:val="00D07859"/>
    <w:rsid w:val="00D079ED"/>
    <w:rsid w:val="00D3213A"/>
    <w:rsid w:val="00D650E4"/>
    <w:rsid w:val="00D840CC"/>
    <w:rsid w:val="00DD5F0A"/>
    <w:rsid w:val="00DF40A6"/>
    <w:rsid w:val="00E01081"/>
    <w:rsid w:val="00E03363"/>
    <w:rsid w:val="00E219A9"/>
    <w:rsid w:val="00E55632"/>
    <w:rsid w:val="00E60684"/>
    <w:rsid w:val="00E61F36"/>
    <w:rsid w:val="00E74035"/>
    <w:rsid w:val="00E94969"/>
    <w:rsid w:val="00EE500D"/>
    <w:rsid w:val="00EE6565"/>
    <w:rsid w:val="00EF20ED"/>
    <w:rsid w:val="00EF53BB"/>
    <w:rsid w:val="00F077B3"/>
    <w:rsid w:val="00F1514B"/>
    <w:rsid w:val="00F2157B"/>
    <w:rsid w:val="00F263CF"/>
    <w:rsid w:val="00F3332E"/>
    <w:rsid w:val="00F44887"/>
    <w:rsid w:val="00F5578C"/>
    <w:rsid w:val="00FB1089"/>
    <w:rsid w:val="00FD2DAF"/>
    <w:rsid w:val="00FE3B4D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color w:val="0000FF"/>
    </w:rPr>
  </w:style>
  <w:style w:type="character" w:styleId="FollowedHyperlink">
    <w:name w:val="FollowedHyperlink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eGrid">
    <w:name w:val="Table Grid"/>
    <w:basedOn w:val="Table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BodyText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Strong">
    <w:name w:val="Strong"/>
    <w:basedOn w:val="DefaultParagraphFont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DefaultParagraphFont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382</Words>
  <Characters>2105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8</cp:revision>
  <cp:lastPrinted>2018-09-04T16:53:00Z</cp:lastPrinted>
  <dcterms:created xsi:type="dcterms:W3CDTF">2024-05-22T22:26:00Z</dcterms:created>
  <dcterms:modified xsi:type="dcterms:W3CDTF">2025-04-21T01:10:00Z</dcterms:modified>
</cp:coreProperties>
</file>