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29033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DB735" wp14:editId="016FE3F8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190750" cy="869950"/>
                <wp:effectExtent l="0" t="0" r="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D3FBD" w14:textId="77777777" w:rsidR="00A95DC3" w:rsidRDefault="00A95DC3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0D57A" wp14:editId="16CA6EB5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DB7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172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" stroked="f">
                <v:textbox>
                  <w:txbxContent>
                    <w:p w14:paraId="796D3FBD" w14:textId="77777777" w:rsidR="00A95DC3" w:rsidRDefault="00A95DC3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EC0D57A" wp14:editId="16CA6EB5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5052B1BE" w14:textId="77777777" w:rsidR="0062699B" w:rsidRDefault="0062699B" w:rsidP="0062699B">
      <w:pPr>
        <w:jc w:val="center"/>
        <w:rPr>
          <w:b/>
          <w:sz w:val="24"/>
        </w:rPr>
      </w:pPr>
    </w:p>
    <w:p w14:paraId="4174D46C" w14:textId="6C54C53E" w:rsidR="0062699B" w:rsidRPr="00235A4F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p w14:paraId="164CF6C6" w14:textId="77777777"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14:paraId="2BF6E95E" w14:textId="77777777" w:rsidR="00FD5086" w:rsidRDefault="00FD5086">
      <w:pPr>
        <w:jc w:val="both"/>
        <w:rPr>
          <w:rFonts w:ascii="Arial" w:hAnsi="Arial" w:cs="Arial"/>
        </w:rPr>
      </w:pPr>
    </w:p>
    <w:p w14:paraId="23AE590C" w14:textId="7BF61E57" w:rsidR="00D312D9" w:rsidRPr="0062699B" w:rsidRDefault="0062699B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</w:t>
      </w:r>
      <w:r w:rsidR="00B11827" w:rsidRPr="0062699B">
        <w:rPr>
          <w:rFonts w:ascii="Arial" w:hAnsi="Arial" w:cs="Arial"/>
        </w:rPr>
        <w:t>lena</w:t>
      </w:r>
      <w:r w:rsidR="00F27B2E" w:rsidRPr="0062699B">
        <w:rPr>
          <w:rFonts w:ascii="Arial" w:hAnsi="Arial" w:cs="Arial"/>
        </w:rPr>
        <w:t xml:space="preserve"> la tabla con</w:t>
      </w:r>
      <w:r w:rsidR="00B11827" w:rsidRPr="0062699B">
        <w:rPr>
          <w:rFonts w:ascii="Arial" w:hAnsi="Arial" w:cs="Arial"/>
        </w:rPr>
        <w:t xml:space="preserve"> los datos que se solicitan para cada uno de los </w:t>
      </w:r>
      <w:r w:rsidR="00F27B2E" w:rsidRPr="0062699B">
        <w:rPr>
          <w:rFonts w:ascii="Arial" w:hAnsi="Arial" w:cs="Arial"/>
        </w:rPr>
        <w:t>ejercicios</w:t>
      </w:r>
      <w:r w:rsidR="00B11827" w:rsidRPr="0062699B">
        <w:rPr>
          <w:rFonts w:ascii="Arial" w:hAnsi="Arial" w:cs="Arial"/>
        </w:rPr>
        <w:t>.</w:t>
      </w:r>
    </w:p>
    <w:p w14:paraId="729AE9BD" w14:textId="77777777" w:rsidR="00B11827" w:rsidRDefault="00B11827">
      <w:pPr>
        <w:jc w:val="both"/>
        <w:rPr>
          <w:sz w:val="24"/>
        </w:rPr>
      </w:pPr>
    </w:p>
    <w:tbl>
      <w:tblPr>
        <w:tblW w:w="141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1418"/>
        <w:gridCol w:w="1417"/>
        <w:gridCol w:w="1843"/>
        <w:gridCol w:w="3544"/>
        <w:gridCol w:w="2126"/>
        <w:gridCol w:w="1276"/>
      </w:tblGrid>
      <w:tr w:rsidR="00502E70" w:rsidRPr="00577931" w14:paraId="5D64D6BB" w14:textId="77777777" w:rsidTr="00502E70">
        <w:trPr>
          <w:cantSplit/>
          <w:trHeight w:val="1231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3C05E355" w14:textId="69736D5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red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8EF0E78" w14:textId="7777777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60ADC3A" w14:textId="006865BB" w:rsidR="00502E70" w:rsidRPr="00B5326D" w:rsidRDefault="00502E70" w:rsidP="00502E70">
            <w:pPr>
              <w:ind w:left="113" w:hanging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Máscara de clase / </w:t>
            </w:r>
            <w:r w:rsidRPr="00B5326D">
              <w:rPr>
                <w:rFonts w:ascii="Arial" w:hAnsi="Arial" w:cs="Arial"/>
                <w:b/>
                <w:bCs/>
              </w:rPr>
              <w:t>Bits reservados por la clase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D750F0D" w14:textId="4C402EBD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broadcast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54FCCDD" w14:textId="34117E8E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ango de direcciones válidas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9AF4D40" w14:textId="7F608809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9C7705D" w14:textId="7C0304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5336239" w14:textId="52B0F582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Valor prefijo</w:t>
            </w:r>
          </w:p>
        </w:tc>
      </w:tr>
      <w:tr w:rsidR="00502E70" w:rsidRPr="00577931" w14:paraId="18493BC5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08E9F20" w14:textId="32ED631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12. 0. 0. 0</w:t>
            </w:r>
          </w:p>
        </w:tc>
        <w:tc>
          <w:tcPr>
            <w:tcW w:w="850" w:type="dxa"/>
            <w:vAlign w:val="center"/>
          </w:tcPr>
          <w:p w14:paraId="7A7B4445" w14:textId="7FA289E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65F70D5E" w14:textId="575583B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C0BF3EB" w14:textId="2BAB578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3628921" w14:textId="555DFFB8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1C8AFBB" w14:textId="5172FD0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10 bits para crear subredes.</w:t>
            </w:r>
          </w:p>
        </w:tc>
        <w:tc>
          <w:tcPr>
            <w:tcW w:w="2126" w:type="dxa"/>
            <w:vAlign w:val="center"/>
          </w:tcPr>
          <w:p w14:paraId="4C1BDCD8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0A77F2" w14:textId="232E8E7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12EBFD2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596140BE" w14:textId="5D27C16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135. 30. 0. 0</w:t>
            </w:r>
          </w:p>
        </w:tc>
        <w:tc>
          <w:tcPr>
            <w:tcW w:w="850" w:type="dxa"/>
            <w:vAlign w:val="center"/>
          </w:tcPr>
          <w:p w14:paraId="02FD9F28" w14:textId="56F41FD2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56CF64BF" w14:textId="2439C2D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69FB5EA" w14:textId="19927FB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3B521C5" w14:textId="11EC6C7E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D58DB76" w14:textId="363393A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11 bits para host</w:t>
            </w:r>
          </w:p>
        </w:tc>
        <w:tc>
          <w:tcPr>
            <w:tcW w:w="2126" w:type="dxa"/>
            <w:vAlign w:val="center"/>
          </w:tcPr>
          <w:p w14:paraId="28D9B41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4E83A2D" w14:textId="63F4291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7482C5CC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5334475" w14:textId="64127E08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172.16. 0 .0</w:t>
            </w:r>
          </w:p>
        </w:tc>
        <w:tc>
          <w:tcPr>
            <w:tcW w:w="850" w:type="dxa"/>
            <w:vAlign w:val="center"/>
          </w:tcPr>
          <w:p w14:paraId="1AD5E771" w14:textId="2F96F2E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B1C909A" w14:textId="33CF37A8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A07D2AD" w14:textId="6E75AF3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A649784" w14:textId="360AD093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1E4206A" w14:textId="06DD7F2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hosts</w:t>
            </w:r>
          </w:p>
        </w:tc>
        <w:tc>
          <w:tcPr>
            <w:tcW w:w="2126" w:type="dxa"/>
            <w:vAlign w:val="center"/>
          </w:tcPr>
          <w:p w14:paraId="7A80B61E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BC4C64" w14:textId="42DEDAE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72EF9EC4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6C37E573" w14:textId="60F94D16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185.0.0.0</w:t>
            </w:r>
          </w:p>
        </w:tc>
        <w:tc>
          <w:tcPr>
            <w:tcW w:w="850" w:type="dxa"/>
            <w:vAlign w:val="center"/>
          </w:tcPr>
          <w:p w14:paraId="376A5873" w14:textId="28C4D46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05D00E5F" w14:textId="4924EDD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CA6EEEE" w14:textId="4CF0B38C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B0111C1" w14:textId="57F07716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9C3F6C8" w14:textId="0015AFA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subredes</w:t>
            </w:r>
          </w:p>
        </w:tc>
        <w:tc>
          <w:tcPr>
            <w:tcW w:w="2126" w:type="dxa"/>
            <w:vAlign w:val="center"/>
          </w:tcPr>
          <w:p w14:paraId="074E503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DDF06D7" w14:textId="36D793C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4C58F27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7FDF579" w14:textId="094ED2CF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173.61. 0. 0</w:t>
            </w:r>
          </w:p>
        </w:tc>
        <w:tc>
          <w:tcPr>
            <w:tcW w:w="850" w:type="dxa"/>
            <w:vAlign w:val="center"/>
          </w:tcPr>
          <w:p w14:paraId="34BED60F" w14:textId="07BC482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826D2A5" w14:textId="26362F2B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E64CA27" w14:textId="22154CF6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B5DDEAA" w14:textId="3F155F1C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46BCB93" w14:textId="531302C3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 tener 21 subredes como mínimo</w:t>
            </w:r>
          </w:p>
        </w:tc>
        <w:tc>
          <w:tcPr>
            <w:tcW w:w="2126" w:type="dxa"/>
            <w:vAlign w:val="center"/>
          </w:tcPr>
          <w:p w14:paraId="64DD2DD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66D92C1" w14:textId="6268ADB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04F2ED38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486DA649" w14:textId="6963A771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200.25.255.0</w:t>
            </w:r>
          </w:p>
        </w:tc>
        <w:tc>
          <w:tcPr>
            <w:tcW w:w="850" w:type="dxa"/>
            <w:vAlign w:val="center"/>
          </w:tcPr>
          <w:p w14:paraId="31912D0A" w14:textId="3313E77B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979AF67" w14:textId="648A921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409BC94" w14:textId="5D280D1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06BFD41" w14:textId="31EE8007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C4AC2EF" w14:textId="7B33E1D7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requieren 5 hosts cómo mínimo</w:t>
            </w:r>
          </w:p>
        </w:tc>
        <w:tc>
          <w:tcPr>
            <w:tcW w:w="2126" w:type="dxa"/>
            <w:vAlign w:val="center"/>
          </w:tcPr>
          <w:p w14:paraId="511BED0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250D5D" w14:textId="14350560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6A5F1E5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3FAF5311" w14:textId="12C6E319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114. 0. 0. 0</w:t>
            </w:r>
          </w:p>
        </w:tc>
        <w:tc>
          <w:tcPr>
            <w:tcW w:w="850" w:type="dxa"/>
            <w:vAlign w:val="center"/>
          </w:tcPr>
          <w:p w14:paraId="441291F6" w14:textId="4F1E73BD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7765B98" w14:textId="3F482E21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3E28A3" w14:textId="1DA4331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8CF332F" w14:textId="25B251A1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2A485CD" w14:textId="19DF5BB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Por subred, se requieren 1000 direcciones IP válidas para hosts.</w:t>
            </w:r>
          </w:p>
        </w:tc>
        <w:tc>
          <w:tcPr>
            <w:tcW w:w="2126" w:type="dxa"/>
            <w:vAlign w:val="center"/>
          </w:tcPr>
          <w:p w14:paraId="3998143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CADCA0F" w14:textId="3761AF8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6506C032" w14:textId="77777777" w:rsidTr="00502E70">
        <w:trPr>
          <w:trHeight w:val="680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6B511" w14:textId="1A2ECEAB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191. 5. 0. 0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E2D2404" w14:textId="3CE47E9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CB9B4C" w14:textId="00183CE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211978A" w14:textId="5E4B0C00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36FDA82" w14:textId="44F25319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EF5650" w14:textId="2FEB5D87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De los bits disponible se dedicará el 50% de bits para subredes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231553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EF1FC" w14:textId="1A4CDFC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6DAC9C" w14:textId="46EAA337" w:rsidR="00A95DC3" w:rsidRDefault="00A95DC3" w:rsidP="007371AE">
      <w:pPr>
        <w:rPr>
          <w:rFonts w:ascii="Arial" w:hAnsi="Arial" w:cs="Arial"/>
        </w:rPr>
      </w:pPr>
    </w:p>
    <w:sectPr w:rsidR="00A95DC3" w:rsidSect="00DA7DD9">
      <w:footerReference w:type="default" r:id="rId9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DAFB8" w14:textId="77777777" w:rsidR="000F3563" w:rsidRDefault="000F3563">
      <w:r>
        <w:separator/>
      </w:r>
    </w:p>
  </w:endnote>
  <w:endnote w:type="continuationSeparator" w:id="0">
    <w:p w14:paraId="58A64BCA" w14:textId="77777777" w:rsidR="000F3563" w:rsidRDefault="000F3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DBF31" w14:textId="1E638587" w:rsidR="00A95DC3" w:rsidRDefault="00A95DC3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83789" w14:textId="77777777" w:rsidR="000F3563" w:rsidRDefault="000F3563">
      <w:r>
        <w:separator/>
      </w:r>
    </w:p>
  </w:footnote>
  <w:footnote w:type="continuationSeparator" w:id="0">
    <w:p w14:paraId="7806DC96" w14:textId="77777777" w:rsidR="000F3563" w:rsidRDefault="000F3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1B65"/>
    <w:rsid w:val="000656B2"/>
    <w:rsid w:val="00080AD5"/>
    <w:rsid w:val="000855C1"/>
    <w:rsid w:val="000F3563"/>
    <w:rsid w:val="0010160F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74C26"/>
    <w:rsid w:val="002B0D0F"/>
    <w:rsid w:val="002D31E7"/>
    <w:rsid w:val="00335E60"/>
    <w:rsid w:val="00337541"/>
    <w:rsid w:val="0034582F"/>
    <w:rsid w:val="0035760C"/>
    <w:rsid w:val="00372AC2"/>
    <w:rsid w:val="003C2BA6"/>
    <w:rsid w:val="003C5DBB"/>
    <w:rsid w:val="003C6212"/>
    <w:rsid w:val="003D43AA"/>
    <w:rsid w:val="003D4A62"/>
    <w:rsid w:val="003F4F98"/>
    <w:rsid w:val="00405183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B1B1C"/>
    <w:rsid w:val="004B2482"/>
    <w:rsid w:val="004B767B"/>
    <w:rsid w:val="004C1C1C"/>
    <w:rsid w:val="004D1FFD"/>
    <w:rsid w:val="004D7C68"/>
    <w:rsid w:val="004F6F25"/>
    <w:rsid w:val="00502E70"/>
    <w:rsid w:val="00524318"/>
    <w:rsid w:val="00524F33"/>
    <w:rsid w:val="005357D5"/>
    <w:rsid w:val="00577931"/>
    <w:rsid w:val="00581F4C"/>
    <w:rsid w:val="00582662"/>
    <w:rsid w:val="0059739D"/>
    <w:rsid w:val="005B0238"/>
    <w:rsid w:val="005C65B9"/>
    <w:rsid w:val="005D3E60"/>
    <w:rsid w:val="006108A8"/>
    <w:rsid w:val="00617CE0"/>
    <w:rsid w:val="0062005F"/>
    <w:rsid w:val="0062699B"/>
    <w:rsid w:val="00642B69"/>
    <w:rsid w:val="00677971"/>
    <w:rsid w:val="006B1188"/>
    <w:rsid w:val="006C7681"/>
    <w:rsid w:val="00725059"/>
    <w:rsid w:val="00730DFC"/>
    <w:rsid w:val="0073205B"/>
    <w:rsid w:val="007371AE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D656B"/>
    <w:rsid w:val="008E15E0"/>
    <w:rsid w:val="008E55A6"/>
    <w:rsid w:val="00933B9D"/>
    <w:rsid w:val="00956403"/>
    <w:rsid w:val="009D43BF"/>
    <w:rsid w:val="009E2463"/>
    <w:rsid w:val="009F361C"/>
    <w:rsid w:val="00A20615"/>
    <w:rsid w:val="00A62F6D"/>
    <w:rsid w:val="00A95DC3"/>
    <w:rsid w:val="00AA5E3E"/>
    <w:rsid w:val="00AD00F9"/>
    <w:rsid w:val="00AD06E5"/>
    <w:rsid w:val="00B10ACD"/>
    <w:rsid w:val="00B11827"/>
    <w:rsid w:val="00B3212A"/>
    <w:rsid w:val="00B33DCC"/>
    <w:rsid w:val="00B45CC7"/>
    <w:rsid w:val="00B5326D"/>
    <w:rsid w:val="00B655E8"/>
    <w:rsid w:val="00BD0807"/>
    <w:rsid w:val="00BE4405"/>
    <w:rsid w:val="00C05457"/>
    <w:rsid w:val="00CB718A"/>
    <w:rsid w:val="00CE1AA1"/>
    <w:rsid w:val="00CE54C2"/>
    <w:rsid w:val="00CF0375"/>
    <w:rsid w:val="00D312D9"/>
    <w:rsid w:val="00D46759"/>
    <w:rsid w:val="00D54325"/>
    <w:rsid w:val="00D55DE8"/>
    <w:rsid w:val="00D70B2A"/>
    <w:rsid w:val="00D80077"/>
    <w:rsid w:val="00DA7DD9"/>
    <w:rsid w:val="00DB5CF6"/>
    <w:rsid w:val="00DD1C77"/>
    <w:rsid w:val="00DF1EF6"/>
    <w:rsid w:val="00E31B6B"/>
    <w:rsid w:val="00E427D1"/>
    <w:rsid w:val="00E702E7"/>
    <w:rsid w:val="00E90009"/>
    <w:rsid w:val="00EE26C8"/>
    <w:rsid w:val="00EF4421"/>
    <w:rsid w:val="00F27B2E"/>
    <w:rsid w:val="00F413D5"/>
    <w:rsid w:val="00F505C2"/>
    <w:rsid w:val="00F6054E"/>
    <w:rsid w:val="00F65312"/>
    <w:rsid w:val="00F66CC1"/>
    <w:rsid w:val="00F73319"/>
    <w:rsid w:val="00F868EE"/>
    <w:rsid w:val="00FA022B"/>
    <w:rsid w:val="00FA7A60"/>
    <w:rsid w:val="00FD5086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6</cp:revision>
  <cp:lastPrinted>2016-09-14T23:35:00Z</cp:lastPrinted>
  <dcterms:created xsi:type="dcterms:W3CDTF">2021-02-11T04:37:00Z</dcterms:created>
  <dcterms:modified xsi:type="dcterms:W3CDTF">2021-02-11T15:58:00Z</dcterms:modified>
</cp:coreProperties>
</file>