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284A" w14:textId="512217FD" w:rsidR="00F27E4F" w:rsidRPr="00357C99" w:rsidRDefault="00625B38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Configure t</w:t>
      </w:r>
      <w:r w:rsidR="00357C99" w:rsidRPr="00357C99">
        <w:rPr>
          <w:rFonts w:ascii="Arial" w:hAnsi="Arial" w:cs="Arial"/>
          <w:b/>
          <w:bCs/>
          <w:sz w:val="32"/>
          <w:szCs w:val="32"/>
          <w:lang w:val="es-ES"/>
        </w:rPr>
        <w:t>úneles GRE</w:t>
      </w:r>
    </w:p>
    <w:p w14:paraId="0627DB7B" w14:textId="14B9AC7D" w:rsidR="00357C99" w:rsidRPr="00357C99" w:rsidRDefault="00357C99" w:rsidP="00357C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E0916D0" w14:textId="1B53D877" w:rsidR="00357C99" w:rsidRDefault="00F52E80" w:rsidP="00357C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54366F40" wp14:editId="6F57EE0A">
            <wp:extent cx="6391275" cy="30861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914" w14:textId="3C6F2D95" w:rsidR="00357C99" w:rsidRDefault="004944F7" w:rsidP="004944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2370416B" w14:textId="18C94F5D" w:rsidR="003B51AB" w:rsidRPr="003B51AB" w:rsidRDefault="00357C99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En este </w:t>
      </w:r>
      <w:r w:rsidR="003B51AB">
        <w:rPr>
          <w:rFonts w:ascii="Arial" w:hAnsi="Arial" w:cs="Arial"/>
          <w:sz w:val="20"/>
          <w:szCs w:val="20"/>
          <w:lang w:val="es-ES"/>
        </w:rPr>
        <w:t>ejercicio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vamos a configura</w:t>
      </w:r>
      <w:r w:rsidR="006141BB" w:rsidRPr="003B51AB">
        <w:rPr>
          <w:rFonts w:ascii="Arial" w:hAnsi="Arial" w:cs="Arial"/>
          <w:sz w:val="20"/>
          <w:szCs w:val="20"/>
          <w:lang w:val="es-ES"/>
        </w:rPr>
        <w:t>r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un túnel GRE entre</w:t>
      </w:r>
      <w:r w:rsidR="00CA656E">
        <w:rPr>
          <w:rFonts w:ascii="Arial" w:hAnsi="Arial" w:cs="Arial"/>
          <w:sz w:val="20"/>
          <w:szCs w:val="20"/>
          <w:lang w:val="es-ES"/>
        </w:rPr>
        <w:t xml:space="preserve"> los ruteadores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3B51AB">
        <w:rPr>
          <w:rFonts w:ascii="Arial" w:hAnsi="Arial" w:cs="Arial"/>
          <w:sz w:val="20"/>
          <w:szCs w:val="20"/>
          <w:lang w:val="es-ES"/>
        </w:rPr>
        <w:t xml:space="preserve"> y d</w:t>
      </w:r>
      <w:r w:rsidR="003B51AB" w:rsidRPr="003B51AB">
        <w:rPr>
          <w:rFonts w:ascii="Arial" w:hAnsi="Arial" w:cs="Arial"/>
          <w:sz w:val="20"/>
          <w:szCs w:val="20"/>
          <w:lang w:val="es-ES"/>
        </w:rPr>
        <w:t>emostraremos cómo funcionan los túneles GRE.</w:t>
      </w:r>
    </w:p>
    <w:p w14:paraId="6B4794DB" w14:textId="77777777" w:rsidR="003B51AB" w:rsidRDefault="006141BB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>Ambos ruteadores están conectados a un proveedor de servicios de Internet</w:t>
      </w:r>
      <w:r w:rsidR="003B51AB" w:rsidRPr="003B51AB">
        <w:rPr>
          <w:rFonts w:ascii="Arial" w:hAnsi="Arial" w:cs="Arial"/>
          <w:sz w:val="20"/>
          <w:szCs w:val="20"/>
          <w:lang w:val="es-ES"/>
        </w:rPr>
        <w:t xml:space="preserve"> (ISP)</w:t>
      </w:r>
      <w:r w:rsidRPr="003B51AB">
        <w:rPr>
          <w:rFonts w:ascii="Arial" w:hAnsi="Arial" w:cs="Arial"/>
          <w:sz w:val="20"/>
          <w:szCs w:val="20"/>
          <w:lang w:val="es-ES"/>
        </w:rPr>
        <w:t>, pero el túnel GRE creará una conexión virtual directa entre ellos.</w:t>
      </w:r>
      <w:r w:rsidR="002F0811" w:rsidRPr="003B51A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311CB40" w14:textId="77777777" w:rsidR="003B51AB" w:rsidRPr="003B51AB" w:rsidRDefault="002F0811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Todo el tráfico entre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tendrá que pasar físicamente a través de la red del proveedor de servicios.</w:t>
      </w:r>
      <w:r w:rsidR="001C1003" w:rsidRPr="003B51AB">
        <w:rPr>
          <w:sz w:val="20"/>
          <w:szCs w:val="20"/>
        </w:rPr>
        <w:t xml:space="preserve"> 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Sin embargo, todos los paquetes se encapsularán </w:t>
      </w:r>
      <w:r w:rsidR="003B51AB">
        <w:rPr>
          <w:rFonts w:ascii="Arial" w:hAnsi="Arial" w:cs="Arial"/>
          <w:sz w:val="20"/>
          <w:szCs w:val="20"/>
          <w:lang w:val="es-ES"/>
        </w:rPr>
        <w:t>con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encabezados adicionales para crear un túnel virtual por el que pasan los paquetes originales.</w:t>
      </w:r>
      <w:r w:rsidR="001C1003" w:rsidRPr="003B51AB">
        <w:rPr>
          <w:sz w:val="20"/>
          <w:szCs w:val="20"/>
        </w:rPr>
        <w:t xml:space="preserve"> </w:t>
      </w:r>
    </w:p>
    <w:p w14:paraId="3C98F5DC" w14:textId="712C99AD" w:rsidR="00357C99" w:rsidRPr="003B51AB" w:rsidRDefault="001C1003" w:rsidP="003B51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b/>
          <w:bCs/>
          <w:sz w:val="20"/>
          <w:szCs w:val="20"/>
          <w:lang w:val="es-ES"/>
        </w:rPr>
        <w:t>GRE no encripta</w:t>
      </w:r>
      <w:r w:rsidR="003B51AB">
        <w:rPr>
          <w:rFonts w:ascii="Arial" w:hAnsi="Arial" w:cs="Arial"/>
          <w:b/>
          <w:bCs/>
          <w:sz w:val="20"/>
          <w:szCs w:val="20"/>
          <w:lang w:val="es-ES"/>
        </w:rPr>
        <w:t xml:space="preserve"> los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 xml:space="preserve"> paquetes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, por lo que no es seguro por sí mismo. </w:t>
      </w:r>
    </w:p>
    <w:p w14:paraId="7D088673" w14:textId="71B6F48A" w:rsidR="001C1003" w:rsidRDefault="003B51AB" w:rsidP="003B51A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1: </w:t>
      </w:r>
      <w:r w:rsidR="001C1003"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="001C1003" w:rsidRPr="001C1003">
        <w:rPr>
          <w:rFonts w:ascii="Arial" w:hAnsi="Arial" w:cs="Arial"/>
          <w:b/>
          <w:bCs/>
          <w:lang w:val="es-ES"/>
        </w:rPr>
        <w:t xml:space="preserve"> R1</w:t>
      </w:r>
    </w:p>
    <w:p w14:paraId="1DD4181C" w14:textId="4742B167" w:rsidR="003C2EB7" w:rsidRPr="00751D21" w:rsidRDefault="001C1003" w:rsidP="0004619F">
      <w:pPr>
        <w:pStyle w:val="Prrafodelista"/>
        <w:numPr>
          <w:ilvl w:val="0"/>
          <w:numId w:val="1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 xml:space="preserve">Para configurar un </w:t>
      </w:r>
      <w:r w:rsidRPr="00751D21">
        <w:rPr>
          <w:rFonts w:ascii="Arial" w:hAnsi="Arial" w:cs="Arial"/>
          <w:b/>
          <w:bCs/>
          <w:sz w:val="20"/>
          <w:szCs w:val="20"/>
          <w:lang w:val="es-ES"/>
        </w:rPr>
        <w:t>túnel GRE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 </w:t>
      </w:r>
      <w:r w:rsidR="00B350E5" w:rsidRPr="00751D21">
        <w:rPr>
          <w:rFonts w:ascii="Arial" w:hAnsi="Arial" w:cs="Arial"/>
          <w:sz w:val="20"/>
          <w:szCs w:val="20"/>
          <w:lang w:val="es-ES"/>
        </w:rPr>
        <w:t>necesitamos</w:t>
      </w:r>
      <w:r w:rsidR="003C2EB7" w:rsidRPr="00751D21">
        <w:rPr>
          <w:rFonts w:ascii="Arial" w:hAnsi="Arial" w:cs="Arial"/>
          <w:sz w:val="20"/>
          <w:szCs w:val="20"/>
          <w:lang w:val="es-ES"/>
        </w:rPr>
        <w:t>:</w:t>
      </w:r>
    </w:p>
    <w:p w14:paraId="220A63C7" w14:textId="5778B72E" w:rsidR="001C1003" w:rsidRPr="003C2EB7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>Crear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 una </w:t>
      </w:r>
      <w:r w:rsidR="001C1003"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="001C1003" w:rsidRPr="003C2EB7">
        <w:rPr>
          <w:rFonts w:ascii="Arial" w:hAnsi="Arial" w:cs="Arial"/>
          <w:sz w:val="20"/>
          <w:szCs w:val="20"/>
          <w:lang w:val="es-ES"/>
        </w:rPr>
        <w:t>. Esta no es una interfaz física, sino una interfaz virtual como una interfaz Loopback.</w:t>
      </w:r>
    </w:p>
    <w:p w14:paraId="3EA12B14" w14:textId="2AF6C43F" w:rsidR="00C4520F" w:rsidRPr="0051552F" w:rsidRDefault="00C4520F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69B4A349" w14:textId="129ED9F0" w:rsidR="0051552F" w:rsidRPr="003C2EB7" w:rsidRDefault="00B350E5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</w:t>
      </w:r>
      <w:r w:rsid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 R1 será usada para el túnel.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 w:rsidR="003C2EB7">
        <w:rPr>
          <w:rFonts w:ascii="Arial" w:hAnsi="Arial" w:cs="Arial"/>
          <w:sz w:val="20"/>
          <w:szCs w:val="20"/>
          <w:lang w:val="es-ES"/>
        </w:rPr>
        <w:t>: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3C2EB7" w:rsidRPr="00B350E5">
        <w:rPr>
          <w:rFonts w:ascii="Arial" w:hAnsi="Arial" w:cs="Arial"/>
          <w:sz w:val="20"/>
          <w:szCs w:val="20"/>
          <w:lang w:val="es-ES"/>
        </w:rPr>
        <w:t>G</w:t>
      </w:r>
      <w:r w:rsidR="0051552F" w:rsidRPr="00B350E5">
        <w:rPr>
          <w:rFonts w:ascii="Arial" w:hAnsi="Arial" w:cs="Arial"/>
          <w:sz w:val="20"/>
          <w:szCs w:val="20"/>
          <w:lang w:val="es-ES"/>
        </w:rPr>
        <w:t>0/0/0</w:t>
      </w:r>
      <w:r w:rsidR="003C2EB7"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091F3474" w14:textId="77777777" w:rsidR="00743B88" w:rsidRPr="003C2EB7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5EBEB45F" w14:textId="486D613A" w:rsidR="00743B88" w:rsidRPr="00B350E5" w:rsidRDefault="003C2EB7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la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del otro extremo del túnel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743B88" w:rsidRPr="00B350E5">
        <w:rPr>
          <w:rFonts w:ascii="Arial" w:hAnsi="Arial" w:cs="Arial"/>
          <w:sz w:val="20"/>
          <w:szCs w:val="20"/>
          <w:lang w:val="es-ES"/>
        </w:rPr>
        <w:t>.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Especificar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el destino del túnel.</w:t>
      </w:r>
      <w:r w:rsid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sz w:val="20"/>
          <w:szCs w:val="20"/>
          <w:lang w:val="es-ES"/>
        </w:rPr>
        <w:t>Ingresaremos la IP de la interfaz WAN de R2, 200.0.0.2</w:t>
      </w:r>
    </w:p>
    <w:p w14:paraId="75F3E7EC" w14:textId="77777777" w:rsidR="00743B88" w:rsidRPr="00B350E5" w:rsidRDefault="00743B88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tunnel destination 200.0.0.2</w:t>
      </w:r>
    </w:p>
    <w:p w14:paraId="2ECD25D5" w14:textId="7E9C8BEB" w:rsidR="00743B88" w:rsidRPr="00B350E5" w:rsidRDefault="002B7AD1" w:rsidP="00751D21">
      <w:pPr>
        <w:pStyle w:val="Prrafodelista"/>
        <w:numPr>
          <w:ilvl w:val="0"/>
          <w:numId w:val="3"/>
        </w:num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a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B350E5">
        <w:rPr>
          <w:rFonts w:ascii="Arial" w:hAnsi="Arial" w:cs="Arial"/>
          <w:sz w:val="20"/>
          <w:szCs w:val="20"/>
          <w:lang w:val="es-ES"/>
        </w:rPr>
        <w:t>.</w:t>
      </w:r>
    </w:p>
    <w:p w14:paraId="3035321B" w14:textId="77777777" w:rsidR="00B350E5" w:rsidRPr="00B350E5" w:rsidRDefault="00B350E5" w:rsidP="00751D21">
      <w:pPr>
        <w:ind w:left="72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192.168.1.1 255.255.255.252</w:t>
      </w:r>
    </w:p>
    <w:p w14:paraId="0F3128A9" w14:textId="77777777" w:rsidR="00743B88" w:rsidRPr="00743B88" w:rsidRDefault="00743B88" w:rsidP="003B51AB">
      <w:pPr>
        <w:jc w:val="both"/>
        <w:rPr>
          <w:rFonts w:ascii="Arial" w:hAnsi="Arial" w:cs="Arial"/>
          <w:lang w:val="es-ES"/>
        </w:rPr>
      </w:pPr>
    </w:p>
    <w:p w14:paraId="5F17DFC7" w14:textId="52E813D2" w:rsidR="00743B88" w:rsidRPr="0004619F" w:rsidRDefault="00CA656E" w:rsidP="0004619F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04619F">
        <w:rPr>
          <w:rFonts w:ascii="Arial" w:hAnsi="Arial" w:cs="Arial"/>
          <w:sz w:val="20"/>
          <w:szCs w:val="20"/>
          <w:lang w:val="es-ES"/>
        </w:rPr>
        <w:br w:type="page"/>
      </w:r>
      <w:r w:rsidR="00B350E5" w:rsidRPr="0004619F">
        <w:rPr>
          <w:rFonts w:ascii="Arial" w:hAnsi="Arial" w:cs="Arial"/>
          <w:sz w:val="20"/>
          <w:szCs w:val="20"/>
          <w:lang w:val="es-ES"/>
        </w:rPr>
        <w:lastRenderedPageBreak/>
        <w:t xml:space="preserve">Revisar el estatus: </w:t>
      </w:r>
      <w:r w:rsidR="00B350E5" w:rsidRPr="0004619F">
        <w:rPr>
          <w:rFonts w:ascii="Arial" w:hAnsi="Arial" w:cs="Arial"/>
          <w:b/>
          <w:bCs/>
          <w:lang w:val="es-ES"/>
        </w:rPr>
        <w:t>sh ip interface brie</w:t>
      </w:r>
      <w:r w:rsidR="0004619F">
        <w:rPr>
          <w:rFonts w:ascii="Arial" w:hAnsi="Arial" w:cs="Arial"/>
          <w:b/>
          <w:bCs/>
          <w:lang w:val="es-ES"/>
        </w:rPr>
        <w:t>f</w:t>
      </w:r>
    </w:p>
    <w:p w14:paraId="7954119D" w14:textId="725DAFCF" w:rsidR="00743B88" w:rsidRDefault="00751D21" w:rsidP="00751D21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53585C7B" wp14:editId="592B6F67">
            <wp:extent cx="5610225" cy="1038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7CB6" w14:textId="604D6021" w:rsidR="00743B88" w:rsidRPr="00B350E5" w:rsidRDefault="00743B88" w:rsidP="00751D2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317BE169" w14:textId="591E6F47" w:rsidR="00751D21" w:rsidRDefault="00751D2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Pr="001C1003">
        <w:rPr>
          <w:rFonts w:ascii="Arial" w:hAnsi="Arial" w:cs="Arial"/>
          <w:b/>
          <w:bCs/>
          <w:lang w:val="es-ES"/>
        </w:rPr>
        <w:t xml:space="preserve"> R</w:t>
      </w:r>
      <w:r w:rsidR="000E7398">
        <w:rPr>
          <w:rFonts w:ascii="Arial" w:hAnsi="Arial" w:cs="Arial"/>
          <w:b/>
          <w:bCs/>
          <w:lang w:val="es-ES"/>
        </w:rPr>
        <w:t>2</w:t>
      </w:r>
    </w:p>
    <w:p w14:paraId="5DCC04FB" w14:textId="4C44C3FF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 xml:space="preserve">Crear una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76E7F8CE" w14:textId="77777777" w:rsidR="00751D21" w:rsidRPr="0051552F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51552F">
        <w:rPr>
          <w:rFonts w:ascii="Arial" w:hAnsi="Arial" w:cs="Arial"/>
          <w:b/>
          <w:bCs/>
          <w:lang w:val="es-ES"/>
        </w:rPr>
        <w:t>interface tunnel 0</w:t>
      </w:r>
    </w:p>
    <w:p w14:paraId="3C40FF0E" w14:textId="654940E6" w:rsidR="00751D21" w:rsidRPr="003C2EB7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0E7398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será usada para el túnel.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>
        <w:rPr>
          <w:rFonts w:ascii="Arial" w:hAnsi="Arial" w:cs="Arial"/>
          <w:sz w:val="20"/>
          <w:szCs w:val="20"/>
          <w:lang w:val="es-ES"/>
        </w:rPr>
        <w:t>: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G0/0/0.</w:t>
      </w:r>
    </w:p>
    <w:p w14:paraId="24859E9E" w14:textId="77777777" w:rsidR="00751D21" w:rsidRPr="003C2EB7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3C2EB7">
        <w:rPr>
          <w:rFonts w:ascii="Arial" w:hAnsi="Arial" w:cs="Arial"/>
          <w:b/>
          <w:bCs/>
          <w:lang w:val="es-ES"/>
        </w:rPr>
        <w:t>tunnel source g0/0/0</w:t>
      </w:r>
    </w:p>
    <w:p w14:paraId="3522E7C5" w14:textId="01221796" w:rsidR="00751D21" w:rsidRPr="00B350E5" w:rsidRDefault="00751D2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la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del otro extremo del túnel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. Especificar el destino del túnel.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Ingresaremos la IP de la interfaz WAN de R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00.0.0.2</w:t>
      </w:r>
    </w:p>
    <w:p w14:paraId="17223847" w14:textId="6704A829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 xml:space="preserve">tunnel destination </w:t>
      </w:r>
      <w:r w:rsidR="002B7AD1">
        <w:rPr>
          <w:rFonts w:ascii="Arial" w:hAnsi="Arial" w:cs="Arial"/>
          <w:b/>
          <w:bCs/>
          <w:lang w:val="es-ES"/>
        </w:rPr>
        <w:t>1</w:t>
      </w:r>
      <w:r w:rsidRPr="00B350E5">
        <w:rPr>
          <w:rFonts w:ascii="Arial" w:hAnsi="Arial" w:cs="Arial"/>
          <w:b/>
          <w:bCs/>
          <w:lang w:val="es-ES"/>
        </w:rPr>
        <w:t>00.0.0.2</w:t>
      </w:r>
    </w:p>
    <w:p w14:paraId="16D5A8C1" w14:textId="0629F6C2" w:rsidR="00751D21" w:rsidRPr="00B350E5" w:rsidRDefault="002B7AD1" w:rsidP="000E7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a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, de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="00751D21">
        <w:rPr>
          <w:rFonts w:ascii="Arial" w:hAnsi="Arial" w:cs="Arial"/>
          <w:sz w:val="20"/>
          <w:szCs w:val="20"/>
          <w:lang w:val="es-ES"/>
        </w:rPr>
        <w:t>.</w:t>
      </w:r>
    </w:p>
    <w:p w14:paraId="1DB7A6FE" w14:textId="1F144BED" w:rsidR="00751D21" w:rsidRPr="00B350E5" w:rsidRDefault="00751D21" w:rsidP="000E7398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B350E5">
        <w:rPr>
          <w:rFonts w:ascii="Arial" w:hAnsi="Arial" w:cs="Arial"/>
          <w:b/>
          <w:bCs/>
          <w:lang w:val="es-ES"/>
        </w:rPr>
        <w:t>ip address 192.168.1.</w:t>
      </w:r>
      <w:r w:rsidR="002B7AD1">
        <w:rPr>
          <w:rFonts w:ascii="Arial" w:hAnsi="Arial" w:cs="Arial"/>
          <w:b/>
          <w:bCs/>
          <w:lang w:val="es-ES"/>
        </w:rPr>
        <w:t>2</w:t>
      </w:r>
      <w:r w:rsidRPr="00B350E5">
        <w:rPr>
          <w:rFonts w:ascii="Arial" w:hAnsi="Arial" w:cs="Arial"/>
          <w:b/>
          <w:bCs/>
          <w:lang w:val="es-ES"/>
        </w:rPr>
        <w:t xml:space="preserve"> 255.255.255.252</w:t>
      </w:r>
    </w:p>
    <w:p w14:paraId="4FDE1303" w14:textId="6D3C3287" w:rsidR="002B7AD1" w:rsidRPr="00751D21" w:rsidRDefault="002B7AD1" w:rsidP="002B7AD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52C0C983" w14:textId="40DC88B5" w:rsidR="002B7AD1" w:rsidRDefault="005A0575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28769" wp14:editId="75D49615">
                <wp:simplePos x="0" y="0"/>
                <wp:positionH relativeFrom="margin">
                  <wp:posOffset>219075</wp:posOffset>
                </wp:positionH>
                <wp:positionV relativeFrom="paragraph">
                  <wp:posOffset>744855</wp:posOffset>
                </wp:positionV>
                <wp:extent cx="5362575" cy="1714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3B56" id="Rectángulo 22" o:spid="_x0000_s1026" style="position:absolute;margin-left:17.25pt;margin-top:58.65pt;width:422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2XhgIAAGkFAAAOAAAAZHJzL2Uyb0RvYy54bWysVN1v2yAQf5+0/wHxvtrO4naL6lRRq0yT&#10;qq5aO/WZYIiRMMeAxMn++h34I1FX7WGaHzBwd7/jfvdxfXNoNdkL5xWYihYXOSXCcKiV2Vb0x/P6&#10;wydKfGCmZhqMqOhReHqzfP/uurMLMYMGdC0cQRDjF52taBOCXWSZ541omb8AKwwKJbiWBTy6bVY7&#10;1iF6q7NZnl9mHbjaOuDCe7y964V0mfClFDx8k9KLQHRF8W0hrS6tm7hmy2u22DpmG8WHZ7B/eEXL&#10;lEGnE9QdC4zsnPoDqlXcgQcZLji0GUipuEgxYDRF/iqap4ZZkWJBcrydaPL/D5Y/7J/so0MaOusX&#10;HrcxioN0bfzj+8ghkXWcyBKHQDhelh8vZ+VVSQlHWXFVzMvEZnayts6HLwJaEjcVdZiMxBHb3/uA&#10;HlF1VInODKyV1ikh2pCuorNynufJwoNWdZRGPe+2m1vtyJ5hTtfrHL+YRkQ7U8OTNnh5iirtwlGL&#10;iKHNdyGJqjGOWe8hFpyYYBnnwoSiFzWsFr238tzZaJFcJ8CILPGVE/YAMGr2ICN2/+ZBP5qKVK+T&#10;8RD634wni+QZTJiMW2XAvRWZxqgGz73+SFJPTWRpA/Xx0REHfbd4y9cKM3jPfHhkDtsDGwlbPnzD&#10;RWrATMGwo6QB9+ut+6iPVYtSSjpst4r6nzvmBCX6q8F6/lzM57E/02FeXs3w4M4lm3OJ2bW3gNkv&#10;cLhYnrZRP+hxKx20LzgZVtEripjh6LuiPLjxcBv6MYCzhYvVKqlhT1oW7s2T5RE8shor9Pnwwpwd&#10;yjhgAzzA2Jps8aqae91oaWC1CyBVKvUTrwPf2M+pcIbZEwfG+TlpnSbk8jcAAAD//wMAUEsDBBQA&#10;BgAIAAAAIQCMrMCV4AAAAAoBAAAPAAAAZHJzL2Rvd25yZXYueG1sTI9BT4NAEIXvJv6HzZh4MXap&#10;YIvI0mgTe+jBxLYXbws7Aik7S9il4L93POlx3ry89718M9tOXHDwrSMFy0UEAqlypqVawen4dp+C&#10;8EGT0Z0jVPCNHjbF9VWuM+Mm+sDLIdSCQ8hnWkETQp9J6asGrfYL1yPx78sNVgc+h1qaQU8cbjv5&#10;EEUraXVL3NDoHrcNVufDaBWUu89hm77GuzDerTj6XO/xfVLq9mZ+eQYRcA5/ZvjFZ3QomKl0Ixkv&#10;OgVx8shO1pfrGAQb0vUTjytZSZIYZJHL/xOKHwAAAP//AwBQSwECLQAUAAYACAAAACEAtoM4kv4A&#10;AADhAQAAEwAAAAAAAAAAAAAAAAAAAAAAW0NvbnRlbnRfVHlwZXNdLnhtbFBLAQItABQABgAIAAAA&#10;IQA4/SH/1gAAAJQBAAALAAAAAAAAAAAAAAAAAC8BAABfcmVscy8ucmVsc1BLAQItABQABgAIAAAA&#10;IQCbSg2XhgIAAGkFAAAOAAAAAAAAAAAAAAAAAC4CAABkcnMvZTJvRG9jLnhtbFBLAQItABQABgAI&#10;AAAAIQCMrMCV4AAAAAoBAAAPAAAAAAAAAAAAAAAAAOAEAABkcnMvZG93bnJldi54bWxQSwUGAAAA&#10;AAQABADzAAAA7QUAAAAA&#10;" filled="f" strokecolor="red" strokeweight="2pt">
                <w10:wrap anchorx="margin"/>
              </v:rect>
            </w:pict>
          </mc:Fallback>
        </mc:AlternateContent>
      </w:r>
      <w:r w:rsidR="002B7AD1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22DD449" wp14:editId="72CBB582">
            <wp:extent cx="5610225" cy="1047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28CA" w14:textId="36208C46" w:rsidR="002B7AD1" w:rsidRPr="00B350E5" w:rsidRDefault="002B7AD1" w:rsidP="002B7AD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up / down</w:t>
      </w:r>
      <w:r w:rsidRPr="00B350E5">
        <w:rPr>
          <w:rFonts w:ascii="Arial" w:hAnsi="Arial" w:cs="Arial"/>
          <w:sz w:val="20"/>
          <w:szCs w:val="20"/>
          <w:lang w:val="es-ES"/>
        </w:rPr>
        <w:t>.</w:t>
      </w:r>
      <w:r w:rsidR="00634B50" w:rsidRPr="00634B50">
        <w:t xml:space="preserve"> </w:t>
      </w:r>
      <w:r w:rsidR="00634B50" w:rsidRPr="00634B50">
        <w:rPr>
          <w:rFonts w:ascii="Arial" w:hAnsi="Arial" w:cs="Arial"/>
          <w:sz w:val="20"/>
          <w:szCs w:val="20"/>
          <w:lang w:val="es-ES"/>
        </w:rPr>
        <w:t>Existe la interfaz del túnel, pero aún está inactiva. ¿Por qué es eso, a pesar de que hemos configurado ambos lados?</w:t>
      </w:r>
    </w:p>
    <w:p w14:paraId="63F2B4E9" w14:textId="52A44D67" w:rsidR="00634B50" w:rsidRPr="00751D21" w:rsidRDefault="00634B50" w:rsidP="00634B5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9C7DB98" w14:textId="74BA73D8" w:rsidR="002B7AD1" w:rsidRDefault="00CA656E" w:rsidP="002B7AD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10618EE5" wp14:editId="4D49842E">
            <wp:extent cx="5600700" cy="2228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DA3F" w14:textId="77777777" w:rsidR="00CA656E" w:rsidRDefault="00CA656E" w:rsidP="003B51AB">
      <w:pPr>
        <w:jc w:val="both"/>
        <w:rPr>
          <w:rFonts w:ascii="Arial" w:hAnsi="Arial" w:cs="Arial"/>
          <w:b/>
          <w:bCs/>
          <w:lang w:val="es-ES"/>
        </w:rPr>
      </w:pPr>
    </w:p>
    <w:p w14:paraId="502C4F77" w14:textId="755D59D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lastRenderedPageBreak/>
        <w:t>R2 no tiene una ruta conectada para su interfaz de túnel, por supuesto, porque la interfaz aún está inactiva.</w:t>
      </w:r>
    </w:p>
    <w:p w14:paraId="72A34618" w14:textId="77777777" w:rsid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El r</w:t>
      </w:r>
      <w:r w:rsidRPr="00CA656E">
        <w:rPr>
          <w:rFonts w:ascii="Arial" w:hAnsi="Arial" w:cs="Arial"/>
          <w:sz w:val="20"/>
          <w:szCs w:val="20"/>
          <w:lang w:val="es-ES"/>
        </w:rPr>
        <w:t>uteador</w:t>
      </w:r>
      <w:r w:rsidRPr="00CA656E">
        <w:rPr>
          <w:rFonts w:ascii="Arial" w:hAnsi="Arial" w:cs="Arial"/>
          <w:sz w:val="20"/>
          <w:szCs w:val="20"/>
          <w:lang w:val="es-ES"/>
        </w:rPr>
        <w:t xml:space="preserve"> tiene rutas conectadas para sus interfaces físicas, pero nos falta una ruta crítica. </w:t>
      </w:r>
    </w:p>
    <w:p w14:paraId="4EF16990" w14:textId="1405E2DA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</w:t>
      </w:r>
      <w:r w:rsidRPr="00CA656E">
        <w:rPr>
          <w:rFonts w:ascii="Arial" w:hAnsi="Arial" w:cs="Arial"/>
          <w:sz w:val="20"/>
          <w:szCs w:val="20"/>
          <w:lang w:val="es-ES"/>
        </w:rPr>
        <w:t>2 no sabe cómo llegar a la dirección IP que especificamos como destino del túnel, 100.0.0.2</w:t>
      </w:r>
    </w:p>
    <w:p w14:paraId="1E6B9148" w14:textId="77777777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Si R2 no sabe cómo llegar a 100.0.0.2, no puede construir un túnel GRE a 100.0.0.2</w:t>
      </w:r>
    </w:p>
    <w:p w14:paraId="3F447EF1" w14:textId="1BFEE726" w:rsidR="00CA656E" w:rsidRPr="00CA656E" w:rsidRDefault="00CA656E" w:rsidP="00CA65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CA656E">
        <w:rPr>
          <w:rFonts w:ascii="Arial" w:hAnsi="Arial" w:cs="Arial"/>
          <w:sz w:val="20"/>
          <w:szCs w:val="20"/>
          <w:lang w:val="es-ES"/>
        </w:rPr>
        <w:t>Arreglemos es</w:t>
      </w:r>
      <w:r>
        <w:rPr>
          <w:rFonts w:ascii="Arial" w:hAnsi="Arial" w:cs="Arial"/>
          <w:sz w:val="20"/>
          <w:szCs w:val="20"/>
          <w:lang w:val="es-ES"/>
        </w:rPr>
        <w:t>t</w:t>
      </w:r>
      <w:r w:rsidRPr="00CA656E">
        <w:rPr>
          <w:rFonts w:ascii="Arial" w:hAnsi="Arial" w:cs="Arial"/>
          <w:sz w:val="20"/>
          <w:szCs w:val="20"/>
          <w:lang w:val="es-ES"/>
        </w:rPr>
        <w:t>o. Se configurará una ruta por default</w:t>
      </w:r>
      <w:r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01A596B7" w14:textId="7B71F1A1" w:rsidR="00CA656E" w:rsidRDefault="00CA656E" w:rsidP="00CA656E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</w:t>
      </w:r>
      <w:r w:rsidR="00133B76">
        <w:rPr>
          <w:rFonts w:ascii="Arial" w:hAnsi="Arial" w:cs="Arial"/>
          <w:b/>
          <w:bCs/>
          <w:lang w:val="es-ES"/>
        </w:rPr>
        <w:t xml:space="preserve"> en R2</w:t>
      </w:r>
    </w:p>
    <w:p w14:paraId="037A4547" w14:textId="33AF667D" w:rsidR="00CA656E" w:rsidRPr="003C2EB7" w:rsidRDefault="00CA656E" w:rsidP="00CA656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100.0.0.0</w:t>
      </w:r>
      <w:r w:rsidR="006555C2">
        <w:rPr>
          <w:rFonts w:ascii="Arial" w:hAnsi="Arial" w:cs="Arial"/>
          <w:sz w:val="20"/>
          <w:szCs w:val="20"/>
          <w:lang w:val="es-ES"/>
        </w:rPr>
        <w:t>. Crea una ruta por default del próximo salto (next-hop).</w:t>
      </w:r>
    </w:p>
    <w:p w14:paraId="1E6387F0" w14:textId="7B1D6E6C" w:rsidR="00133B76" w:rsidRDefault="00133B76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>ip route 0.0.0.0 0.0.0.0 200.0.0.1</w:t>
      </w:r>
    </w:p>
    <w:p w14:paraId="290DFC29" w14:textId="77777777" w:rsidR="006555C2" w:rsidRPr="00751D21" w:rsidRDefault="006555C2" w:rsidP="006555C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188F8292" w14:textId="7B9B95E3" w:rsidR="006555C2" w:rsidRDefault="005A0575" w:rsidP="006555C2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6D591" wp14:editId="62B4D8F8">
                <wp:simplePos x="0" y="0"/>
                <wp:positionH relativeFrom="margin">
                  <wp:posOffset>190499</wp:posOffset>
                </wp:positionH>
                <wp:positionV relativeFrom="paragraph">
                  <wp:posOffset>815340</wp:posOffset>
                </wp:positionV>
                <wp:extent cx="5724525" cy="1619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19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977E" id="Rectángulo 23" o:spid="_x0000_s1026" style="position:absolute;margin-left:15pt;margin-top:64.2pt;width:450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5gggIAAGkFAAAOAAAAZHJzL2Uyb0RvYy54bWysVE1v2zAMvQ/YfxB0X20HSbcGdYqgRYYB&#10;RVusHXpWZCkxIIsapcTJfv0o+SNBV+wwLAeFMslH8onk9c2hMWyv0NdgS15c5JwpK6Gq7abkP15W&#10;n75w5oOwlTBgVcmPyvObxccP162bqwlswVQKGYFYP29dybchuHmWeblVjfAX4JQlpQZsRKArbrIK&#10;RUvojckmeX6ZtYCVQ5DKe/p61yn5IuFrrWR41NqrwEzJKbeQTkznOp7Z4lrMNyjctpZ9GuIfsmhE&#10;bSnoCHUngmA7rP+AamqJ4EGHCwlNBlrXUqUaqJoif1PN81Y4lWohcrwbafL/D1Y+7J/dExINrfNz&#10;T2Ks4qCxif+UHzskso4jWeoQmKSPs8+T6Wwy40ySrrgsrkgmmOzk7dCHrwoaFoWSIz1G4kjs733o&#10;TAeTGMzCqjYmPYixrC35ZDbN8+ThwdRV1EY7j5v1rUG2F/Smq1VOvz7wmRmlYSxlc6oqSeFoVMQw&#10;9rvSrK6ojkkXITacGmGFlMqGolNtRaW6aLPzYINHqjkBRmRNWY7YPcBg2YEM2B0DvX10ValfR+e+&#10;9L85jx4pMtgwOje1BXyvMkNV9ZE7+4GkjprI0hqq4xMyhG5avJOrml7wXvjwJJDGgwaJRj480qEN&#10;0EtBL3G2Bfz13vdoT11LWs5aGreS+587gYoz881SP18V02mcz3SZUm/RBc8163ON3TW3QK9f0HJx&#10;MonRPphB1AjNK22GZYxKKmElxS65DDhcbkO3Bmi3SLVcJjOaSSfCvX12MoJHVmOHvhxeBbq+jQMN&#10;wAMMoynmb7q5s42eFpa7ALpOrX7iteeb5jk1Tr974sI4vyer04Zc/AYAAP//AwBQSwMEFAAGAAgA&#10;AAAhABqQCqPgAAAACgEAAA8AAABkcnMvZG93bnJldi54bWxMj8FOwzAQRO9I/IO1SFwQddrQKg1x&#10;KqhEDxwqUbhwc+IliRqvI9tpwt+znOC4s6OZN8Vutr24oA+dIwXLRQICqXamo0bBx/vLfQYiRE1G&#10;945QwTcG2JXXV4XOjZvoDS+n2AgOoZBrBW2MQy5lqFu0OizcgMS/L+etjnz6RhqvJw63vVwlyUZa&#10;3RE3tHrAfYv1+TRaBdXh0++z5/QQx7sNR5+bVzxOSt3ezE+PICLO8c8Mv/iMDiUzVW4kE0SvIE14&#10;SmR9lT2AYMM2Xa5BVKys0y3IspD/J5Q/AAAA//8DAFBLAQItABQABgAIAAAAIQC2gziS/gAAAOEB&#10;AAATAAAAAAAAAAAAAAAAAAAAAABbQ29udGVudF9UeXBlc10ueG1sUEsBAi0AFAAGAAgAAAAhADj9&#10;If/WAAAAlAEAAAsAAAAAAAAAAAAAAAAALwEAAF9yZWxzLy5yZWxzUEsBAi0AFAAGAAgAAAAhAOMo&#10;bmCCAgAAaQUAAA4AAAAAAAAAAAAAAAAALgIAAGRycy9lMm9Eb2MueG1sUEsBAi0AFAAGAAgAAAAh&#10;ABqQCqPgAAAACgEAAA8AAAAAAAAAAAAAAAAA3A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3F2094D" wp14:editId="7A059B18">
            <wp:extent cx="6077744" cy="1114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78" cy="11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F0D3" w14:textId="6B338D5F" w:rsidR="006555C2" w:rsidRDefault="006555C2" w:rsidP="006555C2">
      <w:pPr>
        <w:pStyle w:val="Prrafodelista"/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La interface del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está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up / </w:t>
      </w:r>
      <w:r>
        <w:rPr>
          <w:rFonts w:ascii="Arial" w:hAnsi="Arial" w:cs="Arial"/>
          <w:b/>
          <w:bCs/>
          <w:sz w:val="20"/>
          <w:szCs w:val="20"/>
          <w:lang w:val="es-ES"/>
        </w:rPr>
        <w:t>up</w:t>
      </w:r>
    </w:p>
    <w:p w14:paraId="581D7F9F" w14:textId="77777777" w:rsidR="006555C2" w:rsidRPr="006555C2" w:rsidRDefault="006555C2" w:rsidP="006555C2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068881DF" w14:textId="5DF2C0C9" w:rsidR="006555C2" w:rsidRPr="00751D21" w:rsidRDefault="006555C2" w:rsidP="006555C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EFB63E5" w14:textId="39F4360C" w:rsidR="006555C2" w:rsidRPr="002B2943" w:rsidRDefault="00CB30E2" w:rsidP="00133B76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D56D7" wp14:editId="19F2DC03">
                <wp:simplePos x="0" y="0"/>
                <wp:positionH relativeFrom="column">
                  <wp:posOffset>171450</wp:posOffset>
                </wp:positionH>
                <wp:positionV relativeFrom="paragraph">
                  <wp:posOffset>2819400</wp:posOffset>
                </wp:positionV>
                <wp:extent cx="2724150" cy="1714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C28E" id="Rectángulo 20" o:spid="_x0000_s1026" style="position:absolute;margin-left:13.5pt;margin-top:222pt;width:21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S2gQIAAGkFAAAOAAAAZHJzL2Uyb0RvYy54bWysVE1v2zAMvQ/YfxB0X20HyboFdYqgRYYB&#10;RVu0HXpWZCkxIIsapcTJfv0o+SNBV+wwLAeFMslH8onk1fWhMWyv0NdgS15c5JwpK6Gq7abkP15W&#10;n75w5oOwlTBgVcmPyvPrxccPV62bqwlswVQKGYFYP29dybchuHmWeblVjfAX4JQlpQZsRKArbrIK&#10;RUvojckmef45awErhyCV9/T1tlPyRcLXWsnwoLVXgZmSU24hnZjOdTyzxZWYb1C4bS37NMQ/ZNGI&#10;2lLQEepWBMF2WP8B1dQSwYMOFxKaDLSupUo1UDVF/qaa561wKtVC5Hg30uT/H6y83z+7RyQaWufn&#10;nsRYxUFjE/8pP3ZIZB1HstQhMEkfJ5eTaTEjTiXpistiSjLBZCdvhz58U9CwKJQc6TESR2J/50Nn&#10;OpjEYBZWtTHpQYxlLUWYTfM8eXgwdRW10c7jZn1jkO0FvelqldOvD3xmRmkYS9mcqkpSOBoVMYx9&#10;UprVVayjixAbTo2wQkplQ9GptqJSXbTZebDBI9WcACOypixH7B5gsOxABuyOgd4+uqrUr6NzX/rf&#10;nEePFBlsGJ2b2gK+V5mhqvrInf1AUkdNZGkN1fERGUI3Ld7JVU0veCd8eBRI40GPTiMfHujQBuil&#10;oJc42wL+eu97tKeuJS1nLY1byf3PnUDFmfluqZ+/FtNpnM90mc4uJ3TBc836XGN3zQ3Q6xe0XJxM&#10;YrQPZhA1QvNKm2EZo5JKWEmxSy4DDpeb0K0B2i1SLZfJjGbSiXBnn52M4JHV2KEvh1eBrm/jQANw&#10;D8Noivmbbu5so6eF5S6ArlOrn3jt+aZ5To3T7564MM7vyeq0IRe/AQAA//8DAFBLAwQUAAYACAAA&#10;ACEA5K9kX98AAAAKAQAADwAAAGRycy9kb3ducmV2LnhtbEyPwU7DMBBE70j8g7VIXBB1WkJahTgV&#10;VKIHDkgULr058TaJGq8j22nC37Oc4PZGO5qdKbaz7cUFfegcKVguEhBItTMdNQq+Pl/vNyBC1GR0&#10;7wgVfGOAbXl9VejcuIk+8HKIjeAQCrlW0MY45FKGukWrw8INSHw7OW91ZOkbabyeONz2cpUkmbS6&#10;I/7Q6gF3Ldbnw2gVVPuj321eHvZxvMs4+ty84fuk1O3N/PwEIuIc/8zwW5+rQ8mdKjeSCaJXsFrz&#10;lKggTVMGNqSPGUPFsF4mIMtC/p9Q/gAAAP//AwBQSwECLQAUAAYACAAAACEAtoM4kv4AAADhAQAA&#10;EwAAAAAAAAAAAAAAAAAAAAAAW0NvbnRlbnRfVHlwZXNdLnhtbFBLAQItABQABgAIAAAAIQA4/SH/&#10;1gAAAJQBAAALAAAAAAAAAAAAAAAAAC8BAABfcmVscy8ucmVsc1BLAQItABQABgAIAAAAIQAdKcS2&#10;gQIAAGkFAAAOAAAAAAAAAAAAAAAAAC4CAABkcnMvZTJvRG9jLnhtbFBLAQItABQABgAIAAAAIQDk&#10;r2Rf3wAAAAoBAAAPAAAAAAAAAAAAAAAAANsEAABkcnMvZG93bnJldi54bWxQSwUGAAAAAAQABADz&#10;AAAA5wUAAAAA&#10;" filled="f" strokecolor="red" strokeweight="2pt"/>
            </w:pict>
          </mc:Fallback>
        </mc:AlternateContent>
      </w:r>
      <w:r w:rsidR="005A0575"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78475" wp14:editId="7A481E06">
                <wp:simplePos x="0" y="0"/>
                <wp:positionH relativeFrom="column">
                  <wp:posOffset>190500</wp:posOffset>
                </wp:positionH>
                <wp:positionV relativeFrom="paragraph">
                  <wp:posOffset>1971675</wp:posOffset>
                </wp:positionV>
                <wp:extent cx="4791075" cy="4381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38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C5E7" id="Rectángulo 21" o:spid="_x0000_s1026" style="position:absolute;margin-left:15pt;margin-top:155.25pt;width:377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94hgIAAGk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08vrIr+cUcJRNv18VcwSm9nJ2jofvgpoSNyU1GEyEkds/+AD&#10;ekTVQSU6M7BSWqeEaEPakk5m0zxPFh60qqI06nm33dxpR/YMc7pa5fjFNCLamRqetMHLU1RpF45a&#10;RAxtvgtJVIVxTDoPseDECMs4FyYUnahmlei8zc6dDRbJdQKMyBJfOWL3AINmBzJgd2/u9aOpSPU6&#10;Gveh/814tEiewYTRuFEG3HuRaYyq99zpDyR11ESWNlAd14446LrFW75SmMEH5sOaOWwPbCRs+fCE&#10;i9SAmYJ+R0kN7td791EfqxallLTYbiX1P3fMCUr0N4P1fF1Mp7E/02E6u5zgwZ1LNucSs2vuALNf&#10;4HCxPG2jftDDVjpoXnEyLKNXFDHD0XdJeXDD4S50YwBnCxfLZVLDnrQsPJhnyyN4ZDVW6MvhlTnb&#10;l3HABniEoTXZ/E01d7rR0sByF0CqVOonXnu+sZ9T4fSzJw6M83PSOk3IxW8AAAD//wMAUEsDBBQA&#10;BgAIAAAAIQCBj2Gm4AAAAAoBAAAPAAAAZHJzL2Rvd25yZXYueG1sTI8/T8MwEMV3JL6DdUgsiNql&#10;tA0hTgWV6NABibYLmxMfSdT4HMVOE749xwTT/Xt693vZZnKtuGAfGk8a5jMFAqn0tqFKw+n4dp+A&#10;CNGQNa0n1PCNATb59VVmUutH+sDLIVaCTSikRkMdY5dKGcoanQkz3yHx7cv3zkQe+0ra3oxs7lr5&#10;oNRKOtMQf6hNh9say/NhcBqK3We/TV4Xuzjcrdj6XO3xfdT69mZ6eQYRcYp/YvjFZ3TImanwA9kg&#10;Wg0LxVEi17lagmDBOnnkpuDN+mkJMs/k/wj5DwAAAP//AwBQSwECLQAUAAYACAAAACEAtoM4kv4A&#10;AADhAQAAEwAAAAAAAAAAAAAAAAAAAAAAW0NvbnRlbnRfVHlwZXNdLnhtbFBLAQItABQABgAIAAAA&#10;IQA4/SH/1gAAAJQBAAALAAAAAAAAAAAAAAAAAC8BAABfcmVscy8ucmVsc1BLAQItABQABgAIAAAA&#10;IQDwu294hgIAAGkFAAAOAAAAAAAAAAAAAAAAAC4CAABkcnMvZTJvRG9jLnhtbFBLAQItABQABgAI&#10;AAAAIQCBj2Gm4AAAAAoBAAAPAAAAAAAAAAAAAAAAAOAEAABkcnMvZG93bnJldi54bWxQSwUGAAAA&#10;AAQABADzAAAA7QUAAAAA&#10;" filled="f" strokecolor="red" strokeweight="2pt"/>
            </w:pict>
          </mc:Fallback>
        </mc:AlternateContent>
      </w:r>
      <w:r w:rsidR="006555C2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77F1439C" wp14:editId="3472EEFD">
            <wp:extent cx="6143625" cy="3004014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77" cy="30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77CB" w14:textId="5FEA2BFF" w:rsidR="006555C2" w:rsidRPr="006555C2" w:rsidRDefault="006555C2" w:rsidP="006555C2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(ruta por default) y ya a</w:t>
      </w:r>
      <w:r>
        <w:rPr>
          <w:rFonts w:ascii="Arial" w:hAnsi="Arial" w:cs="Arial"/>
          <w:sz w:val="20"/>
          <w:szCs w:val="20"/>
          <w:lang w:val="es-ES"/>
        </w:rPr>
        <w:t>parece la red de la interfaz del túnel virtual</w:t>
      </w:r>
      <w:r w:rsidR="005A0575">
        <w:rPr>
          <w:rFonts w:ascii="Arial" w:hAnsi="Arial" w:cs="Arial"/>
          <w:sz w:val="20"/>
          <w:szCs w:val="20"/>
          <w:lang w:val="es-ES"/>
        </w:rPr>
        <w:t xml:space="preserve"> (192.168.1.0)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68B7E7F7" w14:textId="5B954EA3" w:rsidR="005A0575" w:rsidRPr="005A0575" w:rsidRDefault="005A0575" w:rsidP="005A05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</w:p>
    <w:p w14:paraId="04C054A4" w14:textId="05C39DEC" w:rsidR="00CA656E" w:rsidRPr="0051552F" w:rsidRDefault="005A0575" w:rsidP="00CA656E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44E58686" wp14:editId="336511B8">
            <wp:extent cx="5610225" cy="933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2C3A" w14:textId="7409A1CE" w:rsidR="005A0575" w:rsidRPr="005A0575" w:rsidRDefault="005A0575" w:rsidP="005A0575">
      <w:pPr>
        <w:ind w:left="3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A0575">
        <w:rPr>
          <w:rFonts w:ascii="Arial" w:hAnsi="Arial" w:cs="Arial"/>
          <w:sz w:val="20"/>
          <w:szCs w:val="20"/>
          <w:lang w:val="es-ES"/>
        </w:rPr>
        <w:lastRenderedPageBreak/>
        <w:t>El ping sigue sin funcionar, a pesar de que la interfaz está activa y tenemos una ruta.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La razón de esto es que también tenemos que configurar una ruta en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haci</w:t>
      </w:r>
      <w:r w:rsidRPr="005A0575">
        <w:rPr>
          <w:rFonts w:ascii="Arial" w:hAnsi="Arial" w:cs="Arial"/>
          <w:sz w:val="20"/>
          <w:szCs w:val="20"/>
          <w:lang w:val="es-ES"/>
        </w:rPr>
        <w:t xml:space="preserve">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200.0.0.2</w:t>
      </w:r>
    </w:p>
    <w:p w14:paraId="0662A171" w14:textId="0A1161C9" w:rsidR="005A0575" w:rsidRDefault="005A0575" w:rsidP="005A0575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 en R</w:t>
      </w:r>
      <w:r>
        <w:rPr>
          <w:rFonts w:ascii="Arial" w:hAnsi="Arial" w:cs="Arial"/>
          <w:b/>
          <w:bCs/>
          <w:lang w:val="es-ES"/>
        </w:rPr>
        <w:t>1</w:t>
      </w:r>
    </w:p>
    <w:p w14:paraId="57EE5AF5" w14:textId="42949999" w:rsidR="005A0575" w:rsidRPr="005A0575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9D55D9E" w14:textId="072E72DA" w:rsidR="005A0575" w:rsidRDefault="0004619F" w:rsidP="0004619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16198065" wp14:editId="32905C26">
            <wp:extent cx="5610225" cy="22288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2F57" w14:textId="767248B9" w:rsidR="005A0575" w:rsidRPr="003C2EB7" w:rsidRDefault="005A0575" w:rsidP="005A057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200</w:t>
      </w:r>
      <w:r>
        <w:rPr>
          <w:rFonts w:ascii="Arial" w:hAnsi="Arial" w:cs="Arial"/>
          <w:sz w:val="20"/>
          <w:szCs w:val="20"/>
          <w:lang w:val="es-ES"/>
        </w:rPr>
        <w:t>.0.0.0. Crea una ruta por default del próximo salto (next-hop).</w:t>
      </w:r>
    </w:p>
    <w:p w14:paraId="509CD46D" w14:textId="21E69BC2" w:rsidR="005A0575" w:rsidRDefault="005A0575" w:rsidP="005A0575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2B2943">
        <w:rPr>
          <w:rFonts w:ascii="Arial" w:hAnsi="Arial" w:cs="Arial"/>
          <w:b/>
          <w:bCs/>
          <w:lang w:val="es-ES"/>
        </w:rPr>
        <w:t xml:space="preserve">ip route 0.0.0.0 0.0.0.0 </w:t>
      </w:r>
      <w:r>
        <w:rPr>
          <w:rFonts w:ascii="Arial" w:hAnsi="Arial" w:cs="Arial"/>
          <w:b/>
          <w:bCs/>
          <w:lang w:val="es-ES"/>
        </w:rPr>
        <w:t>1</w:t>
      </w:r>
      <w:r w:rsidRPr="002B2943">
        <w:rPr>
          <w:rFonts w:ascii="Arial" w:hAnsi="Arial" w:cs="Arial"/>
          <w:b/>
          <w:bCs/>
          <w:lang w:val="es-ES"/>
        </w:rPr>
        <w:t>00.0.0.1</w:t>
      </w:r>
    </w:p>
    <w:p w14:paraId="2B8E3FCD" w14:textId="52278C96" w:rsidR="005A0575" w:rsidRPr="00F84050" w:rsidRDefault="005A0575" w:rsidP="005A057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l estatus: </w:t>
      </w:r>
      <w:r w:rsidRPr="00751D21">
        <w:rPr>
          <w:rFonts w:ascii="Arial" w:hAnsi="Arial" w:cs="Arial"/>
          <w:b/>
          <w:bCs/>
          <w:lang w:val="es-ES"/>
        </w:rPr>
        <w:t>sh ip interface brief</w:t>
      </w:r>
    </w:p>
    <w:p w14:paraId="405E03D4" w14:textId="46EA883A" w:rsidR="00F84050" w:rsidRDefault="00F84050" w:rsidP="00F84050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1A4F2" wp14:editId="29B2FA8F">
                <wp:simplePos x="0" y="0"/>
                <wp:positionH relativeFrom="margin">
                  <wp:posOffset>161290</wp:posOffset>
                </wp:positionH>
                <wp:positionV relativeFrom="paragraph">
                  <wp:posOffset>877570</wp:posOffset>
                </wp:positionV>
                <wp:extent cx="5991225" cy="1428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9177" id="Rectángulo 28" o:spid="_x0000_s1026" style="position:absolute;margin-left:12.7pt;margin-top:69.1pt;width:471.7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DVhAIAAGkFAAAOAAAAZHJzL2Uyb0RvYy54bWysVEtv2zAMvg/YfxB0X/1AsrZBnSJokWFA&#10;0RVrh54VWYoFyKImKXGyXz9KfiToih2G5aBQJvmR/ETy5vbQarIXziswFS0uckqE4VArs63oj5f1&#10;pytKfGCmZhqMqOhReHq7/PjhprMLUUIDuhaOIIjxi85WtAnBLrLM80a0zF+AFQaVElzLAl7dNqsd&#10;6xC91VmZ55+zDlxtHXDhPX6975V0mfClFDx8k9KLQHRFMbeQTpfOTTyz5Q1bbB2zjeJDGuwfsmiZ&#10;Mhh0grpngZGdU39AtYo78CDDBYc2AykVF6kGrKbI31Tz3DArUi1IjrcTTf7/wfLH/bN9ckhDZ/3C&#10;oxirOEjXxn/MjxwSWceJLHEIhOPH+fV1UZZzSjjqill5dTmPbGYnb+t8+CKgJVGoqMPHSByx/YMP&#10;veloEoMZWCut04NoQ7qKlvNZnicPD1rVURvtvNtu7rQje4Zvul7n+BsCn5lhGtpgNqeqkhSOWkQM&#10;bb4LSVSNdZR9hNhwYoJlnAsTil7VsFr00ebnwUaPVHMCjMgSs5ywB4DRsgcZsXsGBvvoKlK/Ts5D&#10;6X9znjxSZDBhcm6VAfdeZRqrGiL39iNJPTWRpQ3UxydHHPTT4i1fK3zBB+bDE3M4HjhIOPLhGx5S&#10;A74UDBIlDbhf732P9ti1qKWkw3GrqP+5Y05Qor8a7OfrYjaL85kus/lliRd3rtmca8yuvQN8/QKX&#10;i+VJjPZBj6J00L7iZljFqKhihmPsivLgxstd6NcA7hYuVqtkhjNpWXgwz5ZH8Mhq7NCXwytzdmjj&#10;gAPwCONossWbbu5to6eB1S6AVKnVT7wOfOM8p8YZdk9cGOf3ZHXakMvfAAAA//8DAFBLAwQUAAYA&#10;CAAAACEAn/fBHN8AAAAKAQAADwAAAGRycy9kb3ducmV2LnhtbEyPwU7DMAyG70i8Q2QkLoildFC6&#10;0nSCSezAAYnBhVvamLZa41RJupa3x5zg6N+/Pn8ut4sdxAl96B0puFklIJAaZ3pqFXy8P1/nIELU&#10;ZPTgCBV8Y4BtdX5W6sK4md7wdIitYAiFQivoYhwLKUPTodVh5UYk3n05b3Xk0bfSeD0z3A4yTZJM&#10;Wt0TX+j0iLsOm+Nhsgrq/aff5U/rfZyuMkYf2xd8nZW6vFgeH0BEXOJfGX71WR0qdqrdRCaIQUF6&#10;d8tNztd5CoILmyzfgKg5yZJ7kFUp/79Q/QAAAP//AwBQSwECLQAUAAYACAAAACEAtoM4kv4AAADh&#10;AQAAEwAAAAAAAAAAAAAAAAAAAAAAW0NvbnRlbnRfVHlwZXNdLnhtbFBLAQItABQABgAIAAAAIQA4&#10;/SH/1gAAAJQBAAALAAAAAAAAAAAAAAAAAC8BAABfcmVscy8ucmVsc1BLAQItABQABgAIAAAAIQD7&#10;c+DVhAIAAGkFAAAOAAAAAAAAAAAAAAAAAC4CAABkcnMvZTJvRG9jLnhtbFBLAQItABQABgAIAAAA&#10;IQCf98Ec3wAAAAoBAAAPAAAAAAAAAAAAAAAAAN4EAABkcnMvZG93bnJldi54bWxQSwUGAAAAAAQA&#10;BADzAAAA6gUAAAAA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5FA1F0B2" wp14:editId="705CCD9E">
            <wp:extent cx="6400799" cy="11811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85" cy="11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0368" w14:textId="77777777" w:rsidR="00F84050" w:rsidRPr="00751D21" w:rsidRDefault="00F84050" w:rsidP="00F8405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236BB490" w14:textId="3466AFD2" w:rsidR="00743B88" w:rsidRDefault="00F84050" w:rsidP="00F84050">
      <w:pPr>
        <w:ind w:firstLin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B43F2" wp14:editId="6CCF277E">
                <wp:simplePos x="0" y="0"/>
                <wp:positionH relativeFrom="column">
                  <wp:posOffset>190500</wp:posOffset>
                </wp:positionH>
                <wp:positionV relativeFrom="paragraph">
                  <wp:posOffset>2515870</wp:posOffset>
                </wp:positionV>
                <wp:extent cx="5019675" cy="6286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28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447E" id="Rectángulo 30" o:spid="_x0000_s1026" style="position:absolute;margin-left:15pt;margin-top:198.1pt;width:395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UthQIAAGkFAAAOAAAAZHJzL2Uyb0RvYy54bWysVEtv2zAMvg/YfxB0X+0ESdoGdYqgRYYB&#10;RVusHXpWZCk2IIsapbz260fJjwRdscMwH2RJJD+KHx83t4fGsJ1CX4Mt+Ogi50xZCWVtNwX/8br6&#10;csWZD8KWwoBVBT8qz28Xnz/d7N1cjaECUypkBGL9fO8KXoXg5lnmZaUa4S/AKUtCDdiIQEfcZCWK&#10;PaE3Jhvn+SzbA5YOQSrv6fa+FfJFwtdayfCktVeBmYLT20JaMa3ruGaLGzHfoHBVLbtniH94RSNq&#10;S04HqHsRBNti/QdUU0sEDzpcSGgy0LqWKsVA0Yzyd9G8VMKpFAuR491Ak/9/sPJx9+KekWjYOz/3&#10;tI1RHDQ28U/vY4dE1nEgSx0Ck3Q5zUfXs8spZ5Jks/HVbJrYzE7WDn34qqBhcVNwpGQkjsTuwQfy&#10;SKq9SnRmYVUbkxJiLNsXfDyd5Hmy8GDqMkqjnsfN+s4g2wnK6WqV0xfTSGhnanQyli5PUaVdOBoV&#10;MYz9rjSrS4pj3HqIBacGWCGlsmHUiipRqtbb9NxZb5FcJ8CIrOmVA3YH0Gu2ID12++ZOP5qqVK+D&#10;cRf634wHi+QZbBiMm9oCfhSZoag6z61+T1JLTWRpDeXxGRlC2y3eyVVNGXwQPjwLpPagRqKWD0+0&#10;aAOUKeh2nFWAvz66j/pUtSTlbE/tVnD/cytQcWa+Warn69FkEvszHSbTyzEd8FyyPpfYbXMHlP0R&#10;DRcn0zbqB9NvNULzRpNhGb2SSFhJvgsuA/aHu9COAZotUi2XSY160onwYF+cjOCR1Vihr4c3ga4r&#10;40AN8Ah9a4r5u2pudaOlheU2gK5TqZ947fimfk6F082eODDOz0nrNCEXvwEAAP//AwBQSwMEFAAG&#10;AAgAAAAhADRTF3fgAAAACgEAAA8AAABkcnMvZG93bnJldi54bWxMj8FOwzAMhu9IvENkJC6IJXSs&#10;6krTCSaxAwckBhduaWPaao1TNela3h5zgpNl+dfn7y92i+vFGcfQedJwt1IgkGpvO2o0fLw/32Yg&#10;QjRkTe8JNXxjgF15eVGY3PqZ3vB8jI1gCIXcaGhjHHIpQ92iM2HlByS+ffnRmcjr2Eg7mpnhrpeJ&#10;Uql0piP+0JoB9y3Wp+PkNFSHz3GfPa0PcbpJGX1qXvB11vr6anl8ABFxiX9h+NVndSjZqfIT2SB6&#10;DWvFVSLPbZqA4ECWqA2ISsP9dpOALAv5v0L5AwAA//8DAFBLAQItABQABgAIAAAAIQC2gziS/gAA&#10;AOEBAAATAAAAAAAAAAAAAAAAAAAAAABbQ29udGVudF9UeXBlc10ueG1sUEsBAi0AFAAGAAgAAAAh&#10;ADj9If/WAAAAlAEAAAsAAAAAAAAAAAAAAAAALwEAAF9yZWxzLy5yZWxzUEsBAi0AFAAGAAgAAAAh&#10;ANf89S2FAgAAaQUAAA4AAAAAAAAAAAAAAAAALgIAAGRycy9lMm9Eb2MueG1sUEsBAi0AFAAGAAgA&#10;AAAhADRTF3fgAAAACg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0A04EF4" wp14:editId="7D5CB8E2">
            <wp:extent cx="6391275" cy="31337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73B8" w14:textId="25FB192F" w:rsidR="00290AE9" w:rsidRPr="00290AE9" w:rsidRDefault="00F84050" w:rsidP="00290AE9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Ya 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tenemos la ruta conectada </w:t>
      </w:r>
      <w:r>
        <w:rPr>
          <w:rFonts w:ascii="Arial" w:hAnsi="Arial" w:cs="Arial"/>
          <w:sz w:val="20"/>
          <w:szCs w:val="20"/>
          <w:lang w:val="es-ES"/>
        </w:rPr>
        <w:t>hacia</w:t>
      </w:r>
      <w:r w:rsidRPr="006555C2">
        <w:rPr>
          <w:rFonts w:ascii="Arial" w:hAnsi="Arial" w:cs="Arial"/>
          <w:sz w:val="20"/>
          <w:szCs w:val="20"/>
          <w:lang w:val="es-ES"/>
        </w:rPr>
        <w:t xml:space="preserve"> el túnel</w:t>
      </w:r>
      <w:r>
        <w:rPr>
          <w:rFonts w:ascii="Arial" w:hAnsi="Arial" w:cs="Arial"/>
          <w:sz w:val="20"/>
          <w:szCs w:val="20"/>
          <w:lang w:val="es-ES"/>
        </w:rPr>
        <w:t xml:space="preserve"> (ruta por default) y ya aparece la red de la interfaz del túnel virtual (192.168.1.0).</w:t>
      </w:r>
      <w:r w:rsidRPr="00F84050">
        <w:rPr>
          <w:rFonts w:ascii="Arial" w:hAnsi="Arial" w:cs="Arial"/>
          <w:b/>
          <w:bCs/>
          <w:noProof/>
          <w:lang w:val="es-ES"/>
        </w:rPr>
        <w:t xml:space="preserve"> 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Ahora la interfaz del túnel se activa, y esta vez debería funcionar un ping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290AE9" w:rsidRPr="00290AE9">
        <w:rPr>
          <w:rFonts w:ascii="Arial" w:hAnsi="Arial" w:cs="Arial"/>
          <w:sz w:val="20"/>
          <w:szCs w:val="20"/>
          <w:lang w:val="es-ES"/>
        </w:rPr>
        <w:t xml:space="preserve"> a la interfaz de túnel de </w:t>
      </w:r>
      <w:r w:rsidR="00290AE9" w:rsidRPr="00290AE9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290AE9" w:rsidRPr="00290AE9">
        <w:rPr>
          <w:rFonts w:ascii="Arial" w:hAnsi="Arial" w:cs="Arial"/>
          <w:sz w:val="20"/>
          <w:szCs w:val="20"/>
          <w:lang w:val="es-ES"/>
        </w:rPr>
        <w:t>.</w:t>
      </w:r>
    </w:p>
    <w:p w14:paraId="395676CB" w14:textId="338D1052" w:rsidR="00290AE9" w:rsidRPr="005A0575" w:rsidRDefault="00290AE9" w:rsidP="00290AE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>192.168.1.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284D522E" w14:textId="07A3EB6D" w:rsidR="00290AE9" w:rsidRDefault="00290AE9" w:rsidP="00290AE9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3ED6F1D2" wp14:editId="1B194A1D">
            <wp:extent cx="6391275" cy="10763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6F1C" w14:textId="59CECF2B" w:rsidR="00F651E4" w:rsidRPr="003C4DD7" w:rsidRDefault="00F651E4" w:rsidP="003C4DD7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3C4DD7">
        <w:rPr>
          <w:rFonts w:ascii="Arial" w:hAnsi="Arial" w:cs="Arial"/>
          <w:sz w:val="20"/>
          <w:szCs w:val="20"/>
          <w:lang w:val="es-ES"/>
        </w:rPr>
        <w:t>Aunque R1 y R2 no están conectados directamente, se comportarán como si estuvieran conectados directamente a través del túnel GRE, y pronto verás lo que sucede cuando activamos OSPF.</w:t>
      </w:r>
    </w:p>
    <w:p w14:paraId="5ED89EC6" w14:textId="6F924DDE" w:rsidR="00F651E4" w:rsidRDefault="003C4DD7" w:rsidP="003C4DD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Realizar p</w:t>
      </w:r>
      <w:r w:rsidR="00F651E4" w:rsidRPr="003C4DD7">
        <w:rPr>
          <w:rFonts w:ascii="Arial" w:hAnsi="Arial" w:cs="Arial"/>
          <w:sz w:val="20"/>
          <w:szCs w:val="20"/>
          <w:lang w:val="es-ES"/>
        </w:rPr>
        <w:t xml:space="preserve">ing </w:t>
      </w:r>
      <w:r>
        <w:rPr>
          <w:rFonts w:ascii="Arial" w:hAnsi="Arial" w:cs="Arial"/>
          <w:sz w:val="20"/>
          <w:szCs w:val="20"/>
          <w:lang w:val="es-ES"/>
        </w:rPr>
        <w:t xml:space="preserve">de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>192.18.1.2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F651E4" w:rsidRPr="003C4DD7">
        <w:rPr>
          <w:rFonts w:ascii="Arial" w:hAnsi="Arial" w:cs="Arial"/>
          <w:sz w:val="20"/>
          <w:szCs w:val="20"/>
          <w:lang w:val="es-ES"/>
        </w:rPr>
        <w:t>en modo de simulación</w:t>
      </w:r>
      <w:r>
        <w:rPr>
          <w:rFonts w:ascii="Arial" w:hAnsi="Arial" w:cs="Arial"/>
          <w:sz w:val="20"/>
          <w:szCs w:val="20"/>
          <w:lang w:val="es-ES"/>
        </w:rPr>
        <w:t xml:space="preserve">. Revisaremos el contenido del mensaje que envía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8CA972D" w14:textId="4CC7A379" w:rsidR="003C4DD7" w:rsidRPr="004F78F6" w:rsidRDefault="003C4DD7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mensaje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ICMP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</w:t>
      </w:r>
      <w:r w:rsidRPr="004F78F6">
        <w:rPr>
          <w:rFonts w:ascii="Arial" w:hAnsi="Arial" w:cs="Arial"/>
          <w:sz w:val="20"/>
          <w:szCs w:val="20"/>
          <w:lang w:val="es-ES"/>
        </w:rPr>
        <w:t>stá encapsulado con un encabezado</w:t>
      </w:r>
      <w:r w:rsidRPr="004F78F6">
        <w:rPr>
          <w:rFonts w:ascii="Arial" w:hAnsi="Arial" w:cs="Arial"/>
          <w:sz w:val="20"/>
          <w:szCs w:val="20"/>
          <w:lang w:val="es-ES"/>
        </w:rPr>
        <w:t>: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 destino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192.168.1.2</w:t>
      </w:r>
      <w:r w:rsidRPr="004F78F6">
        <w:rPr>
          <w:rFonts w:ascii="Arial" w:hAnsi="Arial" w:cs="Arial"/>
          <w:sz w:val="20"/>
          <w:szCs w:val="20"/>
          <w:lang w:val="es-ES"/>
        </w:rPr>
        <w:t>, las direcciones de las interfaces del t</w:t>
      </w:r>
      <w:r w:rsidRPr="004F78F6">
        <w:rPr>
          <w:rFonts w:ascii="Arial" w:hAnsi="Arial" w:cs="Arial"/>
          <w:sz w:val="20"/>
          <w:szCs w:val="20"/>
          <w:lang w:val="es-ES"/>
        </w:rPr>
        <w:t>únel.</w:t>
      </w:r>
    </w:p>
    <w:p w14:paraId="7635AFCA" w14:textId="65C5861E" w:rsidR="003C4DD7" w:rsidRDefault="003C4DD7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C0AC9E4" wp14:editId="3EF54396">
            <wp:extent cx="4029075" cy="4067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E1FA" w14:textId="0DB0002D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4037559" w14:textId="03B997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01EC2368" w14:textId="5B170640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D57AB4F" w14:textId="4753A8F3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855568" w14:textId="39CE6558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92CC106" w14:textId="64F5C112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42FCAABA" w14:textId="722E7D94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7C949910" w14:textId="77777777" w:rsidR="004F78F6" w:rsidRDefault="004F78F6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</w:p>
    <w:p w14:paraId="6F4BB03D" w14:textId="193FDCB0" w:rsidR="004F78F6" w:rsidRPr="004F78F6" w:rsidRDefault="004F78F6" w:rsidP="004F7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 xml:space="preserve">túnel </w:t>
      </w:r>
      <w:r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00.0.0.2, </w:t>
      </w:r>
      <w:r w:rsidRPr="004F78F6">
        <w:rPr>
          <w:rFonts w:ascii="Arial" w:hAnsi="Arial" w:cs="Arial"/>
          <w:sz w:val="20"/>
          <w:szCs w:val="20"/>
          <w:lang w:val="es-ES"/>
        </w:rPr>
        <w:t>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4F78F6">
        <w:rPr>
          <w:rFonts w:ascii="Arial" w:hAnsi="Arial" w:cs="Arial"/>
          <w:sz w:val="20"/>
          <w:szCs w:val="20"/>
          <w:lang w:val="es-ES"/>
        </w:rPr>
        <w:t>,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</w:t>
      </w:r>
      <w:r>
        <w:rPr>
          <w:rFonts w:ascii="Arial" w:hAnsi="Arial" w:cs="Arial"/>
          <w:sz w:val="20"/>
          <w:szCs w:val="20"/>
          <w:lang w:val="es-ES"/>
        </w:rPr>
        <w:t xml:space="preserve"> la dirección de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destino </w:t>
      </w:r>
      <w:r>
        <w:rPr>
          <w:rFonts w:ascii="Arial" w:hAnsi="Arial" w:cs="Arial"/>
          <w:b/>
          <w:bCs/>
          <w:sz w:val="20"/>
          <w:szCs w:val="20"/>
          <w:lang w:val="es-ES"/>
        </w:rPr>
        <w:t>200.0.0.2</w:t>
      </w:r>
      <w:r w:rsidRPr="004F78F6">
        <w:rPr>
          <w:rFonts w:ascii="Arial" w:hAnsi="Arial" w:cs="Arial"/>
          <w:sz w:val="20"/>
          <w:szCs w:val="20"/>
          <w:lang w:val="es-ES"/>
        </w:rPr>
        <w:t>, 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R2</w:t>
      </w:r>
      <w:r>
        <w:rPr>
          <w:rFonts w:ascii="Arial" w:hAnsi="Arial" w:cs="Arial"/>
          <w:sz w:val="20"/>
          <w:szCs w:val="20"/>
          <w:lang w:val="es-ES"/>
        </w:rPr>
        <w:t>. Este</w:t>
      </w:r>
      <w:r w:rsidRPr="004F78F6">
        <w:t xml:space="preserve"> </w:t>
      </w:r>
      <w:r w:rsidRPr="004F78F6">
        <w:rPr>
          <w:rFonts w:ascii="Arial" w:hAnsi="Arial" w:cs="Arial"/>
          <w:sz w:val="20"/>
          <w:szCs w:val="20"/>
          <w:lang w:val="es-ES"/>
        </w:rPr>
        <w:t>encabezado IP adicional se usa para transportar el paquete original a través de la red del proveedor de servicios para llegar a R2.</w:t>
      </w:r>
    </w:p>
    <w:p w14:paraId="213AFEBF" w14:textId="0CE160BF" w:rsidR="004F78F6" w:rsidRPr="003C4DD7" w:rsidRDefault="004F78F6" w:rsidP="004F78F6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333DFC" wp14:editId="5394C1F3">
            <wp:extent cx="3876675" cy="29813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488" w14:textId="15A5CC0E" w:rsidR="007B65BE" w:rsidRPr="004F78F6" w:rsidRDefault="007B65BE" w:rsidP="004F78F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 esto lo llamamos un túnel. Se encapsula el paquete original de la interfaz de túnel de R1 a la interfaz de túnel de R2.</w:t>
      </w:r>
    </w:p>
    <w:p w14:paraId="1491F4A1" w14:textId="033B7401" w:rsidR="007B65BE" w:rsidRDefault="007B65BE" w:rsidP="003B51A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Algo que</w:t>
      </w:r>
      <w:r w:rsidR="004F78F6">
        <w:rPr>
          <w:rFonts w:ascii="Arial" w:hAnsi="Arial" w:cs="Arial"/>
          <w:sz w:val="20"/>
          <w:szCs w:val="20"/>
          <w:lang w:val="es-ES"/>
        </w:rPr>
        <w:t xml:space="preserve"> se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puede hacer cuando R1 y R2 están virtualmente conectados directamente es convertirlos en vecinos OSPF para compartir rutas.</w:t>
      </w:r>
    </w:p>
    <w:p w14:paraId="7F4CAEE6" w14:textId="1D6A7493" w:rsidR="004F78F6" w:rsidRDefault="004F78F6" w:rsidP="004F78F6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5</w:t>
      </w:r>
      <w:r>
        <w:rPr>
          <w:rFonts w:ascii="Arial" w:hAnsi="Arial" w:cs="Arial"/>
          <w:b/>
          <w:bCs/>
          <w:lang w:val="es-ES"/>
        </w:rPr>
        <w:t xml:space="preserve">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OSPF</w:t>
      </w:r>
    </w:p>
    <w:p w14:paraId="236C37A4" w14:textId="7FA365A6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48A50514" w14:textId="77777777" w:rsid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6F5C77A1" wp14:editId="1784D4F5">
            <wp:extent cx="5200650" cy="25908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A756" w14:textId="0DADA2CB" w:rsidR="00F651E4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7B65BE" w:rsidRPr="006C6283">
        <w:rPr>
          <w:rFonts w:ascii="Arial" w:hAnsi="Arial" w:cs="Arial"/>
          <w:sz w:val="20"/>
          <w:szCs w:val="20"/>
          <w:lang w:val="es-ES"/>
        </w:rPr>
        <w:t>l ping entre</w:t>
      </w:r>
      <w:r w:rsidR="009F1D6C" w:rsidRPr="006C6283">
        <w:rPr>
          <w:rFonts w:ascii="Arial" w:hAnsi="Arial" w:cs="Arial"/>
          <w:sz w:val="20"/>
          <w:szCs w:val="20"/>
          <w:lang w:val="es-ES"/>
        </w:rPr>
        <w:t xml:space="preserve"> la PC1 y PC2 no funcionan.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9F1D6C" w:rsidRPr="006C6283">
        <w:rPr>
          <w:rFonts w:ascii="Arial" w:hAnsi="Arial" w:cs="Arial"/>
          <w:sz w:val="20"/>
          <w:szCs w:val="20"/>
          <w:lang w:val="es-ES"/>
        </w:rPr>
        <w:t>Cuando R1 y R2 se conviertan en vecinos OSPF, aprenderán las rutas de los demás y la PC1 podrá comunicarse a través del túnel GRE.</w:t>
      </w:r>
    </w:p>
    <w:p w14:paraId="594AFD0B" w14:textId="2CDA6AC9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523F680D" w14:textId="65879C0D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1E7A9D0E" w14:textId="60E7DF00" w:rsidR="006C6283" w:rsidRDefault="006C6283" w:rsidP="006C6283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A62F6B1" w14:textId="77777777" w:rsidR="006C6283" w:rsidRPr="006C6283" w:rsidRDefault="006C6283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</w:p>
    <w:p w14:paraId="6FAADF9D" w14:textId="7DF4C1CA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R1</w:t>
      </w:r>
    </w:p>
    <w:p w14:paraId="070028B3" w14:textId="091302AD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395A56A7" w14:textId="0A8246EC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6CB71DB3" w14:textId="0EFC1BF1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 </w:t>
      </w:r>
    </w:p>
    <w:p w14:paraId="4D73C439" w14:textId="117B55EE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0D11A305" w14:textId="40FA0CC3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1D3F1030" w14:textId="3D70D5BB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Haremos pasiva la interfaz g0/0 ya que no hay routers vecinos conectados a </w:t>
      </w:r>
      <w:r w:rsidR="006C6283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>l.</w:t>
      </w:r>
    </w:p>
    <w:p w14:paraId="51154588" w14:textId="20478264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passive-interface g0/0</w:t>
      </w:r>
    </w:p>
    <w:p w14:paraId="216E9D8A" w14:textId="79555E5B" w:rsidR="006C6283" w:rsidRPr="005A0575" w:rsidRDefault="006C6283" w:rsidP="006C628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150AEF0F" w14:textId="7424EA76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router ospf 1</w:t>
      </w:r>
    </w:p>
    <w:p w14:paraId="5F81DEE0" w14:textId="5E6FE399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192.168.1.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3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14501BB5" w14:textId="77777777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 xml:space="preserve">Eso habilita OSPF en la interfaz del túnel 0, </w:t>
      </w:r>
    </w:p>
    <w:p w14:paraId="6043AA8C" w14:textId="634B6933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 w:rsidRPr="009F1D6C">
        <w:rPr>
          <w:rFonts w:ascii="Arial" w:hAnsi="Arial" w:cs="Arial"/>
          <w:lang w:val="es-ES"/>
        </w:rPr>
        <w:t>luego g0/0</w:t>
      </w:r>
    </w:p>
    <w:p w14:paraId="1EF294C1" w14:textId="307F31DE" w:rsidR="009F1D6C" w:rsidRP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network 10.0.</w:t>
      </w:r>
      <w:r>
        <w:rPr>
          <w:rFonts w:ascii="Arial" w:hAnsi="Arial" w:cs="Arial"/>
          <w:b/>
          <w:bCs/>
          <w:lang w:val="es-ES"/>
        </w:rPr>
        <w:t>2</w:t>
      </w:r>
      <w:r w:rsidRPr="009F1D6C">
        <w:rPr>
          <w:rFonts w:ascii="Arial" w:hAnsi="Arial" w:cs="Arial"/>
          <w:b/>
          <w:bCs/>
          <w:lang w:val="es-ES"/>
        </w:rPr>
        <w:t>.</w:t>
      </w:r>
      <w:r w:rsidR="00CA20BF">
        <w:rPr>
          <w:rFonts w:ascii="Arial" w:hAnsi="Arial" w:cs="Arial"/>
          <w:b/>
          <w:bCs/>
          <w:lang w:val="es-ES"/>
        </w:rPr>
        <w:t>0</w:t>
      </w:r>
      <w:r w:rsidRPr="009F1D6C">
        <w:rPr>
          <w:rFonts w:ascii="Arial" w:hAnsi="Arial" w:cs="Arial"/>
          <w:b/>
          <w:bCs/>
          <w:lang w:val="es-ES"/>
        </w:rPr>
        <w:t xml:space="preserve"> 0.0.0.</w:t>
      </w:r>
      <w:r w:rsidR="00CA20BF">
        <w:rPr>
          <w:rFonts w:ascii="Arial" w:hAnsi="Arial" w:cs="Arial"/>
          <w:b/>
          <w:bCs/>
          <w:lang w:val="es-ES"/>
        </w:rPr>
        <w:t>255</w:t>
      </w:r>
      <w:r w:rsidRPr="009F1D6C">
        <w:rPr>
          <w:rFonts w:ascii="Arial" w:hAnsi="Arial" w:cs="Arial"/>
          <w:b/>
          <w:bCs/>
          <w:lang w:val="es-ES"/>
        </w:rPr>
        <w:t xml:space="preserve"> area 0</w:t>
      </w:r>
    </w:p>
    <w:p w14:paraId="5B41660F" w14:textId="322E778A" w:rsidR="009F1D6C" w:rsidRDefault="009F1D6C" w:rsidP="006C628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Haremos pasiva la interfaz g0/0 ya que no hay routers vecinos conectados a </w:t>
      </w:r>
      <w:r w:rsidR="006C6283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>l.</w:t>
      </w:r>
    </w:p>
    <w:p w14:paraId="76F54542" w14:textId="1B76F388" w:rsidR="009F1D6C" w:rsidRDefault="009F1D6C" w:rsidP="006C6283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9F1D6C">
        <w:rPr>
          <w:rFonts w:ascii="Arial" w:hAnsi="Arial" w:cs="Arial"/>
          <w:b/>
          <w:bCs/>
          <w:lang w:val="es-ES"/>
        </w:rPr>
        <w:t>passive-interface g0/0</w:t>
      </w:r>
    </w:p>
    <w:p w14:paraId="0660843F" w14:textId="6326261C" w:rsidR="009F1D6C" w:rsidRDefault="009F1D6C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1B276B">
        <w:rPr>
          <w:rFonts w:ascii="Arial" w:hAnsi="Arial" w:cs="Arial"/>
          <w:sz w:val="20"/>
          <w:szCs w:val="20"/>
          <w:lang w:val="es-ES"/>
        </w:rPr>
        <w:t>En este momento R1 y R2 han comenzado a ser vecinos OSPF.</w:t>
      </w:r>
    </w:p>
    <w:p w14:paraId="4990FE93" w14:textId="451E8E12" w:rsidR="001B276B" w:rsidRPr="001B276B" w:rsidRDefault="001B276B" w:rsidP="001B276B">
      <w:pPr>
        <w:pStyle w:val="Prrafodelista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14:paraId="3F816C57" w14:textId="53380DEA" w:rsidR="001B276B" w:rsidRPr="00751D21" w:rsidRDefault="001B276B" w:rsidP="001B27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>
        <w:rPr>
          <w:rFonts w:ascii="Arial" w:hAnsi="Arial" w:cs="Arial"/>
          <w:sz w:val="20"/>
          <w:szCs w:val="20"/>
          <w:lang w:val="es-ES"/>
        </w:rPr>
        <w:t xml:space="preserve">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505FDF3E" w14:textId="087BF232" w:rsidR="009F1D6C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F2B6D" wp14:editId="46F0F8DB">
                <wp:simplePos x="0" y="0"/>
                <wp:positionH relativeFrom="margin">
                  <wp:posOffset>123825</wp:posOffset>
                </wp:positionH>
                <wp:positionV relativeFrom="paragraph">
                  <wp:posOffset>2455546</wp:posOffset>
                </wp:positionV>
                <wp:extent cx="5819775" cy="1714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E693" id="Rectángulo 37" o:spid="_x0000_s1026" style="position:absolute;margin-left:9.75pt;margin-top:193.35pt;width:458.2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4GhQIAAGkFAAAOAAAAZHJzL2Uyb0RvYy54bWysVEtvGyEQvlfqf0Dcm9217Dqxso6sRK4q&#10;RUmUpMoZs+BFYhkK2Gv313dgH7bSqIeqe2CBmfmG+eZxfXNoNNkL5xWYkhYXOSXCcKiU2Zb0x+v6&#10;yyUlPjBTMQ1GlPQoPL1Zfv503dqFmEANuhKOIIjxi9aWtA7BLrLM81o0zF+AFQaFElzDAh7dNqsc&#10;axG90dkkz79mLbjKOuDCe7y964R0mfClFDw8SulFILqk+LaQVpfWTVyz5TVbbB2zteL9M9g/vKJh&#10;yqDTEeqOBUZ2Tv0B1SjuwIMMFxyaDKRUXKQYMJoifxfNS82sSLEgOd6ONPn/B8sf9i/2ySENrfUL&#10;j9sYxUG6Jv7xfeSQyDqOZIlDIBwvZ5fF1Xw+o4SjrJgX01liMztZW+fDNwENiZuSOkxG4ojt731A&#10;j6g6qERnBtZK65QQbUhb0slsmufJwoNWVZRGPe+2m1vtyJ5hTtfrHL+YRkQ7U8OTNnh5iirtwlGL&#10;iKHNs5BEVRjHpPMQC06MsIxzYULRiWpWic7b7NzZYJFcJ8CILPGVI3YPMGh2IAN29+ZeP5qKVK+j&#10;cR/634xHi+QZTBiNG2XAfRSZxqh6z53+QFJHTWRpA9XxyREHXbd4y9cKM3jPfHhiDtsDGwlbPjzi&#10;IjVgpqDfUVKD+/XRfdTHqkUpJS22W0n9zx1zghL93WA9XxXTaezPdJjO5hM8uHPJ5lxids0tYPYL&#10;HC6Wp23UD3rYSgfNG06GVfSKImY4+i4pD2443IZuDOBs4WK1SmrYk5aFe/NieQSPrMYKfT28MWf7&#10;Mg7YAA8wtCZbvKvmTjdaGljtAkiVSv3Ea8839nMqnH72xIFxfk5apwm5/A0AAP//AwBQSwMEFAAG&#10;AAgAAAAhAOSkTFjgAAAACgEAAA8AAABkcnMvZG93bnJldi54bWxMj0FPg0AQhe8m/ofNmHgxdqko&#10;pcjSaBN76MHEthdvCzsCKTtL2KXgv3c86fFlXr75Xr6ZbScuOPjWkYLlIgKBVDnTUq3gdHy7T0H4&#10;oMnozhEq+EYPm+L6KteZcRN94OUQasEQ8plW0ITQZ1L6qkGr/cL1SHz7coPVgeNQSzPoieG2kw9R&#10;lEirW+IPje5x22B1PoxWQbn7HLbpa7wL413C6HO9x/dJqdub+eUZRMA5/JXhV5/VoWCn0o1kvOg4&#10;r5+4qSBOkxUILqzjhMeVCh6X8Qpkkcv/E4ofAAAA//8DAFBLAQItABQABgAIAAAAIQC2gziS/gAA&#10;AOEBAAATAAAAAAAAAAAAAAAAAAAAAABbQ29udGVudF9UeXBlc10ueG1sUEsBAi0AFAAGAAgAAAAh&#10;ADj9If/WAAAAlAEAAAsAAAAAAAAAAAAAAAAALwEAAF9yZWxzLy5yZWxzUEsBAi0AFAAGAAgAAAAh&#10;AOqiDgaFAgAAaQUAAA4AAAAAAAAAAAAAAAAALgIAAGRycy9lMm9Eb2MueG1sUEsBAi0AFAAGAAgA&#10;AAAhAOSkTFjgAAAACgEAAA8AAAAAAAAAAAAAAAAA3wQAAGRycy9kb3ducmV2LnhtbFBLBQYAAAAA&#10;BAAEAPMAAADs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003B8873" wp14:editId="2A59A251">
            <wp:extent cx="5914278" cy="37052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63" cy="370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C773" w14:textId="771CED3E" w:rsidR="00DF4931" w:rsidRPr="00DF4931" w:rsidRDefault="00DF4931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4DAE32E9" w14:textId="7A9F8CF0" w:rsidR="00CA20BF" w:rsidRPr="00751D21" w:rsidRDefault="00CA20BF" w:rsidP="00CA20B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lastRenderedPageBreak/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8193F1A" w14:textId="3961DE41" w:rsidR="00714AE8" w:rsidRDefault="00CA20BF" w:rsidP="00CA20BF">
      <w:pPr>
        <w:ind w:firstLine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30B88" wp14:editId="305E175E">
                <wp:simplePos x="0" y="0"/>
                <wp:positionH relativeFrom="margin">
                  <wp:posOffset>200025</wp:posOffset>
                </wp:positionH>
                <wp:positionV relativeFrom="paragraph">
                  <wp:posOffset>1785620</wp:posOffset>
                </wp:positionV>
                <wp:extent cx="5324475" cy="1428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E206" id="Rectángulo 40" o:spid="_x0000_s1026" style="position:absolute;margin-left:15.75pt;margin-top:140.6pt;width:419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C7gwIAAGkFAAAOAAAAZHJzL2Uyb0RvYy54bWysVE1v2zAMvQ/YfxB0X+14ztYFdYqgRYYB&#10;RVusHXpWZCkWIIuapMTJfv0o+SNBV+wwLAeFMslH8onk1fWh1WQvnFdgKjq7yCkRhkOtzLaiP57X&#10;Hy4p8YGZmmkwoqJH4en18v27q84uRAEN6Fo4giDGLzpb0SYEu8gyzxvRMn8BVhhUSnAtC3h126x2&#10;rEP0VmdFnn/KOnC1dcCF9/j1tlfSZcKXUvDwIKUXgeiKYm4hnS6dm3hmyyu22DpmG8WHNNg/ZNEy&#10;ZTDoBHXLAiM7p/6AahV34EGGCw5tBlIqLlINWM0sf1XNU8OsSLUgOd5ONPn/B8vv90/20SENnfUL&#10;j2Ks4iBdG/8xP3JIZB0nssQhEI4f5x+Lsvw8p4SjblYWlygjTHbyts6HrwJaEoWKOnyMxBHb3/nQ&#10;m44mMZiBtdI6PYg2pKtoMS/zPHl40KqO2mjn3XZzox3ZM3zT9TrH3xD4zAzT0AazOVWVpHDUImJo&#10;811Iomqso+gjxIYTEyzjXJgw61UNq0UfbX4ebPRINSfAiCwxywl7ABgte5ARu2dgsI+uIvXr5DyU&#10;/jfnySNFBhMm51YZcG9VprGqIXJvP5LUUxNZ2kB9fHTEQT8t3vK1whe8Yz48MofjgYOEIx8e8JAa&#10;8KVgkChpwP1663u0x65FLSUdjltF/c8dc4IS/c1gP3+ZlWWcz3Qp558LvLhzzeZcY3btDeDrz3C5&#10;WJ7EaB/0KEoH7QtuhlWMiipmOMauKA9uvNyEfg3gbuFitUpmOJOWhTvzZHkEj6zGDn0+vDBnhzYO&#10;OAD3MI4mW7zq5t42ehpY7QJIlVr9xOvAN85zapxh98SFcX5PVqcNufwNAAD//wMAUEsDBBQABgAI&#10;AAAAIQCLDbwd3wAAAAoBAAAPAAAAZHJzL2Rvd25yZXYueG1sTI8xT8MwEIV3JP6DdUgsiNpJRBul&#10;cSqoRAcGJApLNyc+kqixHdlOE/49x0TH03v67nvlbjEDu6APvbMSkpUAhrZxurethK/P18ccWIjK&#10;ajU4ixJ+MMCuur0pVaHdbD/wcowtI4gNhZLQxTgWnIemQ6PCyo1oKft23qhIp2+59momuBl4KsSa&#10;G9Vb+tCpEfcdNufjZCTUh5Pf5y/ZIU4Pa0Kf2zd8n6W8v1uet8AiLvG/DH/6pA4VOdVusjqwQUKW&#10;PFFTQponKTAq5BtB42pKRLYBXpX8ekL1CwAA//8DAFBLAQItABQABgAIAAAAIQC2gziS/gAAAOEB&#10;AAATAAAAAAAAAAAAAAAAAAAAAABbQ29udGVudF9UeXBlc10ueG1sUEsBAi0AFAAGAAgAAAAhADj9&#10;If/WAAAAlAEAAAsAAAAAAAAAAAAAAAAALwEAAF9yZWxzLy5yZWxzUEsBAi0AFAAGAAgAAAAhAMd9&#10;YLuDAgAAaQUAAA4AAAAAAAAAAAAAAAAALgIAAGRycy9lMm9Eb2MueG1sUEsBAi0AFAAGAAgAAAAh&#10;AIsNvB3fAAAACgEAAA8AAAAAAAAAAAAAAAAA3QQAAGRycy9kb3ducmV2LnhtbFBLBQYAAAAABAAE&#10;APMAAADpBQAAAAA=&#10;" filled="f" strokecolor="red" strokeweight="2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ES"/>
        </w:rPr>
        <w:drawing>
          <wp:inline distT="0" distB="0" distL="0" distR="0" wp14:anchorId="2E1A5535" wp14:editId="494F0741">
            <wp:extent cx="6400800" cy="32766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D850" w14:textId="14EF291F" w:rsidR="00714AE8" w:rsidRDefault="00714AE8" w:rsidP="00DF4931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10.0.1.0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="00DF4931" w:rsidRPr="00DF4931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05E01413" w14:textId="77777777" w:rsidR="00DF4931" w:rsidRPr="005A0575" w:rsidRDefault="00DF4931" w:rsidP="00DF493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006EDF85" w14:textId="4AA96EF2" w:rsidR="00DF4931" w:rsidRDefault="00DF4931" w:rsidP="00DF4931">
      <w:p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8EC8EF0" wp14:editId="356DA6EC">
            <wp:extent cx="6391275" cy="28194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1C64" w14:textId="015D0298" w:rsidR="001C1003" w:rsidRPr="00357C99" w:rsidRDefault="00714AE8" w:rsidP="00DF4931">
      <w:pPr>
        <w:ind w:left="360"/>
        <w:jc w:val="both"/>
        <w:rPr>
          <w:rFonts w:ascii="Arial" w:hAnsi="Arial" w:cs="Arial"/>
          <w:lang w:val="es-ES"/>
        </w:rPr>
      </w:pPr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encapsulará el paquete de </w:t>
      </w:r>
      <w:r w:rsidR="00DF4931">
        <w:rPr>
          <w:rFonts w:ascii="Arial" w:hAnsi="Arial" w:cs="Arial"/>
          <w:sz w:val="20"/>
          <w:szCs w:val="20"/>
          <w:lang w:val="es-ES"/>
        </w:rPr>
        <w:t xml:space="preserve">la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PC1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mediante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y lo enviará por el túnel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sectPr w:rsidR="001C1003" w:rsidRPr="00357C99" w:rsidSect="0004619F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A0D"/>
    <w:multiLevelType w:val="hybridMultilevel"/>
    <w:tmpl w:val="9AD0BB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86DA7"/>
    <w:multiLevelType w:val="hybridMultilevel"/>
    <w:tmpl w:val="CA2C9DFE"/>
    <w:lvl w:ilvl="0" w:tplc="62A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33523"/>
    <w:multiLevelType w:val="hybridMultilevel"/>
    <w:tmpl w:val="5B347514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93B"/>
    <w:multiLevelType w:val="hybridMultilevel"/>
    <w:tmpl w:val="269479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B774DF"/>
    <w:multiLevelType w:val="hybridMultilevel"/>
    <w:tmpl w:val="BB309C7C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DC4"/>
    <w:multiLevelType w:val="hybridMultilevel"/>
    <w:tmpl w:val="C82E1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C542B5"/>
    <w:multiLevelType w:val="hybridMultilevel"/>
    <w:tmpl w:val="A0208A5A"/>
    <w:lvl w:ilvl="0" w:tplc="569E7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E6202"/>
    <w:multiLevelType w:val="hybridMultilevel"/>
    <w:tmpl w:val="7F3C8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EF425E"/>
    <w:multiLevelType w:val="hybridMultilevel"/>
    <w:tmpl w:val="C06097E4"/>
    <w:lvl w:ilvl="0" w:tplc="CAF6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044F7"/>
    <w:multiLevelType w:val="hybridMultilevel"/>
    <w:tmpl w:val="D77A01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BB1B85"/>
    <w:multiLevelType w:val="hybridMultilevel"/>
    <w:tmpl w:val="E4183192"/>
    <w:lvl w:ilvl="0" w:tplc="BBA8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17713"/>
    <w:multiLevelType w:val="hybridMultilevel"/>
    <w:tmpl w:val="D44AACA8"/>
    <w:lvl w:ilvl="0" w:tplc="547A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503B4"/>
    <w:multiLevelType w:val="hybridMultilevel"/>
    <w:tmpl w:val="7D7E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407480"/>
    <w:multiLevelType w:val="hybridMultilevel"/>
    <w:tmpl w:val="C7E8B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62752"/>
    <w:multiLevelType w:val="hybridMultilevel"/>
    <w:tmpl w:val="4414FEC6"/>
    <w:lvl w:ilvl="0" w:tplc="2DBAB1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3510">
    <w:abstractNumId w:val="5"/>
  </w:num>
  <w:num w:numId="2" w16cid:durableId="563685960">
    <w:abstractNumId w:val="9"/>
  </w:num>
  <w:num w:numId="3" w16cid:durableId="1347974425">
    <w:abstractNumId w:val="3"/>
  </w:num>
  <w:num w:numId="4" w16cid:durableId="259947722">
    <w:abstractNumId w:val="1"/>
  </w:num>
  <w:num w:numId="5" w16cid:durableId="1897549377">
    <w:abstractNumId w:val="11"/>
  </w:num>
  <w:num w:numId="6" w16cid:durableId="289214444">
    <w:abstractNumId w:val="0"/>
  </w:num>
  <w:num w:numId="7" w16cid:durableId="30502634">
    <w:abstractNumId w:val="10"/>
  </w:num>
  <w:num w:numId="8" w16cid:durableId="1808278945">
    <w:abstractNumId w:val="6"/>
  </w:num>
  <w:num w:numId="9" w16cid:durableId="2037274061">
    <w:abstractNumId w:val="14"/>
  </w:num>
  <w:num w:numId="10" w16cid:durableId="1489127696">
    <w:abstractNumId w:val="4"/>
  </w:num>
  <w:num w:numId="11" w16cid:durableId="1260332595">
    <w:abstractNumId w:val="2"/>
  </w:num>
  <w:num w:numId="12" w16cid:durableId="1812289907">
    <w:abstractNumId w:val="7"/>
  </w:num>
  <w:num w:numId="13" w16cid:durableId="400174642">
    <w:abstractNumId w:val="12"/>
  </w:num>
  <w:num w:numId="14" w16cid:durableId="226648223">
    <w:abstractNumId w:val="13"/>
  </w:num>
  <w:num w:numId="15" w16cid:durableId="543181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9"/>
    <w:rsid w:val="0004619F"/>
    <w:rsid w:val="000E7398"/>
    <w:rsid w:val="00133B76"/>
    <w:rsid w:val="001B276B"/>
    <w:rsid w:val="001C1003"/>
    <w:rsid w:val="00290AE9"/>
    <w:rsid w:val="002B2943"/>
    <w:rsid w:val="002B7AD1"/>
    <w:rsid w:val="002F0811"/>
    <w:rsid w:val="00357C99"/>
    <w:rsid w:val="003B51AB"/>
    <w:rsid w:val="003C2EB7"/>
    <w:rsid w:val="003C4DD7"/>
    <w:rsid w:val="00455EAD"/>
    <w:rsid w:val="004944F7"/>
    <w:rsid w:val="004F78F6"/>
    <w:rsid w:val="0051552F"/>
    <w:rsid w:val="005A0575"/>
    <w:rsid w:val="005B21C8"/>
    <w:rsid w:val="006141BB"/>
    <w:rsid w:val="00625B38"/>
    <w:rsid w:val="00634B50"/>
    <w:rsid w:val="006555C2"/>
    <w:rsid w:val="006C6283"/>
    <w:rsid w:val="00714AE8"/>
    <w:rsid w:val="00743B88"/>
    <w:rsid w:val="00751D21"/>
    <w:rsid w:val="007B65BE"/>
    <w:rsid w:val="0092504E"/>
    <w:rsid w:val="009F1D6C"/>
    <w:rsid w:val="00B350E5"/>
    <w:rsid w:val="00C4520F"/>
    <w:rsid w:val="00CA20BF"/>
    <w:rsid w:val="00CA656E"/>
    <w:rsid w:val="00CB30E2"/>
    <w:rsid w:val="00DF4931"/>
    <w:rsid w:val="00EC356A"/>
    <w:rsid w:val="00F27E4F"/>
    <w:rsid w:val="00F52E80"/>
    <w:rsid w:val="00F651E4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2C4"/>
  <w15:chartTrackingRefBased/>
  <w15:docId w15:val="{735978F8-AC92-44F2-9270-3298EA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2023-04-16T22:40:00Z</dcterms:created>
  <dcterms:modified xsi:type="dcterms:W3CDTF">2023-04-16T22:50:00Z</dcterms:modified>
</cp:coreProperties>
</file>