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3929" w14:textId="6FAAAEA9" w:rsidR="004D36D7" w:rsidRPr="00FD4A68" w:rsidRDefault="00000000" w:rsidP="00B47940">
      <w:pPr>
        <w:pStyle w:val="Ttulo"/>
        <w:rPr>
          <w:rStyle w:val="LabTitleInstVersred"/>
          <w:b/>
          <w:color w:val="auto"/>
        </w:rP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16A20">
            <w:t>Configure and Verify a Site-to-Site IPsec VPN using CLI</w:t>
          </w:r>
        </w:sdtContent>
      </w:sdt>
      <w:r w:rsidR="004D36D7" w:rsidRPr="00FD4A68">
        <w:t xml:space="preserve"> </w:t>
      </w:r>
      <w:r w:rsidR="00D84BDA" w:rsidRPr="00FD4A68">
        <w:rPr>
          <w:rStyle w:val="LabTitleInstVersred"/>
        </w:rPr>
        <w:t>(Instructor Version)</w:t>
      </w:r>
    </w:p>
    <w:p w14:paraId="6501B694" w14:textId="3D2DFD48"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5A759F" w14:textId="77777777" w:rsidR="005A5449" w:rsidRDefault="005A5449" w:rsidP="00D778DF">
      <w:pPr>
        <w:pStyle w:val="InstNoteRed"/>
      </w:pPr>
    </w:p>
    <w:p w14:paraId="06329B83" w14:textId="2C5E6AA5" w:rsidR="005A5449" w:rsidRPr="009A1CF4" w:rsidRDefault="005A5449" w:rsidP="00D778DF">
      <w:pPr>
        <w:pStyle w:val="InstNoteRed"/>
      </w:pPr>
      <w:r>
        <w:rPr>
          <w:noProof/>
        </w:rPr>
        <w:drawing>
          <wp:inline distT="0" distB="0" distL="0" distR="0" wp14:anchorId="4014FE92" wp14:editId="1A683FA5">
            <wp:extent cx="6394450" cy="1930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1930400"/>
                    </a:xfrm>
                    <a:prstGeom prst="rect">
                      <a:avLst/>
                    </a:prstGeom>
                    <a:noFill/>
                    <a:ln>
                      <a:noFill/>
                    </a:ln>
                  </pic:spPr>
                </pic:pic>
              </a:graphicData>
            </a:graphic>
          </wp:inline>
        </w:drawing>
      </w:r>
    </w:p>
    <w:p w14:paraId="0DC6400F" w14:textId="77777777" w:rsidR="00AC4129" w:rsidRPr="00BB73FF" w:rsidRDefault="00AC4129" w:rsidP="00AC4129">
      <w:pPr>
        <w:pStyle w:val="Ttulo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Ttulo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Ttulo1"/>
      </w:pPr>
      <w:r w:rsidRPr="008402F2">
        <w:t>Background</w:t>
      </w:r>
      <w:r>
        <w:t xml:space="preserve"> / Scenario</w:t>
      </w:r>
    </w:p>
    <w:p w14:paraId="3C398AAB" w14:textId="77777777" w:rsidR="00AC4129" w:rsidRDefault="00AC4129" w:rsidP="00CB2240">
      <w:pPr>
        <w:pStyle w:val="BodyTextL25"/>
      </w:pPr>
      <w:r w:rsidRPr="00861902">
        <w:rPr>
          <w:noProof/>
        </w:rPr>
        <w:t>The network topology shows three routers. Your task is to configure R1 and R3 to support a site-to-site IPsec VPN when traffic flows</w:t>
      </w:r>
      <w:r>
        <w:t xml:space="preserve"> between </w:t>
      </w:r>
      <w:r w:rsidRPr="00861902">
        <w:rPr>
          <w:noProof/>
        </w:rPr>
        <w:t xml:space="preserve">their respective LANs. The IPsec VPN tunnel is from R1 to R3 via R2. R2 acts as a pass-through and has no knowledge of the VPN. IPsec provides secure transmission of sensitive </w:t>
      </w:r>
      <w:r w:rsidRPr="00861902">
        <w:rPr>
          <w:noProof/>
        </w:rPr>
        <w:lastRenderedPageBreak/>
        <w:t>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06898F00" w14:textId="77777777" w:rsidR="00AC4129" w:rsidRDefault="00AC4129" w:rsidP="00AC4129">
      <w:pPr>
        <w:pStyle w:val="BodyTextBold"/>
      </w:pPr>
      <w:r w:rsidRPr="003A5D1D">
        <w:t>ISAKMP</w:t>
      </w:r>
      <w:r>
        <w:t xml:space="preserve"> Phase 1 Policy Parameters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B2240">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3FB469" w14:textId="77777777" w:rsidR="00AC4129" w:rsidRPr="00AD742C" w:rsidRDefault="00AC4129" w:rsidP="00500485">
            <w:pPr>
              <w:pStyle w:val="TableHeading"/>
            </w:pPr>
            <w:r w:rsidRPr="00AD742C">
              <w:t>Parameters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F90FF0" w14:textId="77777777" w:rsidR="00AC4129" w:rsidRPr="003A5D1D" w:rsidRDefault="00AC4129" w:rsidP="00500485">
            <w:pPr>
              <w:pStyle w:val="TableHeading"/>
            </w:pPr>
            <w:r w:rsidRPr="00E47DB7">
              <w:t>Parameter</w:t>
            </w:r>
            <w:r>
              <w:t xml:space="preserve"> Options and Defaults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1E54453" w14:textId="77777777" w:rsidR="00AC4129" w:rsidRPr="003A5D1D" w:rsidRDefault="00AC4129" w:rsidP="00500485">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7B11B2" w14:textId="77777777" w:rsidR="00AC4129" w:rsidRPr="003A5D1D" w:rsidRDefault="00AC4129" w:rsidP="00500485">
            <w:pPr>
              <w:pStyle w:val="TableHeading"/>
            </w:pPr>
            <w:r w:rsidRPr="003A5D1D">
              <w:t>R3</w:t>
            </w:r>
          </w:p>
        </w:tc>
      </w:tr>
      <w:tr w:rsidR="00AC4129" w14:paraId="0EC21F92" w14:textId="77777777" w:rsidTr="00CB2240">
        <w:trPr>
          <w:cantSplit/>
          <w:jc w:val="center"/>
        </w:trPr>
        <w:tc>
          <w:tcPr>
            <w:tcW w:w="2967" w:type="dxa"/>
            <w:shd w:val="clear" w:color="auto" w:fill="F2F2F2" w:themeFill="background1" w:themeFillShade="F2"/>
            <w:vAlign w:val="center"/>
          </w:tcPr>
          <w:p w14:paraId="7FC3488B" w14:textId="77777777" w:rsidR="00AC4129" w:rsidRPr="00F06A4B" w:rsidRDefault="00AC4129" w:rsidP="00500485">
            <w:pPr>
              <w:pStyle w:val="TableText"/>
              <w:rPr>
                <w:b/>
              </w:rPr>
            </w:pPr>
            <w:r w:rsidRPr="00F06A4B">
              <w:rPr>
                <w:b/>
              </w:rPr>
              <w:t xml:space="preserve">Key </w:t>
            </w:r>
            <w:r>
              <w:rPr>
                <w:b/>
              </w:rPr>
              <w:t>D</w:t>
            </w:r>
            <w:r w:rsidRPr="00F06A4B">
              <w:rPr>
                <w:b/>
              </w:rPr>
              <w:t xml:space="preserve">istribution </w:t>
            </w:r>
            <w:r>
              <w:rPr>
                <w:b/>
              </w:rPr>
              <w:t>M</w:t>
            </w:r>
            <w:r w:rsidRPr="00F06A4B">
              <w:rPr>
                <w:b/>
              </w:rPr>
              <w:t>ethod</w:t>
            </w:r>
          </w:p>
        </w:tc>
        <w:tc>
          <w:tcPr>
            <w:tcW w:w="3690" w:type="dxa"/>
            <w:shd w:val="clear" w:color="auto" w:fill="F2F2F2" w:themeFill="background1" w:themeFillShade="F2"/>
            <w:vAlign w:val="center"/>
          </w:tcPr>
          <w:p w14:paraId="01C306E5" w14:textId="77777777" w:rsidR="00AC4129" w:rsidRPr="006D77F7" w:rsidRDefault="00AC4129" w:rsidP="00500485">
            <w:pPr>
              <w:pStyle w:val="TableText"/>
            </w:pPr>
            <w:r>
              <w:t xml:space="preserve">Manual or </w:t>
            </w:r>
            <w:r w:rsidRPr="00F06A4B">
              <w:rPr>
                <w:b/>
              </w:rPr>
              <w:t>ISAKMP</w:t>
            </w:r>
          </w:p>
        </w:tc>
        <w:tc>
          <w:tcPr>
            <w:tcW w:w="1620" w:type="dxa"/>
            <w:vAlign w:val="center"/>
          </w:tcPr>
          <w:p w14:paraId="31EC1F30" w14:textId="77777777" w:rsidR="00AC4129" w:rsidRPr="00F06A4B" w:rsidRDefault="00AC4129" w:rsidP="00500485">
            <w:pPr>
              <w:pStyle w:val="TableText"/>
              <w:rPr>
                <w:b/>
              </w:rPr>
            </w:pPr>
            <w:r w:rsidRPr="00F06A4B">
              <w:rPr>
                <w:b/>
              </w:rPr>
              <w:t>ISAKMP</w:t>
            </w:r>
          </w:p>
        </w:tc>
        <w:tc>
          <w:tcPr>
            <w:tcW w:w="1725" w:type="dxa"/>
            <w:vAlign w:val="center"/>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B2240">
        <w:trPr>
          <w:cantSplit/>
          <w:jc w:val="center"/>
        </w:trPr>
        <w:tc>
          <w:tcPr>
            <w:tcW w:w="2967" w:type="dxa"/>
            <w:shd w:val="clear" w:color="auto" w:fill="F2F2F2" w:themeFill="background1" w:themeFillShade="F2"/>
            <w:vAlign w:val="center"/>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shd w:val="clear" w:color="auto" w:fill="F2F2F2" w:themeFill="background1" w:themeFillShade="F2"/>
            <w:vAlign w:val="center"/>
          </w:tcPr>
          <w:p w14:paraId="2082B9CD" w14:textId="77777777" w:rsidR="00AC4129" w:rsidRPr="006D77F7" w:rsidRDefault="00AC4129" w:rsidP="00500485">
            <w:pPr>
              <w:pStyle w:val="TableText"/>
            </w:pPr>
            <w:r w:rsidRPr="00F06A4B">
              <w:rPr>
                <w:b/>
              </w:rPr>
              <w:t>DES</w:t>
            </w:r>
            <w:r>
              <w:t>, 3DES, or AES</w:t>
            </w:r>
          </w:p>
        </w:tc>
        <w:tc>
          <w:tcPr>
            <w:tcW w:w="1620" w:type="dxa"/>
            <w:vAlign w:val="center"/>
          </w:tcPr>
          <w:p w14:paraId="521EABE3" w14:textId="77777777" w:rsidR="00AC4129" w:rsidRDefault="00AC4129" w:rsidP="00500485">
            <w:pPr>
              <w:pStyle w:val="TableText"/>
            </w:pPr>
            <w:r>
              <w:t>AES 256</w:t>
            </w:r>
          </w:p>
        </w:tc>
        <w:tc>
          <w:tcPr>
            <w:tcW w:w="1725" w:type="dxa"/>
            <w:vAlign w:val="center"/>
          </w:tcPr>
          <w:p w14:paraId="7DB50910" w14:textId="77777777" w:rsidR="00AC4129" w:rsidRDefault="00AC4129" w:rsidP="00500485">
            <w:pPr>
              <w:pStyle w:val="TableText"/>
            </w:pPr>
            <w:r>
              <w:t>AES 256</w:t>
            </w:r>
          </w:p>
        </w:tc>
      </w:tr>
      <w:tr w:rsidR="00AC4129" w14:paraId="442FD47B" w14:textId="77777777" w:rsidTr="00CB2240">
        <w:trPr>
          <w:cantSplit/>
          <w:jc w:val="center"/>
        </w:trPr>
        <w:tc>
          <w:tcPr>
            <w:tcW w:w="2967" w:type="dxa"/>
            <w:shd w:val="clear" w:color="auto" w:fill="F2F2F2" w:themeFill="background1" w:themeFillShade="F2"/>
            <w:vAlign w:val="center"/>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shd w:val="clear" w:color="auto" w:fill="F2F2F2" w:themeFill="background1" w:themeFillShade="F2"/>
            <w:vAlign w:val="center"/>
          </w:tcPr>
          <w:p w14:paraId="25B52DD5" w14:textId="77777777" w:rsidR="00AC4129" w:rsidRPr="006D77F7" w:rsidRDefault="00AC4129" w:rsidP="00500485">
            <w:pPr>
              <w:pStyle w:val="TableText"/>
            </w:pPr>
            <w:r>
              <w:t xml:space="preserve">MD5 or </w:t>
            </w:r>
            <w:r w:rsidRPr="00F06A4B">
              <w:rPr>
                <w:b/>
              </w:rPr>
              <w:t>SHA-1</w:t>
            </w:r>
          </w:p>
        </w:tc>
        <w:tc>
          <w:tcPr>
            <w:tcW w:w="1620" w:type="dxa"/>
            <w:vAlign w:val="center"/>
          </w:tcPr>
          <w:p w14:paraId="32ABFC34" w14:textId="77777777" w:rsidR="00AC4129" w:rsidRPr="00F06A4B" w:rsidRDefault="00AC4129" w:rsidP="00500485">
            <w:pPr>
              <w:pStyle w:val="TableText"/>
              <w:rPr>
                <w:b/>
              </w:rPr>
            </w:pPr>
            <w:r w:rsidRPr="00F06A4B">
              <w:rPr>
                <w:b/>
              </w:rPr>
              <w:t>SHA-1</w:t>
            </w:r>
          </w:p>
        </w:tc>
        <w:tc>
          <w:tcPr>
            <w:tcW w:w="1725" w:type="dxa"/>
            <w:vAlign w:val="center"/>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B2240">
        <w:trPr>
          <w:cantSplit/>
          <w:jc w:val="center"/>
        </w:trPr>
        <w:tc>
          <w:tcPr>
            <w:tcW w:w="2967" w:type="dxa"/>
            <w:shd w:val="clear" w:color="auto" w:fill="F2F2F2" w:themeFill="background1" w:themeFillShade="F2"/>
            <w:vAlign w:val="center"/>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shd w:val="clear" w:color="auto" w:fill="F2F2F2" w:themeFill="background1" w:themeFillShade="F2"/>
            <w:vAlign w:val="center"/>
          </w:tcPr>
          <w:p w14:paraId="20C390E5" w14:textId="77777777" w:rsidR="00AC4129" w:rsidRPr="006D77F7" w:rsidRDefault="00AC4129" w:rsidP="00500485">
            <w:pPr>
              <w:pStyle w:val="TableText"/>
            </w:pPr>
            <w:r>
              <w:t xml:space="preserve">Pre-shared keys or </w:t>
            </w:r>
            <w:r w:rsidRPr="00F06A4B">
              <w:rPr>
                <w:b/>
              </w:rPr>
              <w:t>RSA</w:t>
            </w:r>
          </w:p>
        </w:tc>
        <w:tc>
          <w:tcPr>
            <w:tcW w:w="1620" w:type="dxa"/>
            <w:vAlign w:val="center"/>
          </w:tcPr>
          <w:p w14:paraId="099A6767" w14:textId="77777777" w:rsidR="00AC4129" w:rsidRDefault="00AC4129" w:rsidP="00500485">
            <w:pPr>
              <w:pStyle w:val="TableText"/>
            </w:pPr>
            <w:r>
              <w:t>pre-share</w:t>
            </w:r>
          </w:p>
        </w:tc>
        <w:tc>
          <w:tcPr>
            <w:tcW w:w="1725" w:type="dxa"/>
            <w:vAlign w:val="center"/>
          </w:tcPr>
          <w:p w14:paraId="037D9577" w14:textId="77777777" w:rsidR="00AC4129" w:rsidRDefault="00AC4129" w:rsidP="00500485">
            <w:pPr>
              <w:pStyle w:val="TableText"/>
            </w:pPr>
            <w:r>
              <w:t>pre-share</w:t>
            </w:r>
          </w:p>
        </w:tc>
      </w:tr>
      <w:tr w:rsidR="00AC4129" w14:paraId="4988C335" w14:textId="77777777" w:rsidTr="00CB2240">
        <w:trPr>
          <w:cantSplit/>
          <w:jc w:val="center"/>
        </w:trPr>
        <w:tc>
          <w:tcPr>
            <w:tcW w:w="2967" w:type="dxa"/>
            <w:shd w:val="clear" w:color="auto" w:fill="F2F2F2" w:themeFill="background1" w:themeFillShade="F2"/>
            <w:vAlign w:val="center"/>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shd w:val="clear" w:color="auto" w:fill="F2F2F2" w:themeFill="background1" w:themeFillShade="F2"/>
            <w:vAlign w:val="center"/>
          </w:tcPr>
          <w:p w14:paraId="7B568D8D" w14:textId="77777777" w:rsidR="00AC4129" w:rsidRDefault="00AC4129" w:rsidP="00500485">
            <w:pPr>
              <w:pStyle w:val="TableText"/>
            </w:pPr>
            <w:r>
              <w:t xml:space="preserve">DH Group </w:t>
            </w:r>
            <w:r w:rsidRPr="006D77F7">
              <w:t>1</w:t>
            </w:r>
            <w:r>
              <w:t>, 2, or 5</w:t>
            </w:r>
          </w:p>
        </w:tc>
        <w:tc>
          <w:tcPr>
            <w:tcW w:w="1620" w:type="dxa"/>
            <w:vAlign w:val="center"/>
          </w:tcPr>
          <w:p w14:paraId="428141EC" w14:textId="77777777" w:rsidR="00AC4129" w:rsidRDefault="00AC4129" w:rsidP="00500485">
            <w:pPr>
              <w:pStyle w:val="TableText"/>
            </w:pPr>
            <w:r>
              <w:t>DH 5</w:t>
            </w:r>
          </w:p>
        </w:tc>
        <w:tc>
          <w:tcPr>
            <w:tcW w:w="1725" w:type="dxa"/>
            <w:vAlign w:val="center"/>
          </w:tcPr>
          <w:p w14:paraId="73CAE38E" w14:textId="77777777" w:rsidR="00AC4129" w:rsidRDefault="00AC4129" w:rsidP="00500485">
            <w:pPr>
              <w:pStyle w:val="TableText"/>
            </w:pPr>
            <w:r>
              <w:t>DH 5</w:t>
            </w:r>
          </w:p>
        </w:tc>
      </w:tr>
      <w:tr w:rsidR="00AC4129" w:rsidRPr="00861902" w14:paraId="1130083C" w14:textId="77777777" w:rsidTr="00CB2240">
        <w:trPr>
          <w:cantSplit/>
          <w:jc w:val="center"/>
        </w:trPr>
        <w:tc>
          <w:tcPr>
            <w:tcW w:w="2967" w:type="dxa"/>
            <w:shd w:val="clear" w:color="auto" w:fill="F2F2F2" w:themeFill="background1" w:themeFillShade="F2"/>
            <w:vAlign w:val="center"/>
          </w:tcPr>
          <w:p w14:paraId="1EB5B594" w14:textId="77777777" w:rsidR="00AC4129" w:rsidRPr="00861902" w:rsidRDefault="00AC4129" w:rsidP="00500485">
            <w:pPr>
              <w:pStyle w:val="TableText"/>
              <w:rPr>
                <w:b/>
                <w:noProof/>
              </w:rPr>
            </w:pPr>
            <w:r w:rsidRPr="00861902">
              <w:rPr>
                <w:b/>
                <w:noProof/>
              </w:rPr>
              <w:t>IKE SA Lifetime</w:t>
            </w:r>
          </w:p>
        </w:tc>
        <w:tc>
          <w:tcPr>
            <w:tcW w:w="3690" w:type="dxa"/>
            <w:shd w:val="clear" w:color="auto" w:fill="F2F2F2" w:themeFill="background1" w:themeFillShade="F2"/>
            <w:vAlign w:val="center"/>
          </w:tcPr>
          <w:p w14:paraId="3C03A2C4" w14:textId="77777777" w:rsidR="00AC4129" w:rsidRPr="00861902" w:rsidRDefault="00AC4129" w:rsidP="00500485">
            <w:pPr>
              <w:pStyle w:val="TableText"/>
              <w:rPr>
                <w:noProof/>
              </w:rPr>
            </w:pPr>
            <w:r w:rsidRPr="00861902">
              <w:rPr>
                <w:noProof/>
              </w:rPr>
              <w:t>86400 seconds or less</w:t>
            </w:r>
          </w:p>
        </w:tc>
        <w:tc>
          <w:tcPr>
            <w:tcW w:w="1620" w:type="dxa"/>
            <w:vAlign w:val="center"/>
          </w:tcPr>
          <w:p w14:paraId="7288154A" w14:textId="77777777" w:rsidR="00AC4129" w:rsidRPr="00861902" w:rsidRDefault="00AC4129" w:rsidP="00500485">
            <w:pPr>
              <w:pStyle w:val="TableText"/>
              <w:rPr>
                <w:b/>
                <w:noProof/>
              </w:rPr>
            </w:pPr>
            <w:r w:rsidRPr="00861902">
              <w:rPr>
                <w:b/>
                <w:noProof/>
              </w:rPr>
              <w:t>86400</w:t>
            </w:r>
          </w:p>
        </w:tc>
        <w:tc>
          <w:tcPr>
            <w:tcW w:w="1725" w:type="dxa"/>
            <w:vAlign w:val="center"/>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B2240">
        <w:trPr>
          <w:cantSplit/>
          <w:jc w:val="center"/>
        </w:trPr>
        <w:tc>
          <w:tcPr>
            <w:tcW w:w="2967" w:type="dxa"/>
            <w:shd w:val="clear" w:color="auto" w:fill="F2F2F2" w:themeFill="background1" w:themeFillShade="F2"/>
            <w:vAlign w:val="center"/>
          </w:tcPr>
          <w:p w14:paraId="7AB898E5" w14:textId="77777777" w:rsidR="00AC4129" w:rsidRPr="00861902" w:rsidRDefault="00AC4129" w:rsidP="00500485">
            <w:pPr>
              <w:pStyle w:val="TableText"/>
              <w:rPr>
                <w:b/>
                <w:noProof/>
              </w:rPr>
            </w:pPr>
            <w:r w:rsidRPr="00861902">
              <w:rPr>
                <w:b/>
                <w:noProof/>
              </w:rPr>
              <w:t>ISAKMP Key</w:t>
            </w:r>
          </w:p>
        </w:tc>
        <w:tc>
          <w:tcPr>
            <w:tcW w:w="3690" w:type="dxa"/>
            <w:shd w:val="clear" w:color="auto" w:fill="F2F2F2" w:themeFill="background1" w:themeFillShade="F2"/>
            <w:vAlign w:val="center"/>
          </w:tcPr>
          <w:p w14:paraId="16CE84C0" w14:textId="77777777" w:rsidR="00AC4129" w:rsidRPr="00861902" w:rsidRDefault="00AC4129" w:rsidP="00500485">
            <w:pPr>
              <w:pStyle w:val="TableText"/>
              <w:rPr>
                <w:noProof/>
              </w:rPr>
            </w:pPr>
            <w:r>
              <w:rPr>
                <w:noProof/>
              </w:rPr>
              <w:t>Provided by user.</w:t>
            </w:r>
          </w:p>
        </w:tc>
        <w:tc>
          <w:tcPr>
            <w:tcW w:w="1620" w:type="dxa"/>
            <w:vAlign w:val="center"/>
          </w:tcPr>
          <w:p w14:paraId="0BC78176" w14:textId="77777777" w:rsidR="00AC4129" w:rsidRPr="00861902" w:rsidRDefault="00AC4129" w:rsidP="00500485">
            <w:pPr>
              <w:pStyle w:val="TableText"/>
              <w:rPr>
                <w:noProof/>
              </w:rPr>
            </w:pPr>
            <w:r w:rsidRPr="00861902">
              <w:rPr>
                <w:noProof/>
              </w:rPr>
              <w:t>vpnpa55</w:t>
            </w:r>
          </w:p>
        </w:tc>
        <w:tc>
          <w:tcPr>
            <w:tcW w:w="1725" w:type="dxa"/>
            <w:vAlign w:val="center"/>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w:t>
            </w:r>
            <w:proofErr w:type="spellEnd"/>
            <w:r>
              <w:t>-sha-</w:t>
            </w:r>
            <w:proofErr w:type="spellStart"/>
            <w:r>
              <w:t>hmac</w:t>
            </w:r>
            <w:proofErr w:type="spellEnd"/>
          </w:p>
        </w:tc>
        <w:tc>
          <w:tcPr>
            <w:tcW w:w="3345" w:type="dxa"/>
            <w:vAlign w:val="center"/>
          </w:tcPr>
          <w:p w14:paraId="71C0E1E7" w14:textId="77777777" w:rsidR="00AC4129" w:rsidRDefault="00AC4129" w:rsidP="00500485">
            <w:pPr>
              <w:pStyle w:val="TableText"/>
            </w:pPr>
            <w:proofErr w:type="spellStart"/>
            <w:r>
              <w:t>esp</w:t>
            </w:r>
            <w:proofErr w:type="spellEnd"/>
            <w:r>
              <w:t>-sha-</w:t>
            </w:r>
            <w:proofErr w:type="spellStart"/>
            <w:r>
              <w:t>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5A46BF4C" w14:textId="77777777" w:rsidR="00AC4129" w:rsidRPr="00A078CF" w:rsidRDefault="00AC4129" w:rsidP="00AC4129">
      <w:pPr>
        <w:pStyle w:val="Ttulo1"/>
        <w:numPr>
          <w:ilvl w:val="0"/>
          <w:numId w:val="3"/>
        </w:numPr>
      </w:pPr>
      <w:r>
        <w:t>Instructions</w:t>
      </w:r>
    </w:p>
    <w:p w14:paraId="6725A864" w14:textId="77777777" w:rsidR="00AC4129" w:rsidRPr="00230A54" w:rsidRDefault="00AC4129" w:rsidP="00230A54">
      <w:pPr>
        <w:pStyle w:val="Ttulo2"/>
      </w:pPr>
      <w:r w:rsidRPr="00230A54">
        <w:t>Configure IPsec Parameters on R1</w:t>
      </w:r>
    </w:p>
    <w:p w14:paraId="2AB9DFBE" w14:textId="77777777" w:rsidR="00AC4129" w:rsidRPr="00EB0DE7" w:rsidRDefault="00AC4129" w:rsidP="00230A54">
      <w:pPr>
        <w:pStyle w:val="Ttulo3"/>
      </w:pPr>
      <w:r w:rsidRPr="00EB0DE7">
        <w:t>Test connectivity.</w:t>
      </w:r>
    </w:p>
    <w:p w14:paraId="37C94694" w14:textId="77777777"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Ttulo3"/>
      </w:pPr>
      <w:r>
        <w:lastRenderedPageBreak/>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Ttulo3"/>
        <w:rPr>
          <w:noProof/>
        </w:rPr>
      </w:pPr>
      <w:r w:rsidRPr="00861902">
        <w:rPr>
          <w:noProof/>
        </w:rPr>
        <w:t>Identify interesting traffic on R1.</w:t>
      </w:r>
    </w:p>
    <w:p w14:paraId="16EA1DA9" w14:textId="4CDFEF51" w:rsidR="00AC4129"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080F311E" w14:textId="77777777" w:rsidR="007E4ACB" w:rsidRPr="007E4ACB" w:rsidRDefault="007E4ACB" w:rsidP="007E4A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inherit" w:eastAsia="Times New Roman" w:hAnsi="inherit" w:cs="Courier New"/>
          <w:b/>
          <w:bCs/>
          <w:color w:val="202124"/>
          <w:lang w:val="es-MX" w:eastAsia="es-MX"/>
        </w:rPr>
      </w:pPr>
      <w:r w:rsidRPr="007E4ACB">
        <w:rPr>
          <w:rFonts w:ascii="inherit" w:eastAsia="Times New Roman" w:hAnsi="inherit" w:cs="Courier New"/>
          <w:b/>
          <w:bCs/>
          <w:color w:val="202124"/>
          <w:highlight w:val="yellow"/>
          <w:lang w:val="es-ES" w:eastAsia="es-MX"/>
        </w:rPr>
        <w:t>Configure ACL 110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 de todo, no es necesario configurar una declaración de denegación de IP.</w:t>
      </w:r>
    </w:p>
    <w:p w14:paraId="45ECD91B" w14:textId="77777777" w:rsidR="007E4ACB" w:rsidRPr="00861902" w:rsidRDefault="007E4ACB" w:rsidP="00230A54">
      <w:pPr>
        <w:pStyle w:val="BodyTextL25"/>
        <w:rPr>
          <w:noProof/>
        </w:rPr>
      </w:pP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Ttulo3"/>
      </w:pPr>
      <w:r w:rsidRPr="003952FB">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w:t>
      </w:r>
      <w:proofErr w:type="spellEnd"/>
      <w:r w:rsidRPr="003659DA">
        <w:rPr>
          <w:b/>
        </w:rPr>
        <w:t>-sha-</w:t>
      </w:r>
      <w:proofErr w:type="spellStart"/>
      <w:r w:rsidRPr="003659DA">
        <w:rPr>
          <w:b/>
        </w:rPr>
        <w:t>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Ttulo3"/>
      </w:pPr>
      <w:r w:rsidRPr="00861902">
        <w:rPr>
          <w:noProof/>
        </w:rPr>
        <w:lastRenderedPageBreak/>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7777777" w:rsidR="00AC4129" w:rsidRPr="00EB7A59" w:rsidRDefault="00AC4129" w:rsidP="00AC4129">
      <w:pPr>
        <w:pStyle w:val="CMD"/>
      </w:pPr>
      <w:r w:rsidRPr="00EB7A59">
        <w:t xml:space="preserve">R1(config-if)# </w:t>
      </w:r>
      <w:r w:rsidRPr="00EB56A3">
        <w:rPr>
          <w:b/>
        </w:rPr>
        <w:t>crypto map VPN-MAP</w:t>
      </w:r>
    </w:p>
    <w:p w14:paraId="07704F01" w14:textId="77777777" w:rsidR="00AC4129" w:rsidRPr="00EB5ADD" w:rsidRDefault="00AC4129" w:rsidP="00A00D03">
      <w:pPr>
        <w:pStyle w:val="Ttulo2"/>
      </w:pPr>
      <w:r>
        <w:t>Configure IPsec Parameters on R3</w:t>
      </w:r>
    </w:p>
    <w:p w14:paraId="7A939D18" w14:textId="77777777" w:rsidR="00AC4129" w:rsidRDefault="00AC4129" w:rsidP="00A00D03">
      <w:pPr>
        <w:pStyle w:val="Ttulo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Ttulo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t xml:space="preserve">R3(config)# </w:t>
      </w:r>
      <w:r w:rsidRPr="00861902">
        <w:rPr>
          <w:b/>
          <w:noProof/>
        </w:rPr>
        <w:t>access-list 110 permit ip 192.168.3.0 0.0.0.255 192.168.1.0 0.0.0.255</w:t>
      </w:r>
    </w:p>
    <w:p w14:paraId="619811FF" w14:textId="77777777" w:rsidR="00AC4129" w:rsidRPr="00861902" w:rsidRDefault="00AC4129" w:rsidP="00A00D03">
      <w:pPr>
        <w:pStyle w:val="Ttulo3"/>
        <w:rPr>
          <w:noProof/>
        </w:rPr>
      </w:pPr>
      <w:r w:rsidRPr="00861902">
        <w:rPr>
          <w:noProof/>
        </w:rPr>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r w:rsidRPr="00EB56A3">
        <w:t>isakmp</w:t>
      </w:r>
      <w:proofErr w:type="spell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r w:rsidRPr="00EB56A3">
        <w:t>isakmp</w:t>
      </w:r>
      <w:proofErr w:type="spell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w:t>
      </w:r>
      <w:proofErr w:type="spellEnd"/>
      <w:r w:rsidRPr="004E6BC9">
        <w:rPr>
          <w:b/>
        </w:rPr>
        <w:t>-sha-</w:t>
      </w:r>
      <w:proofErr w:type="spellStart"/>
      <w:r w:rsidRPr="004E6BC9">
        <w:rPr>
          <w:b/>
        </w:rPr>
        <w:t>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w:t>
      </w:r>
      <w:proofErr w:type="spellEnd"/>
      <w:r w:rsidRPr="00EB56A3">
        <w:rPr>
          <w:b/>
        </w:rPr>
        <w:t>-sha-</w:t>
      </w:r>
      <w:proofErr w:type="spellStart"/>
      <w:r w:rsidRPr="00EB56A3">
        <w:rPr>
          <w:b/>
        </w:rPr>
        <w:t>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Ttulo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 xml:space="preserve">R3(config-if)# </w:t>
      </w:r>
      <w:r w:rsidRPr="00EB56A3">
        <w:rPr>
          <w:b/>
        </w:rPr>
        <w:t>crypto map VPN-MAP</w:t>
      </w:r>
    </w:p>
    <w:p w14:paraId="4C866FB2" w14:textId="77777777" w:rsidR="00AC4129" w:rsidRPr="00EB5ADD" w:rsidRDefault="00AC4129" w:rsidP="00A00D03">
      <w:pPr>
        <w:pStyle w:val="Ttulo2"/>
      </w:pPr>
      <w:r>
        <w:lastRenderedPageBreak/>
        <w:t>Verify the IPsec VPN</w:t>
      </w:r>
    </w:p>
    <w:p w14:paraId="5C77D169" w14:textId="77777777" w:rsidR="00AC4129" w:rsidRPr="00861902" w:rsidRDefault="00AC4129" w:rsidP="00A00D03">
      <w:pPr>
        <w:pStyle w:val="Ttulo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Ttulo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Ttulo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Ttulo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Ttulo3"/>
      </w:pPr>
      <w:r w:rsidRPr="00EB0DE7">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p w14:paraId="1F1E1E74" w14:textId="77777777" w:rsidR="00AC4129" w:rsidRPr="00861902" w:rsidRDefault="00AC4129" w:rsidP="00A00D03">
      <w:pPr>
        <w:pStyle w:val="Ttulo3"/>
        <w:rPr>
          <w:noProof/>
        </w:rPr>
      </w:pPr>
      <w:r w:rsidRPr="00861902">
        <w:rPr>
          <w:noProof/>
        </w:rPr>
        <w:t>Check results.</w:t>
      </w:r>
    </w:p>
    <w:p w14:paraId="61831C35" w14:textId="386765C2" w:rsidR="00AC4129" w:rsidRDefault="00AC4129" w:rsidP="00A00D03">
      <w:pPr>
        <w:pStyle w:val="BodyTextL25"/>
        <w:rPr>
          <w:noProof/>
        </w:rPr>
      </w:pPr>
      <w:r w:rsidRPr="00861902">
        <w:rPr>
          <w:noProof/>
        </w:rPr>
        <w:t xml:space="preserve">Your completion percentage should be 100%. Click </w:t>
      </w:r>
      <w:r w:rsidRPr="00861902">
        <w:rPr>
          <w:b/>
          <w:noProof/>
        </w:rPr>
        <w:t>Check Results</w:t>
      </w:r>
      <w:r w:rsidRPr="00861902">
        <w:rPr>
          <w:noProof/>
        </w:rPr>
        <w:t xml:space="preserve"> to see feedback and verification of which required components have been completed.</w:t>
      </w:r>
    </w:p>
    <w:p w14:paraId="71B782CA" w14:textId="66004C32" w:rsidR="00E945D8" w:rsidRDefault="00E945D8" w:rsidP="00E945D8">
      <w:pPr>
        <w:pStyle w:val="ConfigWindow"/>
        <w:rPr>
          <w:highlight w:val="lightGray"/>
        </w:rPr>
      </w:pPr>
      <w:r>
        <w:rPr>
          <w:noProof/>
        </w:rPr>
        <w:t>End of document</w:t>
      </w:r>
    </w:p>
    <w:p w14:paraId="7DDE15CF" w14:textId="77777777" w:rsidR="00AC4129" w:rsidRPr="00411B76" w:rsidRDefault="00AC4129" w:rsidP="00E945D8">
      <w:pPr>
        <w:pStyle w:val="Ttulo1"/>
        <w:numPr>
          <w:ilvl w:val="0"/>
          <w:numId w:val="3"/>
        </w:numPr>
        <w:spacing w:before="120"/>
        <w:rPr>
          <w:rStyle w:val="LabSectionGray"/>
        </w:rPr>
      </w:pPr>
      <w:r w:rsidRPr="00411B76">
        <w:rPr>
          <w:rStyle w:val="LabSectionGray"/>
        </w:rPr>
        <w:t>!!! Script for R1</w:t>
      </w:r>
    </w:p>
    <w:p w14:paraId="4BF7B05E" w14:textId="77777777" w:rsidR="00AC4129" w:rsidRDefault="00AC4129" w:rsidP="00AC4129">
      <w:pPr>
        <w:pStyle w:val="DevConfigs"/>
        <w:rPr>
          <w:rStyle w:val="DevConfigGray"/>
        </w:rPr>
      </w:pPr>
      <w:r>
        <w:rPr>
          <w:rStyle w:val="DevConfigGray"/>
        </w:rPr>
        <w:t>enable</w:t>
      </w:r>
    </w:p>
    <w:p w14:paraId="7835DDE3" w14:textId="77777777" w:rsidR="00AC4129" w:rsidRDefault="00AC4129" w:rsidP="00AC4129">
      <w:pPr>
        <w:pStyle w:val="DevConfigs"/>
        <w:rPr>
          <w:rStyle w:val="DevConfigGray"/>
        </w:rPr>
      </w:pPr>
      <w:r w:rsidRPr="005B6A3D">
        <w:rPr>
          <w:rStyle w:val="DevConfigGray"/>
        </w:rPr>
        <w:t>config t</w:t>
      </w:r>
    </w:p>
    <w:p w14:paraId="458E4234" w14:textId="77777777" w:rsidR="00AC4129" w:rsidRPr="00B05858" w:rsidRDefault="00AC4129" w:rsidP="00AC4129">
      <w:pPr>
        <w:pStyle w:val="DevConfigs"/>
      </w:pPr>
      <w:r w:rsidRPr="00B05858">
        <w:rPr>
          <w:rStyle w:val="DevConfigGray"/>
        </w:rPr>
        <w:t>license boot module c1900 technology-package securityk9</w:t>
      </w:r>
    </w:p>
    <w:p w14:paraId="7D8E9EBA" w14:textId="77777777" w:rsidR="00AC4129" w:rsidRPr="00B05858" w:rsidRDefault="00AC4129" w:rsidP="00AC4129">
      <w:pPr>
        <w:pStyle w:val="DevConfigs"/>
      </w:pPr>
      <w:r>
        <w:rPr>
          <w:rStyle w:val="DevConfigGray"/>
        </w:rPr>
        <w:t>yes</w:t>
      </w:r>
    </w:p>
    <w:p w14:paraId="636C3D9B" w14:textId="77777777" w:rsidR="00AC4129" w:rsidRDefault="00AC4129" w:rsidP="00AC4129">
      <w:pPr>
        <w:pStyle w:val="DevConfigs"/>
        <w:rPr>
          <w:rStyle w:val="DevConfigGray"/>
        </w:rPr>
      </w:pPr>
      <w:r w:rsidRPr="00B05858">
        <w:rPr>
          <w:rStyle w:val="DevConfigGray"/>
        </w:rPr>
        <w:t>end</w:t>
      </w:r>
    </w:p>
    <w:p w14:paraId="4A843CD9" w14:textId="77777777" w:rsidR="00AC4129" w:rsidRDefault="00AC4129" w:rsidP="00AC4129">
      <w:pPr>
        <w:pStyle w:val="DevConfigs"/>
        <w:rPr>
          <w:rStyle w:val="DevConfigGray"/>
        </w:rPr>
      </w:pPr>
      <w:r>
        <w:rPr>
          <w:rStyle w:val="DevConfigGray"/>
        </w:rPr>
        <w:t>copy running-config startup-config</w:t>
      </w:r>
    </w:p>
    <w:p w14:paraId="4E1F2CFE" w14:textId="77777777" w:rsidR="00AC4129" w:rsidRPr="00B05858" w:rsidRDefault="00AC4129" w:rsidP="00AC4129">
      <w:pPr>
        <w:pStyle w:val="DevConfigs"/>
      </w:pPr>
    </w:p>
    <w:p w14:paraId="1D0DF626" w14:textId="77777777" w:rsidR="00AC4129" w:rsidRDefault="00AC4129" w:rsidP="00AC4129">
      <w:pPr>
        <w:pStyle w:val="DevConfigs"/>
        <w:rPr>
          <w:rStyle w:val="DevConfigGray"/>
        </w:rPr>
      </w:pPr>
      <w:r w:rsidRPr="00B05858">
        <w:rPr>
          <w:rStyle w:val="DevConfigGray"/>
        </w:rPr>
        <w:t>reload</w:t>
      </w:r>
    </w:p>
    <w:p w14:paraId="3BA8DC88" w14:textId="77777777" w:rsidR="00AC4129" w:rsidRPr="00B05858" w:rsidRDefault="00AC4129" w:rsidP="00AC4129">
      <w:pPr>
        <w:pStyle w:val="DevConfigs"/>
      </w:pPr>
    </w:p>
    <w:p w14:paraId="5821273E" w14:textId="77777777" w:rsidR="00AC4129" w:rsidRDefault="00AC4129" w:rsidP="00AC4129">
      <w:pPr>
        <w:pStyle w:val="DevConfigs"/>
        <w:rPr>
          <w:rStyle w:val="DevConfigGray"/>
        </w:rPr>
      </w:pPr>
      <w:r>
        <w:rPr>
          <w:rStyle w:val="DevConfigGray"/>
        </w:rPr>
        <w:t>config t</w:t>
      </w:r>
    </w:p>
    <w:p w14:paraId="0AEB6D90" w14:textId="77777777" w:rsidR="00AC4129" w:rsidRPr="00411B76" w:rsidRDefault="00AC4129" w:rsidP="00AC4129">
      <w:pPr>
        <w:pStyle w:val="DevConfigs"/>
        <w:rPr>
          <w:rStyle w:val="DevConfigGray"/>
        </w:rPr>
      </w:pPr>
      <w:r w:rsidRPr="00861902">
        <w:rPr>
          <w:rStyle w:val="DevConfigGray"/>
          <w:noProof/>
        </w:rPr>
        <w:t>access-list 110 permit ip 192.168.1.0 0.0.0.255 192.168.3.0 0.0.0.255</w:t>
      </w:r>
    </w:p>
    <w:p w14:paraId="04D6E058" w14:textId="77777777" w:rsidR="00AC4129" w:rsidRPr="00411B76" w:rsidRDefault="00AC4129" w:rsidP="00AC4129">
      <w:pPr>
        <w:pStyle w:val="DevConfigs"/>
        <w:rPr>
          <w:rStyle w:val="DevConfigGray"/>
        </w:rPr>
      </w:pPr>
      <w:r w:rsidRPr="00861902">
        <w:rPr>
          <w:rStyle w:val="DevConfigGray"/>
          <w:noProof/>
        </w:rPr>
        <w:t>crypto</w:t>
      </w:r>
      <w:r w:rsidRPr="00411B76">
        <w:rPr>
          <w:rStyle w:val="DevConfigGray"/>
        </w:rPr>
        <w:t xml:space="preserve"> </w:t>
      </w:r>
      <w:proofErr w:type="spellStart"/>
      <w:r w:rsidRPr="00411B76">
        <w:rPr>
          <w:rStyle w:val="DevConfigGray"/>
        </w:rPr>
        <w:t>isakmp</w:t>
      </w:r>
      <w:proofErr w:type="spellEnd"/>
      <w:r w:rsidRPr="00411B76">
        <w:rPr>
          <w:rStyle w:val="DevConfigGray"/>
        </w:rPr>
        <w:t xml:space="preserve"> policy 10</w:t>
      </w:r>
    </w:p>
    <w:p w14:paraId="426937D5"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598FB221" w14:textId="77777777" w:rsidR="00AC4129" w:rsidRPr="00411B76" w:rsidRDefault="00AC4129" w:rsidP="00AC4129">
      <w:pPr>
        <w:pStyle w:val="DevConfigs"/>
        <w:rPr>
          <w:rStyle w:val="DevConfigGray"/>
        </w:rPr>
      </w:pPr>
      <w:r w:rsidRPr="00411B76">
        <w:rPr>
          <w:rStyle w:val="DevConfigGray"/>
        </w:rPr>
        <w:t xml:space="preserve"> authentication pre-share</w:t>
      </w:r>
    </w:p>
    <w:p w14:paraId="78B18E53"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EAE0D66" w14:textId="77777777" w:rsidR="00AC4129" w:rsidRPr="00411B76" w:rsidRDefault="00AC4129" w:rsidP="00AC4129">
      <w:pPr>
        <w:pStyle w:val="DevConfigs"/>
        <w:rPr>
          <w:rStyle w:val="DevConfigGray"/>
        </w:rPr>
      </w:pPr>
      <w:r w:rsidRPr="00411B76">
        <w:rPr>
          <w:rStyle w:val="DevConfigGray"/>
        </w:rPr>
        <w:t xml:space="preserve"> exit</w:t>
      </w:r>
    </w:p>
    <w:p w14:paraId="0644D6A7" w14:textId="77777777" w:rsidR="00AC4129" w:rsidRPr="00411B76" w:rsidRDefault="00AC4129" w:rsidP="00AC4129">
      <w:pPr>
        <w:pStyle w:val="DevConfigs"/>
        <w:rPr>
          <w:rStyle w:val="DevConfigGray"/>
        </w:rPr>
      </w:pPr>
      <w:r w:rsidRPr="00861902">
        <w:rPr>
          <w:rStyle w:val="DevConfigGray"/>
          <w:noProof/>
        </w:rPr>
        <w:t>crypto isakmp key vpnpa55 address 10.2.2.2</w:t>
      </w:r>
    </w:p>
    <w:p w14:paraId="19EB7AEB"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79D75053" w14:textId="77777777" w:rsidR="00AC4129" w:rsidRPr="00411B76" w:rsidRDefault="00AC4129" w:rsidP="00AC4129">
      <w:pPr>
        <w:pStyle w:val="DevConfigs"/>
        <w:rPr>
          <w:rStyle w:val="DevConfigGray"/>
        </w:rPr>
      </w:pPr>
      <w:r w:rsidRPr="00411B76">
        <w:rPr>
          <w:rStyle w:val="DevConfigGray"/>
        </w:rPr>
        <w:t xml:space="preserve">crypto map VPN-MAP 10 </w:t>
      </w:r>
      <w:proofErr w:type="spellStart"/>
      <w:r w:rsidRPr="00411B76">
        <w:rPr>
          <w:rStyle w:val="DevConfigGray"/>
        </w:rPr>
        <w:t>ipsec-isakmp</w:t>
      </w:r>
      <w:proofErr w:type="spellEnd"/>
    </w:p>
    <w:p w14:paraId="543180E1" w14:textId="77777777" w:rsidR="00AC4129" w:rsidRPr="00411B76" w:rsidRDefault="00AC4129" w:rsidP="00AC4129">
      <w:pPr>
        <w:pStyle w:val="DevConfigs"/>
        <w:rPr>
          <w:rStyle w:val="DevConfigGray"/>
        </w:rPr>
      </w:pPr>
      <w:r w:rsidRPr="00411B76">
        <w:rPr>
          <w:rStyle w:val="DevConfigGray"/>
        </w:rPr>
        <w:t xml:space="preserve"> description VPN connection to R3</w:t>
      </w:r>
    </w:p>
    <w:p w14:paraId="0A2A13FB" w14:textId="77777777" w:rsidR="00AC4129" w:rsidRPr="00411B76" w:rsidRDefault="00AC4129" w:rsidP="00AC4129">
      <w:pPr>
        <w:pStyle w:val="DevConfigs"/>
        <w:rPr>
          <w:rStyle w:val="DevConfigGray"/>
        </w:rPr>
      </w:pPr>
      <w:r w:rsidRPr="00411B76">
        <w:rPr>
          <w:rStyle w:val="DevConfigGray"/>
        </w:rPr>
        <w:t xml:space="preserve"> set peer 10.2.2.2</w:t>
      </w:r>
    </w:p>
    <w:p w14:paraId="0B4D284D" w14:textId="77777777" w:rsidR="00AC4129" w:rsidRPr="00411B76" w:rsidRDefault="00AC4129" w:rsidP="00AC4129">
      <w:pPr>
        <w:pStyle w:val="DevConfigs"/>
        <w:rPr>
          <w:rStyle w:val="DevConfigGray"/>
        </w:rPr>
      </w:pPr>
      <w:r w:rsidRPr="00411B76">
        <w:rPr>
          <w:rStyle w:val="DevConfigGray"/>
        </w:rPr>
        <w:t xml:space="preserve"> set transform-set VPN-SET</w:t>
      </w:r>
    </w:p>
    <w:p w14:paraId="2A0FDA94" w14:textId="77777777" w:rsidR="00AC4129" w:rsidRPr="00411B76" w:rsidRDefault="00AC4129" w:rsidP="00AC4129">
      <w:pPr>
        <w:pStyle w:val="DevConfigs"/>
        <w:rPr>
          <w:rStyle w:val="DevConfigGray"/>
        </w:rPr>
      </w:pPr>
      <w:r w:rsidRPr="00411B76">
        <w:rPr>
          <w:rStyle w:val="DevConfigGray"/>
        </w:rPr>
        <w:t xml:space="preserve"> match address 110</w:t>
      </w:r>
    </w:p>
    <w:p w14:paraId="3D4139FB" w14:textId="77777777" w:rsidR="00AC4129" w:rsidRPr="00411B76" w:rsidRDefault="00AC4129" w:rsidP="00AC4129">
      <w:pPr>
        <w:pStyle w:val="DevConfigs"/>
        <w:rPr>
          <w:rStyle w:val="DevConfigGray"/>
        </w:rPr>
      </w:pPr>
      <w:r w:rsidRPr="00411B76">
        <w:rPr>
          <w:rStyle w:val="DevConfigGray"/>
        </w:rPr>
        <w:lastRenderedPageBreak/>
        <w:t xml:space="preserve"> exit</w:t>
      </w:r>
    </w:p>
    <w:p w14:paraId="0A5A2056" w14:textId="77777777" w:rsidR="00AC4129" w:rsidRPr="00411B76" w:rsidRDefault="00AC4129" w:rsidP="00AC4129">
      <w:pPr>
        <w:pStyle w:val="DevConfigs"/>
        <w:rPr>
          <w:rStyle w:val="DevConfigGray"/>
        </w:rPr>
      </w:pPr>
      <w:r w:rsidRPr="00411B76">
        <w:rPr>
          <w:rStyle w:val="DevConfigGray"/>
        </w:rPr>
        <w:t>interface S0/0/0</w:t>
      </w:r>
    </w:p>
    <w:p w14:paraId="3E974807" w14:textId="77777777" w:rsidR="00AC4129" w:rsidRPr="00411B76" w:rsidRDefault="00AC4129" w:rsidP="00AC4129">
      <w:pPr>
        <w:pStyle w:val="DevConfigs"/>
        <w:rPr>
          <w:rStyle w:val="DevConfigGray"/>
        </w:rPr>
      </w:pPr>
      <w:r w:rsidRPr="00411B76">
        <w:rPr>
          <w:rStyle w:val="DevConfigGray"/>
        </w:rPr>
        <w:t xml:space="preserve"> crypto map VPN-MAP</w:t>
      </w:r>
    </w:p>
    <w:p w14:paraId="4CB304A4" w14:textId="77777777" w:rsidR="00AC4129" w:rsidRPr="00411B76" w:rsidRDefault="00AC4129" w:rsidP="00AC4129">
      <w:pPr>
        <w:pStyle w:val="Ttulo1"/>
        <w:numPr>
          <w:ilvl w:val="0"/>
          <w:numId w:val="3"/>
        </w:numPr>
        <w:rPr>
          <w:rStyle w:val="LabSectionGray"/>
        </w:rPr>
      </w:pPr>
      <w:r w:rsidRPr="00411B76">
        <w:rPr>
          <w:rStyle w:val="LabSectionGray"/>
        </w:rPr>
        <w:t>!!! Script for R3</w:t>
      </w:r>
    </w:p>
    <w:p w14:paraId="0AC5E817" w14:textId="77777777" w:rsidR="00AC4129" w:rsidRDefault="00AC4129" w:rsidP="00AC4129">
      <w:pPr>
        <w:pStyle w:val="DevConfigs"/>
        <w:rPr>
          <w:rStyle w:val="DevConfigGray"/>
        </w:rPr>
      </w:pPr>
      <w:r>
        <w:rPr>
          <w:rStyle w:val="DevConfigGray"/>
        </w:rPr>
        <w:t>enable</w:t>
      </w:r>
    </w:p>
    <w:p w14:paraId="65656C08" w14:textId="77777777" w:rsidR="00AC4129" w:rsidRDefault="00AC4129" w:rsidP="00AC4129">
      <w:pPr>
        <w:pStyle w:val="DevConfigs"/>
        <w:rPr>
          <w:rStyle w:val="DevConfigGray"/>
        </w:rPr>
      </w:pPr>
      <w:r>
        <w:rPr>
          <w:rStyle w:val="DevConfigGray"/>
        </w:rPr>
        <w:t>config t</w:t>
      </w:r>
    </w:p>
    <w:p w14:paraId="7EEE5927" w14:textId="77777777" w:rsidR="00AC4129" w:rsidRPr="00411B76" w:rsidRDefault="00AC4129" w:rsidP="00AC4129">
      <w:pPr>
        <w:pStyle w:val="DevConfigs"/>
        <w:rPr>
          <w:rStyle w:val="DevConfigGray"/>
        </w:rPr>
      </w:pPr>
      <w:r w:rsidRPr="00861902">
        <w:rPr>
          <w:rStyle w:val="DevConfigGray"/>
          <w:noProof/>
        </w:rPr>
        <w:t>access-list 110 permit ip 192.168.3.0 0.0.0.255 192.168.1.0 0.0.0.255</w:t>
      </w:r>
    </w:p>
    <w:p w14:paraId="18DF1CBD"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isakmp</w:t>
      </w:r>
      <w:proofErr w:type="spellEnd"/>
      <w:r w:rsidRPr="00411B76">
        <w:rPr>
          <w:rStyle w:val="DevConfigGray"/>
        </w:rPr>
        <w:t xml:space="preserve"> policy 10</w:t>
      </w:r>
    </w:p>
    <w:p w14:paraId="425E43F8"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35625B9C" w14:textId="77777777" w:rsidR="00AC4129" w:rsidRPr="00411B76" w:rsidRDefault="00AC4129" w:rsidP="00AC4129">
      <w:pPr>
        <w:pStyle w:val="DevConfigs"/>
        <w:rPr>
          <w:rStyle w:val="DevConfigGray"/>
        </w:rPr>
      </w:pPr>
      <w:r w:rsidRPr="00411B76">
        <w:rPr>
          <w:rStyle w:val="DevConfigGray"/>
        </w:rPr>
        <w:t xml:space="preserve"> authentication pre-share</w:t>
      </w:r>
    </w:p>
    <w:p w14:paraId="19613356"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0FB1E8B" w14:textId="77777777" w:rsidR="00AC4129" w:rsidRPr="00411B76" w:rsidRDefault="00AC4129" w:rsidP="00AC4129">
      <w:pPr>
        <w:pStyle w:val="DevConfigs"/>
        <w:rPr>
          <w:rStyle w:val="DevConfigGray"/>
        </w:rPr>
      </w:pPr>
      <w:r>
        <w:rPr>
          <w:rStyle w:val="DevConfigGray"/>
        </w:rPr>
        <w:t xml:space="preserve"> exit</w:t>
      </w:r>
    </w:p>
    <w:p w14:paraId="7CCF8C17" w14:textId="77777777" w:rsidR="00AC4129" w:rsidRPr="00411B76" w:rsidRDefault="00AC4129" w:rsidP="00AC4129">
      <w:pPr>
        <w:pStyle w:val="DevConfigs"/>
        <w:rPr>
          <w:rStyle w:val="DevConfigGray"/>
        </w:rPr>
      </w:pPr>
      <w:r w:rsidRPr="00861902">
        <w:rPr>
          <w:rStyle w:val="DevConfigGray"/>
          <w:noProof/>
        </w:rPr>
        <w:t>crypto isakmp key vpnpa55 address 10.1.1.2</w:t>
      </w:r>
    </w:p>
    <w:p w14:paraId="413E4724"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0D3C026E" w14:textId="77777777" w:rsidR="00AC4129" w:rsidRPr="00411B76" w:rsidRDefault="00AC4129" w:rsidP="00AC4129">
      <w:pPr>
        <w:pStyle w:val="DevConfigs"/>
        <w:rPr>
          <w:rStyle w:val="DevConfigGray"/>
        </w:rPr>
      </w:pPr>
      <w:r w:rsidRPr="00411B76">
        <w:rPr>
          <w:rStyle w:val="DevConfigGray"/>
        </w:rPr>
        <w:t xml:space="preserve"> crypto map VPN-MAP 10 </w:t>
      </w:r>
      <w:proofErr w:type="spellStart"/>
      <w:r w:rsidRPr="00411B76">
        <w:rPr>
          <w:rStyle w:val="DevConfigGray"/>
        </w:rPr>
        <w:t>ipsec-isakmp</w:t>
      </w:r>
      <w:proofErr w:type="spellEnd"/>
    </w:p>
    <w:p w14:paraId="5235DAFA" w14:textId="77777777" w:rsidR="00AC4129" w:rsidRPr="00411B76" w:rsidRDefault="00AC4129" w:rsidP="00AC4129">
      <w:pPr>
        <w:pStyle w:val="DevConfigs"/>
        <w:rPr>
          <w:rStyle w:val="DevConfigGray"/>
        </w:rPr>
      </w:pPr>
      <w:r w:rsidRPr="00411B76">
        <w:rPr>
          <w:rStyle w:val="DevConfigGray"/>
        </w:rPr>
        <w:t xml:space="preserve"> description VPN connection to R1</w:t>
      </w:r>
    </w:p>
    <w:p w14:paraId="771E7851" w14:textId="77777777" w:rsidR="00AC4129" w:rsidRPr="00411B76" w:rsidRDefault="00AC4129" w:rsidP="00AC4129">
      <w:pPr>
        <w:pStyle w:val="DevConfigs"/>
        <w:rPr>
          <w:rStyle w:val="DevConfigGray"/>
        </w:rPr>
      </w:pPr>
      <w:r w:rsidRPr="00411B76">
        <w:rPr>
          <w:rStyle w:val="DevConfigGray"/>
        </w:rPr>
        <w:t xml:space="preserve"> set peer 10.1.1.2</w:t>
      </w:r>
    </w:p>
    <w:p w14:paraId="66FAB0E9" w14:textId="77777777" w:rsidR="00AC4129" w:rsidRPr="00411B76" w:rsidRDefault="00AC4129" w:rsidP="00AC4129">
      <w:pPr>
        <w:pStyle w:val="DevConfigs"/>
        <w:rPr>
          <w:rStyle w:val="DevConfigGray"/>
        </w:rPr>
      </w:pPr>
      <w:r w:rsidRPr="00411B76">
        <w:rPr>
          <w:rStyle w:val="DevConfigGray"/>
        </w:rPr>
        <w:t xml:space="preserve"> set transform-set VPN-SET</w:t>
      </w:r>
    </w:p>
    <w:p w14:paraId="3A61D3A8" w14:textId="77777777" w:rsidR="00AC4129" w:rsidRPr="00411B76" w:rsidRDefault="00AC4129" w:rsidP="00AC4129">
      <w:pPr>
        <w:pStyle w:val="DevConfigs"/>
        <w:rPr>
          <w:rStyle w:val="DevConfigGray"/>
        </w:rPr>
      </w:pPr>
      <w:r w:rsidRPr="00411B76">
        <w:rPr>
          <w:rStyle w:val="DevConfigGray"/>
        </w:rPr>
        <w:t xml:space="preserve"> match address 110</w:t>
      </w:r>
    </w:p>
    <w:p w14:paraId="560194EB" w14:textId="77777777" w:rsidR="00AC4129" w:rsidRPr="00411B76" w:rsidRDefault="00AC4129" w:rsidP="00AC4129">
      <w:pPr>
        <w:pStyle w:val="DevConfigs"/>
        <w:rPr>
          <w:rStyle w:val="DevConfigGray"/>
        </w:rPr>
      </w:pPr>
      <w:r w:rsidRPr="00411B76">
        <w:rPr>
          <w:rStyle w:val="DevConfigGray"/>
        </w:rPr>
        <w:t xml:space="preserve"> exit</w:t>
      </w:r>
    </w:p>
    <w:p w14:paraId="15BAE0C1" w14:textId="77777777" w:rsidR="00AC4129" w:rsidRPr="00411B76" w:rsidRDefault="00AC4129" w:rsidP="00AC4129">
      <w:pPr>
        <w:pStyle w:val="DevConfigs"/>
        <w:rPr>
          <w:rStyle w:val="DevConfigGray"/>
        </w:rPr>
      </w:pPr>
      <w:r w:rsidRPr="00411B76">
        <w:rPr>
          <w:rStyle w:val="DevConfigGray"/>
        </w:rPr>
        <w:t>interface S0/0/1</w:t>
      </w:r>
    </w:p>
    <w:p w14:paraId="3D4CF660" w14:textId="77777777" w:rsidR="00AC4129" w:rsidRPr="00AC4129" w:rsidRDefault="00AC4129" w:rsidP="00AC4129">
      <w:pPr>
        <w:pStyle w:val="DevConfigs"/>
        <w:rPr>
          <w:highlight w:val="lightGray"/>
          <w:shd w:val="clear" w:color="auto" w:fill="BFBFBF"/>
        </w:rPr>
      </w:pPr>
      <w:r w:rsidRPr="00411B76">
        <w:rPr>
          <w:rStyle w:val="DevConfigGray"/>
        </w:rPr>
        <w:t xml:space="preserve"> crypto map VPN-MAP</w:t>
      </w:r>
    </w:p>
    <w:sectPr w:rsidR="00AC4129" w:rsidRPr="00AC41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062B" w14:textId="77777777" w:rsidR="004575EF" w:rsidRDefault="004575EF" w:rsidP="00710659">
      <w:pPr>
        <w:spacing w:after="0" w:line="240" w:lineRule="auto"/>
      </w:pPr>
      <w:r>
        <w:separator/>
      </w:r>
    </w:p>
    <w:p w14:paraId="33CD6FB8" w14:textId="77777777" w:rsidR="004575EF" w:rsidRDefault="004575EF"/>
  </w:endnote>
  <w:endnote w:type="continuationSeparator" w:id="0">
    <w:p w14:paraId="221D42BD" w14:textId="77777777" w:rsidR="004575EF" w:rsidRDefault="004575EF" w:rsidP="00710659">
      <w:pPr>
        <w:spacing w:after="0" w:line="240" w:lineRule="auto"/>
      </w:pPr>
      <w:r>
        <w:continuationSeparator/>
      </w:r>
    </w:p>
    <w:p w14:paraId="5796109E" w14:textId="77777777" w:rsidR="004575EF" w:rsidRDefault="00457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305" w14:textId="6B38A1E7" w:rsidR="00316A20" w:rsidRPr="00882B63" w:rsidRDefault="00316A20"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3E457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2A47" w14:textId="2FC5865B" w:rsidR="00316A20" w:rsidRPr="00882B63" w:rsidRDefault="00316A20"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3E457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B37C" w14:textId="77777777" w:rsidR="004575EF" w:rsidRDefault="004575EF" w:rsidP="00710659">
      <w:pPr>
        <w:spacing w:after="0" w:line="240" w:lineRule="auto"/>
      </w:pPr>
      <w:r>
        <w:separator/>
      </w:r>
    </w:p>
    <w:p w14:paraId="02736482" w14:textId="77777777" w:rsidR="004575EF" w:rsidRDefault="004575EF"/>
  </w:footnote>
  <w:footnote w:type="continuationSeparator" w:id="0">
    <w:p w14:paraId="7411BC78" w14:textId="77777777" w:rsidR="004575EF" w:rsidRDefault="004575EF" w:rsidP="00710659">
      <w:pPr>
        <w:spacing w:after="0" w:line="240" w:lineRule="auto"/>
      </w:pPr>
      <w:r>
        <w:continuationSeparator/>
      </w:r>
    </w:p>
    <w:p w14:paraId="677848FE" w14:textId="77777777" w:rsidR="004575EF" w:rsidRDefault="004575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Content>
      <w:p w14:paraId="205DFE61" w14:textId="28C3B0F3" w:rsidR="00316A20" w:rsidRDefault="00F63042" w:rsidP="008402F2">
        <w:pPr>
          <w:pStyle w:val="PageHead"/>
        </w:pPr>
        <w:r>
          <w:t>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1644729">
    <w:abstractNumId w:val="8"/>
  </w:num>
  <w:num w:numId="2" w16cid:durableId="44782385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15693468">
    <w:abstractNumId w:val="2"/>
  </w:num>
  <w:num w:numId="4" w16cid:durableId="1323387296">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7675960">
    <w:abstractNumId w:val="4"/>
  </w:num>
  <w:num w:numId="6" w16cid:durableId="1617908658">
    <w:abstractNumId w:val="0"/>
  </w:num>
  <w:num w:numId="7" w16cid:durableId="485052650">
    <w:abstractNumId w:val="1"/>
  </w:num>
  <w:num w:numId="8" w16cid:durableId="2023775717">
    <w:abstractNumId w:val="5"/>
    <w:lvlOverride w:ilvl="0">
      <w:lvl w:ilvl="0">
        <w:start w:val="1"/>
        <w:numFmt w:val="decimal"/>
        <w:lvlText w:val="Part %1:"/>
        <w:lvlJc w:val="left"/>
        <w:pPr>
          <w:tabs>
            <w:tab w:val="num" w:pos="1152"/>
          </w:tabs>
          <w:ind w:left="1152" w:hanging="792"/>
        </w:pPr>
        <w:rPr>
          <w:rFonts w:hint="default"/>
        </w:rPr>
      </w:lvl>
    </w:lvlOverride>
  </w:num>
  <w:num w:numId="9" w16cid:durableId="1503277150">
    <w:abstractNumId w:val="4"/>
  </w:num>
  <w:num w:numId="10" w16cid:durableId="1073308601">
    <w:abstractNumId w:val="3"/>
  </w:num>
  <w:num w:numId="11" w16cid:durableId="637423012">
    <w:abstractNumId w:val="7"/>
  </w:num>
  <w:num w:numId="12" w16cid:durableId="15361905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457F"/>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5EF"/>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1813"/>
    <w:rsid w:val="005A5449"/>
    <w:rsid w:val="005A6E62"/>
    <w:rsid w:val="005B2FB3"/>
    <w:rsid w:val="005C6DE5"/>
    <w:rsid w:val="005D2B29"/>
    <w:rsid w:val="005D354A"/>
    <w:rsid w:val="005D3E53"/>
    <w:rsid w:val="005D506C"/>
    <w:rsid w:val="005E3235"/>
    <w:rsid w:val="005E4176"/>
    <w:rsid w:val="005E4876"/>
    <w:rsid w:val="005E65B5"/>
    <w:rsid w:val="005F0301"/>
    <w:rsid w:val="005F3AE9"/>
    <w:rsid w:val="005F574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CB"/>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C8"/>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042"/>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AC4129"/>
    <w:pPr>
      <w:numPr>
        <w:numId w:val="10"/>
      </w:numPr>
    </w:pPr>
  </w:style>
  <w:style w:type="paragraph" w:customStyle="1" w:styleId="TaskHead">
    <w:name w:val="Task Head"/>
    <w:basedOn w:val="Ttulo2"/>
    <w:next w:val="BodyTextL25"/>
    <w:rsid w:val="00AC4129"/>
    <w:pPr>
      <w:keepLines/>
      <w:numPr>
        <w:ilvl w:val="0"/>
        <w:numId w:val="0"/>
      </w:numPr>
      <w:spacing w:before="200" w:after="0" w:line="276" w:lineRule="auto"/>
    </w:pPr>
    <w:rPr>
      <w:sz w:val="24"/>
    </w:rPr>
  </w:style>
  <w:style w:type="character" w:customStyle="1" w:styleId="y2iqfc">
    <w:name w:val="y2iqfc"/>
    <w:basedOn w:val="Fuentedeprrafopredeter"/>
    <w:rsid w:val="007E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2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F41F54" w:rsidRDefault="00DA7EC1">
          <w:pPr>
            <w:pStyle w:val="EF27FEC1D42A4CE1B5C1654CD592B98A"/>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086653"/>
    <w:rsid w:val="00BE0D4F"/>
    <w:rsid w:val="00DA7EC1"/>
    <w:rsid w:val="00F4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7BB31-C077-4FB5-B23D-95477296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1413</Words>
  <Characters>7775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and Verify a Site-to-Site IPsec VPN using CLI</vt:lpstr>
      <vt:lpstr>Packet Tracer - Configure and Verify a Site-to-Site IPsec VPN using CLI</vt:lpstr>
    </vt:vector>
  </TitlesOfParts>
  <Company>Cisco Systems, Inc.</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and Verify a Site-to-Site IPsec VPN using CLI</dc:title>
  <dc:creator>SP</dc:creator>
  <dc:description>2015</dc:description>
  <cp:lastModifiedBy>Lizethe Pérez Fuertes</cp:lastModifiedBy>
  <cp:revision>2</cp:revision>
  <dcterms:created xsi:type="dcterms:W3CDTF">2023-04-20T18:46:00Z</dcterms:created>
  <dcterms:modified xsi:type="dcterms:W3CDTF">2023-04-20T18:46:00Z</dcterms:modified>
</cp:coreProperties>
</file>