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F54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---------------------------------------</w:t>
      </w:r>
    </w:p>
    <w:p w14:paraId="4A3EE19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696213A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---------------------------------------</w:t>
      </w:r>
    </w:p>
    <w:p w14:paraId="7299FDA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en</w:t>
      </w:r>
    </w:p>
    <w:p w14:paraId="18A4209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6B84357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04484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2154FBF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542E5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3C81BA9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E0BCB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service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password-encryption</w:t>
      </w:r>
      <w:proofErr w:type="spellEnd"/>
    </w:p>
    <w:p w14:paraId="63B40A8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D058FCE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secret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296A7760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7277C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#Unauthorized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strictly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prohibited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>#</w:t>
      </w:r>
    </w:p>
    <w:p w14:paraId="666A5905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E6108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g0/0/0</w:t>
      </w:r>
    </w:p>
    <w:p w14:paraId="4D14BA3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192.168.0.1 255.255.255.0</w:t>
      </w:r>
    </w:p>
    <w:p w14:paraId="2F39ED5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C53C08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40E00A5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83B683E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g0/0/1</w:t>
      </w:r>
    </w:p>
    <w:p w14:paraId="1A1B1C7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192.168.1.1 255.255.255.0</w:t>
      </w:r>
    </w:p>
    <w:p w14:paraId="1D1FEA8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C74389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1AB0D7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311CC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s0/1/0</w:t>
      </w:r>
    </w:p>
    <w:p w14:paraId="292A944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192.168.2.253 255.255.255.252</w:t>
      </w:r>
    </w:p>
    <w:p w14:paraId="61873D4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64000</w:t>
      </w:r>
    </w:p>
    <w:p w14:paraId="1C46FD0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A65B16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53E80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line con 0</w:t>
      </w:r>
    </w:p>
    <w:p w14:paraId="5FF8468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52B7876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65D2881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58BC602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DC1AB0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CB3D35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0 4</w:t>
      </w:r>
    </w:p>
    <w:p w14:paraId="24F7D1E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523D495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14344D9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590E39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2789E0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385361E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lastRenderedPageBreak/>
        <w:t>network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192.168.0.0 0.0.0.255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71DF182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192.168.1.0 0.0.0.255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6AE967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192.168.2.252 0.0.0.3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42CE33B5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>-interface g0/0/0</w:t>
      </w:r>
    </w:p>
    <w:p w14:paraId="7BA28B9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>-interface g0/0/1</w:t>
      </w:r>
    </w:p>
    <w:p w14:paraId="25D2A5E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D328A3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D6C3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g0/0/0</w:t>
      </w:r>
    </w:p>
    <w:p w14:paraId="4D5E87E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helper-address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192.168.2.254</w:t>
      </w:r>
    </w:p>
    <w:p w14:paraId="3E915D2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9B0452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5A307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g0/0/1</w:t>
      </w:r>
    </w:p>
    <w:p w14:paraId="6102987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helper-address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192.168.2.254</w:t>
      </w:r>
    </w:p>
    <w:p w14:paraId="3B9F75B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F7352E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3F6F6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3AA2CC2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---------------------------------------</w:t>
      </w:r>
    </w:p>
    <w:p w14:paraId="127F551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R2</w:t>
      </w:r>
    </w:p>
    <w:p w14:paraId="39F0AB3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---------------------------------------</w:t>
      </w:r>
    </w:p>
    <w:p w14:paraId="60E58F4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en</w:t>
      </w:r>
    </w:p>
    <w:p w14:paraId="61B7AF3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5ECA22A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9F5D2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R2</w:t>
      </w:r>
    </w:p>
    <w:p w14:paraId="7BC61CE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5095E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0094793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FC18C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service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password-encryption</w:t>
      </w:r>
      <w:proofErr w:type="spellEnd"/>
    </w:p>
    <w:p w14:paraId="144ED77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FADDC3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secret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3BE6AD0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B87FCF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#Unauthorized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strictly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prohibited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>#</w:t>
      </w:r>
    </w:p>
    <w:p w14:paraId="4AFF93E0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9D8C88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s0/1/0</w:t>
      </w:r>
    </w:p>
    <w:p w14:paraId="1C928A56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192.168.2.254 255.255.255.252</w:t>
      </w:r>
    </w:p>
    <w:p w14:paraId="3CD1D92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984E48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A3F8800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2513EFE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s0/1/1</w:t>
      </w:r>
    </w:p>
    <w:p w14:paraId="11EA6BB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209.165.200.226 255.255.255.224</w:t>
      </w:r>
    </w:p>
    <w:p w14:paraId="693241D6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64000</w:t>
      </w:r>
    </w:p>
    <w:p w14:paraId="4814951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8A8983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6E3DE9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EDFA05E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lastRenderedPageBreak/>
        <w:t>line con 0</w:t>
      </w:r>
    </w:p>
    <w:p w14:paraId="641841F6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11A7787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60C58855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150BFE9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831EAC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E088F8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0 4</w:t>
      </w:r>
    </w:p>
    <w:p w14:paraId="297854C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08599C55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70CF1F46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4EFBBB0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C00212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2</w:t>
      </w:r>
    </w:p>
    <w:p w14:paraId="7C03F92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192.168.2.252 0.0.0.3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F7A4B46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information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originate</w:t>
      </w:r>
      <w:proofErr w:type="spellEnd"/>
    </w:p>
    <w:p w14:paraId="51A68AE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D2ABA6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3D9AA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0.0.0.0 0.0.0.0 209.165.200.225</w:t>
      </w:r>
    </w:p>
    <w:p w14:paraId="3563743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36DBFE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excluded-address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192.168.1.1 192.168.1.9</w:t>
      </w:r>
    </w:p>
    <w:p w14:paraId="64674ED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excluded-address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192.168.0.1 192.168.0.9</w:t>
      </w:r>
    </w:p>
    <w:p w14:paraId="6A49679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D18475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pool R1G1</w:t>
      </w:r>
    </w:p>
    <w:p w14:paraId="477526D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192.168.1.0 255.255.255.0</w:t>
      </w:r>
    </w:p>
    <w:p w14:paraId="745F472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192.168.1.1</w:t>
      </w:r>
    </w:p>
    <w:p w14:paraId="063A004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dns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>-server 209.165.200.225</w:t>
      </w:r>
    </w:p>
    <w:p w14:paraId="7A29A4E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domain-name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ccna-lab.com</w:t>
      </w:r>
    </w:p>
    <w:p w14:paraId="2AA7BDC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!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lease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2</w:t>
      </w:r>
    </w:p>
    <w:p w14:paraId="002789EE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7E329C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C5B71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dhcp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pool R1G0</w:t>
      </w:r>
    </w:p>
    <w:p w14:paraId="2C0DDDB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192.168.0.0 255.255.255.0</w:t>
      </w:r>
    </w:p>
    <w:p w14:paraId="2B0077F0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192.168.0.1</w:t>
      </w:r>
    </w:p>
    <w:p w14:paraId="4C05ECF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dns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>-server 209.165.200.225</w:t>
      </w:r>
    </w:p>
    <w:p w14:paraId="1A60BFD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domain-name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ccna-lab.com</w:t>
      </w:r>
    </w:p>
    <w:p w14:paraId="0CABB5A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!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lease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2</w:t>
      </w:r>
    </w:p>
    <w:p w14:paraId="3264A3C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9EB060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52BEAA" w14:textId="051AF8F2" w:rsid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76CD098B" w14:textId="32F40B17" w:rsid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5A32EB" w14:textId="3A6038BD" w:rsid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6D7C8F" w14:textId="3B5041E2" w:rsid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0FC3CF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69593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990B4E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lastRenderedPageBreak/>
        <w:t>---------------------------------------</w:t>
      </w:r>
    </w:p>
    <w:p w14:paraId="2F78C98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ISP</w:t>
      </w:r>
    </w:p>
    <w:p w14:paraId="47D8F29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---------------------------------------</w:t>
      </w:r>
    </w:p>
    <w:p w14:paraId="68DECEC3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en</w:t>
      </w:r>
    </w:p>
    <w:p w14:paraId="46AEF51E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40FE576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86C5D5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ISP</w:t>
      </w:r>
    </w:p>
    <w:p w14:paraId="7045B8A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DC9EE2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06C2486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65F6E8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service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password-encryption</w:t>
      </w:r>
      <w:proofErr w:type="spellEnd"/>
    </w:p>
    <w:p w14:paraId="76202135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9A6EB3C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secret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239B35BD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695E7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#Unauthorized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strictly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prohibited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>#</w:t>
      </w:r>
    </w:p>
    <w:p w14:paraId="2958D32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A9E25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s0/1/1</w:t>
      </w:r>
    </w:p>
    <w:p w14:paraId="435D6658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209.165.200.225 255.255.255.224</w:t>
      </w:r>
    </w:p>
    <w:p w14:paraId="712C1B0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415CC4F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34BDAC7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014C33B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>line con 0</w:t>
      </w:r>
    </w:p>
    <w:p w14:paraId="17929E74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6ED590D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1221A979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306F5110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9859EF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2F4C0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070D2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0 4</w:t>
      </w:r>
    </w:p>
    <w:p w14:paraId="6F83B500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2AC3BDC2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32537F96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8527B9A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5CA22E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B070D2">
        <w:rPr>
          <w:rFonts w:ascii="Arial" w:hAnsi="Arial" w:cs="Arial"/>
          <w:b/>
          <w:bCs/>
          <w:sz w:val="28"/>
          <w:szCs w:val="28"/>
        </w:rPr>
        <w:t xml:space="preserve"> 192.168.0.0 255.255.252.0 209.165.200.226</w:t>
      </w:r>
    </w:p>
    <w:p w14:paraId="3FC69361" w14:textId="77777777" w:rsidR="00B070D2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D0EA19" w14:textId="4010D3D1" w:rsidR="00F27E4F" w:rsidRPr="00B070D2" w:rsidRDefault="00B070D2" w:rsidP="00B070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070D2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sectPr w:rsidR="00F27E4F" w:rsidRPr="00B070D2" w:rsidSect="00B070D2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17"/>
    <w:rsid w:val="00455EAD"/>
    <w:rsid w:val="00B070D2"/>
    <w:rsid w:val="00B6191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531F"/>
  <w15:chartTrackingRefBased/>
  <w15:docId w15:val="{F1D068FC-D059-48FF-B5F0-A1496ACF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2023-04-11T22:58:00Z</dcterms:created>
  <dcterms:modified xsi:type="dcterms:W3CDTF">2023-04-11T22:59:00Z</dcterms:modified>
</cp:coreProperties>
</file>