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BF17" w14:textId="4887FD02" w:rsidR="00152DA3" w:rsidRDefault="00152DA3" w:rsidP="00E57057">
      <w:pPr>
        <w:shd w:val="clear" w:color="auto" w:fill="FFFFFF"/>
        <w:spacing w:before="120" w:after="120" w:line="300" w:lineRule="exact"/>
        <w:jc w:val="both"/>
      </w:pPr>
      <w:bookmarkStart w:id="0" w:name="_Hlk62441816"/>
      <w:r>
        <w:t>LISTAS DE ACCESO ESTANDAR</w:t>
      </w:r>
    </w:p>
    <w:p w14:paraId="7C335554" w14:textId="77777777" w:rsidR="00152DA3" w:rsidRPr="005C66B3" w:rsidRDefault="00152DA3" w:rsidP="00152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t>Diseña una lista de control de acceso estándar para</w:t>
      </w:r>
      <w:r w:rsidRPr="005C66B3">
        <w:rPr>
          <w:rFonts w:ascii="Arial" w:hAnsi="Arial" w:cs="Arial"/>
          <w:b/>
          <w:bCs/>
          <w:color w:val="2D3B45"/>
        </w:rPr>
        <w:t xml:space="preserve"> impedir</w:t>
      </w:r>
      <w:r w:rsidRPr="005C66B3">
        <w:rPr>
          <w:rFonts w:ascii="Arial" w:hAnsi="Arial" w:cs="Arial"/>
          <w:color w:val="2D3B45"/>
        </w:rPr>
        <w:t xml:space="preserve"> que las computadoras de la subred de </w:t>
      </w:r>
      <w:r w:rsidRPr="005C66B3">
        <w:rPr>
          <w:rFonts w:ascii="Arial" w:hAnsi="Arial" w:cs="Arial"/>
          <w:b/>
          <w:bCs/>
          <w:color w:val="2D3B45"/>
        </w:rPr>
        <w:t xml:space="preserve">Alumnos </w:t>
      </w:r>
      <w:r w:rsidRPr="005C66B3">
        <w:rPr>
          <w:rFonts w:ascii="Arial" w:hAnsi="Arial" w:cs="Arial"/>
          <w:color w:val="2D3B45"/>
        </w:rPr>
        <w:t xml:space="preserve">tengan acceso a la subred de </w:t>
      </w:r>
      <w:r w:rsidRPr="005C66B3">
        <w:rPr>
          <w:rFonts w:ascii="Arial" w:hAnsi="Arial" w:cs="Arial"/>
          <w:b/>
          <w:bCs/>
          <w:color w:val="2D3B45"/>
        </w:rPr>
        <w:t>Directivos</w:t>
      </w:r>
      <w:r w:rsidRPr="005C66B3">
        <w:rPr>
          <w:rFonts w:ascii="Arial" w:hAnsi="Arial" w:cs="Arial"/>
          <w:color w:val="2D3B45"/>
        </w:rPr>
        <w:t>.</w:t>
      </w:r>
    </w:p>
    <w:p w14:paraId="43ABC050" w14:textId="049EDB96" w:rsidR="00152DA3" w:rsidRPr="005C66B3" w:rsidRDefault="00152DA3" w:rsidP="00152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</w:rPr>
      </w:pPr>
    </w:p>
    <w:p w14:paraId="2EFD8C7D" w14:textId="77777777" w:rsidR="00152DA3" w:rsidRPr="005C66B3" w:rsidRDefault="00152DA3" w:rsidP="00152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t xml:space="preserve">Diseña una lista de control de acceso estándar para </w:t>
      </w:r>
      <w:r w:rsidRPr="005C66B3">
        <w:rPr>
          <w:rFonts w:ascii="Arial" w:hAnsi="Arial" w:cs="Arial"/>
          <w:b/>
          <w:bCs/>
          <w:color w:val="2D3B45"/>
        </w:rPr>
        <w:t xml:space="preserve">impedir </w:t>
      </w:r>
      <w:r w:rsidRPr="005C66B3">
        <w:rPr>
          <w:rFonts w:ascii="Arial" w:hAnsi="Arial" w:cs="Arial"/>
          <w:color w:val="2D3B45"/>
        </w:rPr>
        <w:t xml:space="preserve">que las computadoras de la subred de </w:t>
      </w:r>
      <w:r w:rsidRPr="005C66B3">
        <w:rPr>
          <w:rFonts w:ascii="Arial" w:hAnsi="Arial" w:cs="Arial"/>
          <w:b/>
          <w:bCs/>
          <w:color w:val="2D3B45"/>
        </w:rPr>
        <w:t>Profesores</w:t>
      </w:r>
      <w:r w:rsidRPr="005C66B3">
        <w:rPr>
          <w:rFonts w:ascii="Arial" w:hAnsi="Arial" w:cs="Arial"/>
          <w:color w:val="2D3B45"/>
        </w:rPr>
        <w:t xml:space="preserve"> tengan acceso a la subred de </w:t>
      </w:r>
      <w:r w:rsidRPr="005C66B3">
        <w:rPr>
          <w:rFonts w:ascii="Arial" w:hAnsi="Arial" w:cs="Arial"/>
          <w:b/>
          <w:bCs/>
          <w:color w:val="2D3B45"/>
        </w:rPr>
        <w:t>Directivos</w:t>
      </w:r>
      <w:r w:rsidRPr="005C66B3">
        <w:rPr>
          <w:rFonts w:ascii="Arial" w:hAnsi="Arial" w:cs="Arial"/>
          <w:color w:val="2D3B45"/>
        </w:rPr>
        <w:t>.</w:t>
      </w:r>
    </w:p>
    <w:p w14:paraId="13B52D61" w14:textId="77777777" w:rsidR="00152DA3" w:rsidRDefault="00152DA3" w:rsidP="00152DA3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u w:val="single"/>
        </w:rPr>
      </w:pPr>
    </w:p>
    <w:p w14:paraId="289A986A" w14:textId="77777777" w:rsidR="00152DA3" w:rsidRPr="005C66B3" w:rsidRDefault="00152DA3" w:rsidP="00152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t xml:space="preserve">Diseña una lista de control de acceso estándar para </w:t>
      </w:r>
      <w:r w:rsidRPr="005C66B3">
        <w:rPr>
          <w:rFonts w:ascii="Arial" w:hAnsi="Arial" w:cs="Arial"/>
          <w:b/>
          <w:bCs/>
          <w:color w:val="2D3B45"/>
        </w:rPr>
        <w:t xml:space="preserve">impedir </w:t>
      </w:r>
      <w:r w:rsidRPr="005C66B3">
        <w:rPr>
          <w:rFonts w:ascii="Arial" w:hAnsi="Arial" w:cs="Arial"/>
          <w:color w:val="2D3B45"/>
        </w:rPr>
        <w:t xml:space="preserve">que las computadoras de la subredes de </w:t>
      </w:r>
      <w:r w:rsidRPr="005C66B3">
        <w:rPr>
          <w:rFonts w:ascii="Arial" w:hAnsi="Arial" w:cs="Arial"/>
          <w:b/>
          <w:bCs/>
          <w:color w:val="2D3B45"/>
        </w:rPr>
        <w:t>Profesores y Alumnos</w:t>
      </w:r>
      <w:r w:rsidRPr="005C66B3">
        <w:rPr>
          <w:rFonts w:ascii="Arial" w:hAnsi="Arial" w:cs="Arial"/>
          <w:color w:val="2D3B45"/>
        </w:rPr>
        <w:t xml:space="preserve"> tengan acceso a la subred de </w:t>
      </w:r>
      <w:r w:rsidRPr="005C66B3">
        <w:rPr>
          <w:rFonts w:ascii="Arial" w:hAnsi="Arial" w:cs="Arial"/>
          <w:b/>
          <w:bCs/>
          <w:color w:val="2D3B45"/>
        </w:rPr>
        <w:t>Directivos</w:t>
      </w:r>
      <w:r w:rsidRPr="005C66B3">
        <w:rPr>
          <w:rFonts w:ascii="Arial" w:hAnsi="Arial" w:cs="Arial"/>
          <w:color w:val="2D3B45"/>
        </w:rPr>
        <w:t>.</w:t>
      </w:r>
    </w:p>
    <w:p w14:paraId="4668172D" w14:textId="77777777" w:rsidR="00152DA3" w:rsidRPr="005C66B3" w:rsidRDefault="00152DA3" w:rsidP="00152DA3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</w:rPr>
      </w:pPr>
    </w:p>
    <w:p w14:paraId="224DE88D" w14:textId="77777777" w:rsidR="00152DA3" w:rsidRPr="005C66B3" w:rsidRDefault="00152DA3" w:rsidP="00152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t xml:space="preserve">Diseña una lista de control de acceso estándar para que el </w:t>
      </w:r>
      <w:r w:rsidRPr="005C66B3">
        <w:rPr>
          <w:rFonts w:ascii="Arial" w:hAnsi="Arial" w:cs="Arial"/>
          <w:b/>
          <w:bCs/>
          <w:color w:val="2D3B45"/>
        </w:rPr>
        <w:t>visitante 01</w:t>
      </w:r>
      <w:r w:rsidRPr="005C66B3">
        <w:rPr>
          <w:rFonts w:ascii="Arial" w:hAnsi="Arial" w:cs="Arial"/>
          <w:color w:val="2D3B45"/>
        </w:rPr>
        <w:t xml:space="preserve"> no pueda acceder a la sección de </w:t>
      </w:r>
      <w:r w:rsidRPr="005C66B3">
        <w:rPr>
          <w:rFonts w:ascii="Arial" w:hAnsi="Arial" w:cs="Arial"/>
          <w:b/>
          <w:bCs/>
          <w:color w:val="2D3B45"/>
        </w:rPr>
        <w:t>servidores</w:t>
      </w:r>
    </w:p>
    <w:p w14:paraId="1F351568" w14:textId="77777777" w:rsidR="00152DA3" w:rsidRPr="002C7DB6" w:rsidRDefault="00152DA3" w:rsidP="00152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40202D4" w14:textId="77777777" w:rsidR="00152DA3" w:rsidRDefault="00152DA3" w:rsidP="00152DA3">
      <w:pPr>
        <w:shd w:val="clear" w:color="auto" w:fill="FFFFFF"/>
        <w:spacing w:before="120" w:after="120" w:line="300" w:lineRule="exact"/>
        <w:ind w:left="360" w:hanging="360"/>
        <w:jc w:val="both"/>
      </w:pPr>
    </w:p>
    <w:p w14:paraId="7087C5FB" w14:textId="766DC2B0" w:rsidR="00152DA3" w:rsidRDefault="00152DA3" w:rsidP="00152DA3">
      <w:pPr>
        <w:shd w:val="clear" w:color="auto" w:fill="FFFFFF"/>
        <w:spacing w:before="120" w:after="120" w:line="300" w:lineRule="exact"/>
        <w:ind w:left="360" w:hanging="360"/>
        <w:jc w:val="both"/>
      </w:pPr>
      <w:r>
        <w:t>LISTAS DE ACCESO EXTENDIDAS</w:t>
      </w:r>
    </w:p>
    <w:p w14:paraId="11D37E6E" w14:textId="77777777" w:rsidR="00152DA3" w:rsidRPr="00ED0DBB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6016C7" w14:textId="77777777" w:rsidR="00152DA3" w:rsidRPr="00ED0DBB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</w:t>
      </w:r>
      <w:r>
        <w:rPr>
          <w:rFonts w:ascii="Arial" w:hAnsi="Arial" w:cs="Arial"/>
          <w:b/>
          <w:bCs/>
          <w:color w:val="2D3B45"/>
          <w:sz w:val="20"/>
          <w:szCs w:val="20"/>
        </w:rPr>
        <w:t>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D4E3A49" w14:textId="77777777" w:rsidR="00152DA3" w:rsidRPr="00ED0DBB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04599787" w14:textId="77777777" w:rsidR="00152DA3" w:rsidRPr="00ED0DBB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b/>
          <w:bCs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que el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no pueda acceder a las servicios externos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Internet</w:t>
      </w:r>
    </w:p>
    <w:p w14:paraId="499891BC" w14:textId="77777777" w:rsidR="00152DA3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245CA8EC" w14:textId="77777777" w:rsidR="00152DA3" w:rsidRDefault="00152DA3" w:rsidP="00E5705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bookmarkStart w:id="1" w:name="_Hlk69723012"/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A60BE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A60BED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  <w:bookmarkEnd w:id="0"/>
      <w:bookmarkEnd w:id="1"/>
    </w:p>
    <w:sectPr w:rsidR="00152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410C"/>
    <w:multiLevelType w:val="hybridMultilevel"/>
    <w:tmpl w:val="A7BED442"/>
    <w:lvl w:ilvl="0" w:tplc="CA6043A6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A5C09"/>
    <w:multiLevelType w:val="hybridMultilevel"/>
    <w:tmpl w:val="012C40F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5F2F82"/>
    <w:multiLevelType w:val="hybridMultilevel"/>
    <w:tmpl w:val="A162B518"/>
    <w:lvl w:ilvl="0" w:tplc="EAA43F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3"/>
    <w:rsid w:val="00152DA3"/>
    <w:rsid w:val="00CF172B"/>
    <w:rsid w:val="00E57057"/>
    <w:rsid w:val="00E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B16E"/>
  <w15:chartTrackingRefBased/>
  <w15:docId w15:val="{293721A7-9D9E-401B-8BA8-8F7656B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5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2021-04-18T22:23:00Z</dcterms:created>
  <dcterms:modified xsi:type="dcterms:W3CDTF">2021-04-19T16:10:00Z</dcterms:modified>
</cp:coreProperties>
</file>