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7F0F5CFC" w:rsidR="004941D5" w:rsidRPr="00C67D80" w:rsidRDefault="004C499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D80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006153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513D616" wp14:editId="2A75AA34">
            <wp:extent cx="6400800" cy="4168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394CB64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4BC280" w14:textId="77777777" w:rsidR="00722C87" w:rsidRPr="00C67D80" w:rsidRDefault="00722C87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630212" w14:textId="389C4D75" w:rsidR="00006153" w:rsidRPr="00707022" w:rsidRDefault="00617B40" w:rsidP="00617B40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487009" w:rsidRPr="00707022">
        <w:rPr>
          <w:rFonts w:ascii="Arial" w:hAnsi="Arial" w:cs="Arial"/>
          <w:b/>
          <w:bCs/>
          <w:sz w:val="28"/>
          <w:szCs w:val="28"/>
          <w:lang w:val="es-ES"/>
        </w:rPr>
        <w:t>1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Configurar los tipos de tráfico (</w:t>
      </w:r>
      <w:proofErr w:type="spellStart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class-map</w:t>
      </w:r>
      <w:proofErr w:type="spellEnd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5F545B0B" w14:textId="42359128" w:rsidR="00531EAA" w:rsidRDefault="00531EAA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0E9568" w14:textId="42E859C8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CRÍTICO</w:t>
      </w:r>
    </w:p>
    <w:p w14:paraId="2A8E6895" w14:textId="344ED4B3" w:rsidR="00006153" w:rsidRDefault="00006153" w:rsidP="00006153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F734B3" w14:textId="1BED404E" w:rsidR="0093753D" w:rsidRPr="00C33F0F" w:rsidRDefault="0093753D" w:rsidP="00C16FB1">
      <w:pPr>
        <w:pStyle w:val="Prrafodelista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 w:rsidR="00006153">
        <w:rPr>
          <w:rFonts w:ascii="Arial" w:hAnsi="Arial" w:cs="Arial"/>
          <w:b/>
          <w:bCs/>
          <w:lang w:val="es-419"/>
        </w:rPr>
        <w:t>CRITICO</w:t>
      </w:r>
    </w:p>
    <w:p w14:paraId="22EFB160" w14:textId="18AC971E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del protocolo de ruteo</w:t>
      </w:r>
      <w:r w:rsidRPr="00F50711"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EIGRP</w:t>
      </w:r>
      <w:r w:rsidRPr="00F50711">
        <w:rPr>
          <w:rFonts w:cs="Arial"/>
          <w:sz w:val="22"/>
        </w:rPr>
        <w:t>.</w:t>
      </w:r>
    </w:p>
    <w:p w14:paraId="0C8AB461" w14:textId="77777777" w:rsid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D536C70" w14:textId="2354A917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MEDIO</w:t>
      </w:r>
    </w:p>
    <w:p w14:paraId="197010CE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30BD0C28" w14:textId="5E08872B" w:rsidR="00531EAA" w:rsidRPr="00C33F0F" w:rsidRDefault="00531EAA" w:rsidP="00531EAA">
      <w:pPr>
        <w:pStyle w:val="Prrafodelista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MEDIO</w:t>
      </w:r>
    </w:p>
    <w:p w14:paraId="42A9D5A4" w14:textId="6E25ED95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 w:rsidRPr="00531EAA">
        <w:rPr>
          <w:rFonts w:cs="Arial"/>
          <w:b/>
          <w:bCs/>
          <w:sz w:val="22"/>
        </w:rPr>
        <w:t xml:space="preserve">telnet, ftp </w:t>
      </w:r>
      <w:r w:rsidRPr="00531EAA">
        <w:rPr>
          <w:rFonts w:cs="Arial"/>
          <w:sz w:val="22"/>
        </w:rPr>
        <w:t>y</w:t>
      </w:r>
      <w:r w:rsidRPr="00531EAA">
        <w:rPr>
          <w:rFonts w:cs="Arial"/>
          <w:b/>
          <w:bCs/>
          <w:sz w:val="22"/>
        </w:rPr>
        <w:t xml:space="preserve"> </w:t>
      </w:r>
      <w:proofErr w:type="spellStart"/>
      <w:r w:rsidRPr="00531EAA">
        <w:rPr>
          <w:rFonts w:cs="Arial"/>
          <w:b/>
          <w:bCs/>
          <w:sz w:val="22"/>
        </w:rPr>
        <w:t>ssh</w:t>
      </w:r>
      <w:proofErr w:type="spellEnd"/>
      <w:r>
        <w:rPr>
          <w:rFonts w:cs="Arial"/>
          <w:sz w:val="22"/>
        </w:rPr>
        <w:t>.</w:t>
      </w:r>
    </w:p>
    <w:p w14:paraId="1105FF04" w14:textId="77777777" w:rsidR="00DD15F6" w:rsidRDefault="00DD15F6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F97140" w14:textId="78DB52D7" w:rsidR="00531EAA" w:rsidRPr="0032207D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2207D">
        <w:rPr>
          <w:rFonts w:ascii="Arial" w:hAnsi="Arial" w:cs="Arial"/>
          <w:b/>
          <w:bCs/>
          <w:sz w:val="24"/>
          <w:szCs w:val="24"/>
          <w:lang w:val="es-ES"/>
        </w:rPr>
        <w:t>TRÁFICO BAJO</w:t>
      </w:r>
    </w:p>
    <w:p w14:paraId="007A7D58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76274B51" w14:textId="0EA665C1" w:rsidR="00531EAA" w:rsidRPr="00C33F0F" w:rsidRDefault="00531EAA" w:rsidP="00531EAA">
      <w:pPr>
        <w:pStyle w:val="Prrafodelista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BAJO</w:t>
      </w:r>
    </w:p>
    <w:p w14:paraId="3EA11449" w14:textId="35FCED24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web, corre</w:t>
      </w:r>
      <w:r w:rsidR="0032207D">
        <w:rPr>
          <w:rFonts w:cs="Arial"/>
          <w:b/>
          <w:bCs/>
          <w:sz w:val="22"/>
        </w:rPr>
        <w:t>o electrónico</w:t>
      </w:r>
      <w:r>
        <w:rPr>
          <w:rFonts w:cs="Arial"/>
          <w:b/>
          <w:bCs/>
          <w:sz w:val="22"/>
        </w:rPr>
        <w:t xml:space="preserve"> </w:t>
      </w:r>
      <w:r w:rsidRPr="00531EAA">
        <w:rPr>
          <w:rFonts w:cs="Arial"/>
          <w:sz w:val="22"/>
        </w:rPr>
        <w:t>y</w:t>
      </w:r>
      <w:r w:rsidRPr="00531EAA"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dns</w:t>
      </w:r>
      <w:proofErr w:type="spellEnd"/>
      <w:r>
        <w:rPr>
          <w:rFonts w:cs="Arial"/>
          <w:sz w:val="22"/>
        </w:rPr>
        <w:t>.</w:t>
      </w:r>
    </w:p>
    <w:p w14:paraId="005BCF53" w14:textId="77777777" w:rsidR="00531EAA" w:rsidRDefault="00531EAA" w:rsidP="00531EAA">
      <w:pPr>
        <w:pStyle w:val="SubStepAlpha"/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652ADE3A" w14:textId="555EA01C" w:rsidR="00531EAA" w:rsidRDefault="00531EAA" w:rsidP="00531EAA">
      <w:pPr>
        <w:spacing w:after="0" w:line="300" w:lineRule="exact"/>
        <w:rPr>
          <w:rFonts w:ascii="Arial" w:hAnsi="Arial" w:cs="Arial"/>
          <w:b/>
          <w:bCs/>
          <w:lang w:val="en-US"/>
        </w:rPr>
      </w:pPr>
    </w:p>
    <w:p w14:paraId="2A31463D" w14:textId="77777777" w:rsidR="00DD15F6" w:rsidRPr="00200181" w:rsidRDefault="00DD15F6" w:rsidP="00531EAA">
      <w:pPr>
        <w:spacing w:after="0" w:line="300" w:lineRule="exact"/>
        <w:rPr>
          <w:rFonts w:ascii="Arial" w:hAnsi="Arial" w:cs="Arial"/>
          <w:b/>
          <w:bCs/>
          <w:lang w:val="en-US"/>
        </w:rPr>
      </w:pPr>
    </w:p>
    <w:p w14:paraId="4447702D" w14:textId="77777777" w:rsidR="00C90ED4" w:rsidRDefault="00C90ED4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207FC70" w14:textId="77777777" w:rsidR="00C90ED4" w:rsidRDefault="00C90ED4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65BC500" w14:textId="03A73E26" w:rsidR="00531EAA" w:rsidRPr="00707022" w:rsidRDefault="00531EAA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 2: Configurar el mapa de políticas (</w:t>
      </w:r>
      <w:proofErr w:type="spellStart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policy-map</w:t>
      </w:r>
      <w:proofErr w:type="spellEnd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6F88C130" w14:textId="6C6834CA" w:rsidR="00DD73BD" w:rsidRPr="00531EAA" w:rsidRDefault="00DD73BD" w:rsidP="00C137D9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BA4B2D" w14:textId="11B2043E" w:rsidR="0077276A" w:rsidRPr="00531EAA" w:rsidRDefault="0077276A" w:rsidP="00531EA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Define el mapa de políticas </w:t>
      </w:r>
      <w:r w:rsidR="00531EAA" w:rsidRPr="00531EAA">
        <w:rPr>
          <w:rFonts w:ascii="Arial" w:hAnsi="Arial" w:cs="Arial"/>
          <w:b/>
          <w:bCs/>
          <w:lang w:val="es-419"/>
        </w:rPr>
        <w:t>POLITICAS</w:t>
      </w:r>
      <w:r w:rsidRPr="00531EAA">
        <w:rPr>
          <w:rFonts w:ascii="Arial" w:hAnsi="Arial" w:cs="Arial"/>
          <w:lang w:val="es-419"/>
        </w:rPr>
        <w:t>:</w:t>
      </w:r>
    </w:p>
    <w:p w14:paraId="7C8B244C" w14:textId="70A43943" w:rsidR="0077276A" w:rsidRPr="00531EAA" w:rsidRDefault="0077276A" w:rsidP="00531EA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 w:rsidR="00531EAA" w:rsidRPr="00531EAA">
        <w:rPr>
          <w:rFonts w:ascii="Arial" w:hAnsi="Arial" w:cs="Arial"/>
          <w:b/>
          <w:bCs/>
          <w:lang w:val="es-419"/>
        </w:rPr>
        <w:t>CRITICO</w:t>
      </w:r>
      <w:r w:rsidR="00531EAA" w:rsidRPr="00531EAA">
        <w:rPr>
          <w:rFonts w:ascii="Arial" w:hAnsi="Arial" w:cs="Arial"/>
          <w:lang w:val="es-419"/>
        </w:rPr>
        <w:t xml:space="preserve"> con una </w:t>
      </w:r>
      <w:r w:rsidR="00531EAA" w:rsidRPr="00531EAA">
        <w:rPr>
          <w:rFonts w:ascii="Arial" w:hAnsi="Arial" w:cs="Arial"/>
          <w:b/>
          <w:bCs/>
          <w:lang w:val="es-419"/>
        </w:rPr>
        <w:t>precedencia 7</w:t>
      </w:r>
    </w:p>
    <w:p w14:paraId="35AC6568" w14:textId="52C24B65" w:rsidR="0083205A" w:rsidRPr="00531EAA" w:rsidRDefault="0083205A" w:rsidP="0083205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MEDIO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5</w:t>
      </w:r>
    </w:p>
    <w:p w14:paraId="304C2571" w14:textId="66E4EE97" w:rsidR="0083205A" w:rsidRPr="00531EAA" w:rsidRDefault="0083205A" w:rsidP="0083205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BAJO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3</w:t>
      </w:r>
    </w:p>
    <w:p w14:paraId="714D9711" w14:textId="432246C2" w:rsidR="00707022" w:rsidRDefault="00707022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0C5A6C" w14:textId="63313554" w:rsidR="0032207D" w:rsidRDefault="0032207D" w:rsidP="00DD15F6">
      <w:pPr>
        <w:spacing w:after="0" w:line="300" w:lineRule="exact"/>
        <w:ind w:left="360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 xml:space="preserve">Esta configuración </w:t>
      </w:r>
      <w:r>
        <w:rPr>
          <w:rFonts w:ascii="Arial" w:hAnsi="Arial" w:cs="Arial"/>
        </w:rPr>
        <w:t>de</w:t>
      </w:r>
      <w:r w:rsidRPr="0032207D">
        <w:rPr>
          <w:rFonts w:ascii="Arial" w:hAnsi="Arial" w:cs="Arial"/>
        </w:rPr>
        <w:t>bemos configur</w:t>
      </w:r>
      <w:r>
        <w:rPr>
          <w:rFonts w:ascii="Arial" w:hAnsi="Arial" w:cs="Arial"/>
        </w:rPr>
        <w:t>arla</w:t>
      </w:r>
      <w:r w:rsidRPr="0032207D">
        <w:rPr>
          <w:rFonts w:ascii="Arial" w:hAnsi="Arial" w:cs="Arial"/>
        </w:rPr>
        <w:t xml:space="preserve"> a todo lo largo de la ruta. P</w:t>
      </w:r>
      <w:r>
        <w:rPr>
          <w:rFonts w:ascii="Arial" w:hAnsi="Arial" w:cs="Arial"/>
        </w:rPr>
        <w:t xml:space="preserve">or lo que hay que aplicarla </w:t>
      </w:r>
      <w:r w:rsidRPr="0032207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los tres ruteadores:</w:t>
      </w:r>
      <w:r w:rsidRPr="0032207D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INGENIERÍA, CENTRAL </w:t>
      </w:r>
      <w:r>
        <w:rPr>
          <w:rFonts w:ascii="Arial" w:hAnsi="Arial" w:cs="Arial"/>
        </w:rPr>
        <w:t xml:space="preserve">y </w:t>
      </w:r>
      <w:r w:rsidRPr="0032207D">
        <w:rPr>
          <w:rFonts w:ascii="Arial" w:hAnsi="Arial" w:cs="Arial"/>
          <w:b/>
          <w:bCs/>
        </w:rPr>
        <w:t>LICENCIATURA</w:t>
      </w:r>
      <w:r w:rsidRPr="0032207D">
        <w:rPr>
          <w:rFonts w:ascii="Arial" w:hAnsi="Arial" w:cs="Arial"/>
        </w:rPr>
        <w:t xml:space="preserve">. </w:t>
      </w:r>
    </w:p>
    <w:p w14:paraId="02A1DDBC" w14:textId="49A88D2F" w:rsidR="0032207D" w:rsidRDefault="0032207D" w:rsidP="00DD15F6">
      <w:pPr>
        <w:spacing w:after="0" w:line="300" w:lineRule="exact"/>
        <w:ind w:left="360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>En este caso ya est</w:t>
      </w:r>
      <w:r>
        <w:rPr>
          <w:rFonts w:ascii="Arial" w:hAnsi="Arial" w:cs="Arial"/>
        </w:rPr>
        <w:t>aría</w:t>
      </w:r>
      <w:r w:rsidRPr="0032207D">
        <w:rPr>
          <w:rFonts w:ascii="Arial" w:hAnsi="Arial" w:cs="Arial"/>
        </w:rPr>
        <w:t xml:space="preserve"> configurado </w:t>
      </w:r>
      <w:proofErr w:type="spellStart"/>
      <w:r w:rsidRPr="0032207D">
        <w:rPr>
          <w:rFonts w:ascii="Arial" w:hAnsi="Arial" w:cs="Arial"/>
          <w:b/>
          <w:bCs/>
        </w:rPr>
        <w:t>QoS</w:t>
      </w:r>
      <w:proofErr w:type="spellEnd"/>
      <w:r w:rsidRPr="0032207D">
        <w:rPr>
          <w:rFonts w:ascii="Arial" w:hAnsi="Arial" w:cs="Arial"/>
        </w:rPr>
        <w:t xml:space="preserve">, ahora vamos a aplicar </w:t>
      </w:r>
      <w:proofErr w:type="spellStart"/>
      <w:r w:rsidRPr="0032207D">
        <w:rPr>
          <w:rFonts w:ascii="Arial" w:hAnsi="Arial" w:cs="Arial"/>
        </w:rPr>
        <w:t>QoS</w:t>
      </w:r>
      <w:proofErr w:type="spellEnd"/>
      <w:r w:rsidRPr="0032207D">
        <w:rPr>
          <w:rFonts w:ascii="Arial" w:hAnsi="Arial" w:cs="Arial"/>
        </w:rPr>
        <w:t xml:space="preserve"> a las interfaces de los r</w:t>
      </w:r>
      <w:r>
        <w:rPr>
          <w:rFonts w:ascii="Arial" w:hAnsi="Arial" w:cs="Arial"/>
        </w:rPr>
        <w:t>uteadores</w:t>
      </w:r>
      <w:r w:rsidRPr="0032207D">
        <w:rPr>
          <w:rFonts w:ascii="Arial" w:hAnsi="Arial" w:cs="Arial"/>
        </w:rPr>
        <w:t>.</w:t>
      </w:r>
    </w:p>
    <w:p w14:paraId="7B613347" w14:textId="77777777" w:rsidR="0023543E" w:rsidRDefault="0023543E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8698E10" w14:textId="38F07264" w:rsidR="0021716E" w:rsidRPr="00707022" w:rsidRDefault="0083205A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 3: Aplicar este mapa de políticas usando una política de servicio.</w:t>
      </w:r>
    </w:p>
    <w:p w14:paraId="04B6E3DC" w14:textId="77777777" w:rsidR="0021716E" w:rsidRDefault="0021716E" w:rsidP="0021716E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26A1226" w14:textId="6DFC1C56" w:rsidR="0021716E" w:rsidRPr="00487009" w:rsidRDefault="00487009" w:rsidP="00487009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Aplique esta política en</w:t>
      </w:r>
      <w:r w:rsidR="00E27EDF">
        <w:rPr>
          <w:rFonts w:ascii="Arial" w:hAnsi="Arial" w:cs="Arial"/>
          <w:lang w:val="es-419"/>
        </w:rPr>
        <w:t xml:space="preserve"> el ruteador de </w:t>
      </w:r>
      <w:r w:rsidR="00E27EDF" w:rsidRPr="00E27EDF">
        <w:rPr>
          <w:rFonts w:ascii="Arial" w:hAnsi="Arial" w:cs="Arial"/>
          <w:b/>
          <w:bCs/>
          <w:lang w:val="es-419"/>
        </w:rPr>
        <w:t>INGENIERIA</w:t>
      </w:r>
      <w:r w:rsidR="00E27EDF">
        <w:rPr>
          <w:rFonts w:ascii="Arial" w:hAnsi="Arial" w:cs="Arial"/>
          <w:lang w:val="es-419"/>
        </w:rPr>
        <w:t xml:space="preserve">, en </w:t>
      </w:r>
      <w:r>
        <w:rPr>
          <w:rFonts w:ascii="Arial" w:hAnsi="Arial" w:cs="Arial"/>
          <w:lang w:val="es-419"/>
        </w:rPr>
        <w:t>la interface</w:t>
      </w:r>
      <w:r w:rsidR="0021716E" w:rsidRPr="00487009">
        <w:rPr>
          <w:rFonts w:ascii="Arial" w:hAnsi="Arial" w:cs="Arial"/>
          <w:lang w:val="es-419"/>
        </w:rPr>
        <w:t xml:space="preserve"> </w:t>
      </w:r>
      <w:r w:rsidR="0083205A" w:rsidRPr="0083205A">
        <w:rPr>
          <w:rFonts w:ascii="Arial" w:hAnsi="Arial" w:cs="Arial"/>
          <w:b/>
          <w:bCs/>
          <w:lang w:val="es-419"/>
        </w:rPr>
        <w:t>s0/0/1</w:t>
      </w:r>
      <w:r w:rsidR="0083205A">
        <w:rPr>
          <w:rFonts w:ascii="Arial" w:hAnsi="Arial" w:cs="Arial"/>
          <w:lang w:val="es-419"/>
        </w:rPr>
        <w:t xml:space="preserve"> </w:t>
      </w:r>
      <w:r w:rsidR="00E27EDF">
        <w:rPr>
          <w:rFonts w:ascii="Arial" w:hAnsi="Arial" w:cs="Arial"/>
          <w:lang w:val="es-419"/>
        </w:rPr>
        <w:t>de salida</w:t>
      </w:r>
      <w:r w:rsidR="0083205A">
        <w:rPr>
          <w:rFonts w:ascii="Arial" w:hAnsi="Arial" w:cs="Arial"/>
          <w:lang w:val="es-419"/>
        </w:rPr>
        <w:t>.</w:t>
      </w:r>
    </w:p>
    <w:p w14:paraId="1347DDF5" w14:textId="77777777" w:rsidR="0032207D" w:rsidRPr="00487009" w:rsidRDefault="0032207D" w:rsidP="0032207D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LICENCIATURA</w:t>
      </w:r>
      <w:r>
        <w:rPr>
          <w:rFonts w:ascii="Arial" w:hAnsi="Arial" w:cs="Arial"/>
          <w:lang w:val="es-419"/>
        </w:rPr>
        <w:t>, en la interface</w:t>
      </w:r>
      <w:r w:rsidRPr="00487009">
        <w:rPr>
          <w:rFonts w:ascii="Arial" w:hAnsi="Arial" w:cs="Arial"/>
          <w:lang w:val="es-419"/>
        </w:rPr>
        <w:t xml:space="preserve"> </w:t>
      </w:r>
      <w:r w:rsidRPr="0083205A">
        <w:rPr>
          <w:rFonts w:ascii="Arial" w:hAnsi="Arial" w:cs="Arial"/>
          <w:b/>
          <w:bCs/>
          <w:lang w:val="es-419"/>
        </w:rPr>
        <w:t>s0/0/</w:t>
      </w:r>
      <w:r>
        <w:rPr>
          <w:rFonts w:ascii="Arial" w:hAnsi="Arial" w:cs="Arial"/>
          <w:b/>
          <w:bCs/>
          <w:lang w:val="es-419"/>
        </w:rPr>
        <w:t>0</w:t>
      </w:r>
      <w:r>
        <w:rPr>
          <w:rFonts w:ascii="Arial" w:hAnsi="Arial" w:cs="Arial"/>
          <w:lang w:val="es-419"/>
        </w:rPr>
        <w:t xml:space="preserve"> de salida.</w:t>
      </w:r>
    </w:p>
    <w:p w14:paraId="224D6938" w14:textId="76A7C6D3" w:rsidR="005104D5" w:rsidRPr="00487009" w:rsidRDefault="005104D5" w:rsidP="005104D5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CENTRAL</w:t>
      </w:r>
      <w:r>
        <w:rPr>
          <w:rFonts w:ascii="Arial" w:hAnsi="Arial" w:cs="Arial"/>
          <w:lang w:val="es-419"/>
        </w:rPr>
        <w:t>, en las interfaces seriales de salida y en las interfaces giga ethernet de entrada.</w:t>
      </w:r>
    </w:p>
    <w:p w14:paraId="1A30AF83" w14:textId="5CD8B73D" w:rsidR="0032207D" w:rsidRPr="0032207D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</w:t>
      </w:r>
      <w:r w:rsidRPr="0032207D">
        <w:rPr>
          <w:rFonts w:ascii="Arial" w:hAnsi="Arial" w:cs="Arial"/>
          <w:lang w:val="es-419"/>
        </w:rPr>
        <w:t xml:space="preserve">e </w:t>
      </w:r>
      <w:r>
        <w:rPr>
          <w:rFonts w:ascii="Arial" w:hAnsi="Arial" w:cs="Arial"/>
          <w:lang w:val="es-419"/>
        </w:rPr>
        <w:t>aplicará</w:t>
      </w:r>
      <w:r w:rsidRPr="0032207D">
        <w:rPr>
          <w:rFonts w:ascii="Arial" w:hAnsi="Arial" w:cs="Arial"/>
          <w:lang w:val="es-419"/>
        </w:rPr>
        <w:t xml:space="preserve"> </w:t>
      </w:r>
      <w:proofErr w:type="spellStart"/>
      <w:r w:rsidRPr="0032207D">
        <w:rPr>
          <w:rFonts w:ascii="Arial" w:hAnsi="Arial" w:cs="Arial"/>
          <w:b/>
          <w:bCs/>
          <w:lang w:val="es-419"/>
        </w:rPr>
        <w:t>QoS</w:t>
      </w:r>
      <w:proofErr w:type="spellEnd"/>
      <w:r w:rsidRPr="0032207D">
        <w:rPr>
          <w:rFonts w:ascii="Arial" w:hAnsi="Arial" w:cs="Arial"/>
          <w:b/>
          <w:bCs/>
          <w:lang w:val="es-419"/>
        </w:rPr>
        <w:t xml:space="preserve"> </w:t>
      </w:r>
      <w:r w:rsidRPr="0032207D">
        <w:rPr>
          <w:rFonts w:ascii="Arial" w:hAnsi="Arial" w:cs="Arial"/>
          <w:lang w:val="es-419"/>
        </w:rPr>
        <w:t xml:space="preserve">a las interfaces de entrada </w:t>
      </w:r>
      <w:r w:rsidRPr="0032207D">
        <w:rPr>
          <w:rFonts w:ascii="Arial" w:hAnsi="Arial" w:cs="Arial"/>
          <w:b/>
          <w:bCs/>
          <w:lang w:val="es-419"/>
        </w:rPr>
        <w:t>g0/0</w:t>
      </w:r>
      <w:r w:rsidRPr="0032207D">
        <w:rPr>
          <w:rFonts w:ascii="Arial" w:hAnsi="Arial" w:cs="Arial"/>
          <w:lang w:val="es-419"/>
        </w:rPr>
        <w:t xml:space="preserve"> y </w:t>
      </w:r>
      <w:r w:rsidRPr="0032207D">
        <w:rPr>
          <w:rFonts w:ascii="Arial" w:hAnsi="Arial" w:cs="Arial"/>
          <w:b/>
          <w:bCs/>
          <w:lang w:val="es-419"/>
        </w:rPr>
        <w:t>g0/1</w:t>
      </w:r>
      <w:r>
        <w:rPr>
          <w:rFonts w:ascii="Arial" w:hAnsi="Arial" w:cs="Arial"/>
          <w:lang w:val="es-419"/>
        </w:rPr>
        <w:t xml:space="preserve"> p</w:t>
      </w:r>
      <w:r w:rsidRPr="0032207D">
        <w:rPr>
          <w:rFonts w:ascii="Arial" w:hAnsi="Arial" w:cs="Arial"/>
          <w:lang w:val="es-419"/>
        </w:rPr>
        <w:t>orque son las entradas de los servidores.</w:t>
      </w:r>
    </w:p>
    <w:p w14:paraId="2B144A89" w14:textId="77777777" w:rsidR="0032207D" w:rsidRDefault="0032207D" w:rsidP="0032207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Listo, nuestra configuración </w:t>
      </w:r>
      <w:proofErr w:type="spellStart"/>
      <w:r w:rsidRPr="0032207D">
        <w:rPr>
          <w:rFonts w:cs="Arial"/>
          <w:b/>
          <w:bCs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completa, ya estamos </w:t>
      </w:r>
      <w:r w:rsidRPr="00487009">
        <w:rPr>
          <w:rFonts w:cs="Arial"/>
          <w:sz w:val="22"/>
        </w:rPr>
        <w:t>clasificando y etiquetando el tráfico</w:t>
      </w:r>
      <w:r>
        <w:rPr>
          <w:rFonts w:cs="Arial"/>
          <w:sz w:val="22"/>
        </w:rPr>
        <w:t>.</w:t>
      </w:r>
    </w:p>
    <w:p w14:paraId="5DBA6DCF" w14:textId="541388AC" w:rsidR="00707022" w:rsidRDefault="00707022" w:rsidP="0021716E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</w:p>
    <w:p w14:paraId="25FAAFEA" w14:textId="30943BEE" w:rsidR="0032207D" w:rsidRPr="00707022" w:rsidRDefault="0032207D" w:rsidP="0032207D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Verifica la configuración</w:t>
      </w:r>
    </w:p>
    <w:p w14:paraId="025132D2" w14:textId="77777777" w:rsidR="00C564D9" w:rsidRDefault="00C564D9" w:rsidP="00C564D9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0175206" w14:textId="77777777" w:rsidR="00C564D9" w:rsidRPr="003B3220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181FAE70" w14:textId="59A43A9B" w:rsidR="00D37295" w:rsidRPr="0023543E" w:rsidRDefault="00C564D9" w:rsidP="0032207D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3B3220">
        <w:rPr>
          <w:rFonts w:ascii="Arial" w:hAnsi="Arial" w:cs="Arial"/>
        </w:rPr>
        <w:t xml:space="preserve">Revisa </w:t>
      </w:r>
      <w:r w:rsidR="0032207D">
        <w:rPr>
          <w:rFonts w:ascii="Arial" w:hAnsi="Arial" w:cs="Arial"/>
        </w:rPr>
        <w:t>la configuración de los</w:t>
      </w:r>
      <w:r w:rsidRPr="003B3220">
        <w:rPr>
          <w:rFonts w:ascii="Arial" w:hAnsi="Arial" w:cs="Arial"/>
        </w:rPr>
        <w:t xml:space="preserve">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 xml:space="preserve">, </w:t>
      </w:r>
      <w:r w:rsidR="0032207D">
        <w:rPr>
          <w:rFonts w:ascii="Arial" w:hAnsi="Arial" w:cs="Arial"/>
        </w:rPr>
        <w:t xml:space="preserve">los </w:t>
      </w:r>
      <w:r w:rsidR="0032207D" w:rsidRPr="0032207D">
        <w:rPr>
          <w:rFonts w:ascii="Arial" w:hAnsi="Arial" w:cs="Arial"/>
          <w:b/>
          <w:bCs/>
        </w:rPr>
        <w:t>mapas de políticas</w:t>
      </w:r>
      <w:r w:rsidR="0032207D">
        <w:rPr>
          <w:rFonts w:ascii="Arial" w:hAnsi="Arial" w:cs="Arial"/>
        </w:rPr>
        <w:t xml:space="preserve"> y la aplicación de</w:t>
      </w:r>
      <w:r w:rsidR="0023543E">
        <w:rPr>
          <w:rFonts w:ascii="Arial" w:hAnsi="Arial" w:cs="Arial"/>
        </w:rPr>
        <w:t xml:space="preserve"> </w:t>
      </w:r>
      <w:r w:rsidR="0032207D">
        <w:rPr>
          <w:rFonts w:ascii="Arial" w:hAnsi="Arial" w:cs="Arial"/>
        </w:rPr>
        <w:t>l</w:t>
      </w:r>
      <w:r w:rsidR="0023543E">
        <w:rPr>
          <w:rFonts w:ascii="Arial" w:hAnsi="Arial" w:cs="Arial"/>
        </w:rPr>
        <w:t>a política de servicios</w:t>
      </w:r>
      <w:r w:rsidR="0032207D">
        <w:rPr>
          <w:rFonts w:ascii="Arial" w:hAnsi="Arial" w:cs="Arial"/>
        </w:rPr>
        <w:t xml:space="preserve"> en las interfaces de los ruteadores.</w:t>
      </w:r>
    </w:p>
    <w:p w14:paraId="6460A644" w14:textId="77777777" w:rsidR="0023543E" w:rsidRP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379E3D8" w14:textId="126E5B79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Genera tráfico de correo electrónico </w:t>
      </w:r>
      <w:r w:rsidR="00FD045B">
        <w:rPr>
          <w:rFonts w:ascii="Arial" w:hAnsi="Arial" w:cs="Arial"/>
          <w:b/>
          <w:bCs/>
          <w:sz w:val="28"/>
          <w:szCs w:val="28"/>
          <w:lang w:val="es-ES"/>
        </w:rPr>
        <w:t>entre la PC1 y la Laptop0</w:t>
      </w:r>
    </w:p>
    <w:p w14:paraId="1442E555" w14:textId="77777777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4352F1A" w14:textId="3CF22819" w:rsidR="0023543E" w:rsidRDefault="0023543E" w:rsidP="0023543E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23543E">
        <w:rPr>
          <w:rFonts w:ascii="Arial" w:hAnsi="Arial" w:cs="Arial"/>
          <w:lang w:val="es-419"/>
        </w:rPr>
        <w:t>Genera tráfico de correo electrónico entre la LAN de INGENIERÍA y la LAN de LICENCIATURA.</w:t>
      </w:r>
    </w:p>
    <w:p w14:paraId="30F90D97" w14:textId="68989ADF" w:rsidR="0023543E" w:rsidRDefault="0023543E" w:rsidP="0023543E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Envía un correo electrónico de la </w:t>
      </w:r>
      <w:r w:rsidRPr="0023543E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Liz</w:t>
      </w:r>
      <w:r>
        <w:rPr>
          <w:rFonts w:ascii="Arial" w:hAnsi="Arial" w:cs="Arial"/>
          <w:lang w:val="es-419"/>
        </w:rPr>
        <w:t xml:space="preserve"> a la </w:t>
      </w:r>
      <w:r w:rsidRPr="0023543E">
        <w:rPr>
          <w:rFonts w:ascii="Arial" w:hAnsi="Arial" w:cs="Arial"/>
          <w:b/>
          <w:bCs/>
          <w:lang w:val="es-419"/>
        </w:rPr>
        <w:t>Laptop0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>.</w:t>
      </w:r>
    </w:p>
    <w:p w14:paraId="2B7BA4B1" w14:textId="34360A9B" w:rsidR="0023543E" w:rsidRDefault="0023543E" w:rsidP="0023543E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 la </w:t>
      </w:r>
      <w:r w:rsidRPr="0023543E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Liz</w:t>
      </w:r>
      <w:r>
        <w:rPr>
          <w:rFonts w:ascii="Arial" w:hAnsi="Arial" w:cs="Arial"/>
          <w:lang w:val="es-419"/>
        </w:rPr>
        <w:t xml:space="preserve">, envía un correo a </w:t>
      </w:r>
      <w:r w:rsidRPr="00FD045B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 xml:space="preserve">: </w:t>
      </w:r>
      <w:hyperlink r:id="rId6" w:history="1">
        <w:r w:rsidRPr="00DD15F6">
          <w:rPr>
            <w:rStyle w:val="Hipervnculo"/>
            <w:rFonts w:ascii="Arial" w:hAnsi="Arial" w:cs="Arial"/>
            <w:b/>
            <w:bCs/>
            <w:lang w:val="es-419"/>
          </w:rPr>
          <w:t>pedro@cisco.com</w:t>
        </w:r>
      </w:hyperlink>
    </w:p>
    <w:p w14:paraId="417A5EB6" w14:textId="2A0F87D7" w:rsidR="0023543E" w:rsidRDefault="0023543E" w:rsidP="0023543E">
      <w:pPr>
        <w:pStyle w:val="Prrafodelista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Selecciona </w:t>
      </w:r>
      <w:r w:rsidRPr="0023543E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23543E">
        <w:rPr>
          <w:rFonts w:ascii="Arial" w:hAnsi="Arial" w:cs="Arial"/>
          <w:b/>
          <w:bCs/>
          <w:lang w:val="es-419"/>
        </w:rPr>
        <w:t>Compose</w:t>
      </w:r>
      <w:proofErr w:type="spellEnd"/>
      <w:r>
        <w:rPr>
          <w:rFonts w:ascii="Arial" w:hAnsi="Arial" w:cs="Arial"/>
          <w:lang w:val="es-419"/>
        </w:rPr>
        <w:t xml:space="preserve"> </w:t>
      </w:r>
    </w:p>
    <w:p w14:paraId="5EC1BACE" w14:textId="11909907" w:rsidR="0023543E" w:rsidRPr="00FD045B" w:rsidRDefault="0023543E" w:rsidP="0023543E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>E</w:t>
      </w:r>
      <w:r w:rsidR="00FD045B">
        <w:rPr>
          <w:rFonts w:ascii="Arial" w:hAnsi="Arial" w:cs="Arial"/>
          <w:lang w:val="es-419"/>
        </w:rPr>
        <w:t xml:space="preserve">n la </w:t>
      </w:r>
      <w:r w:rsidR="00FD045B" w:rsidRPr="00FD045B">
        <w:rPr>
          <w:rFonts w:ascii="Arial" w:hAnsi="Arial" w:cs="Arial"/>
          <w:b/>
          <w:bCs/>
          <w:lang w:val="es-419"/>
        </w:rPr>
        <w:t xml:space="preserve">Laptop0 </w:t>
      </w:r>
      <w:r w:rsidR="00FD045B">
        <w:rPr>
          <w:rFonts w:ascii="Arial" w:hAnsi="Arial" w:cs="Arial"/>
          <w:lang w:val="es-419"/>
        </w:rPr>
        <w:t xml:space="preserve">de </w:t>
      </w:r>
      <w:r w:rsidR="00FD045B" w:rsidRPr="00FD045B">
        <w:rPr>
          <w:rFonts w:ascii="Arial" w:hAnsi="Arial" w:cs="Arial"/>
          <w:b/>
          <w:bCs/>
          <w:lang w:val="es-419"/>
        </w:rPr>
        <w:t>Pedro</w:t>
      </w:r>
      <w:r w:rsidR="00FD045B">
        <w:rPr>
          <w:rFonts w:ascii="Arial" w:hAnsi="Arial" w:cs="Arial"/>
          <w:lang w:val="es-419"/>
        </w:rPr>
        <w:t xml:space="preserve"> revisa el correo recibido de </w:t>
      </w:r>
      <w:r w:rsidR="00FD045B" w:rsidRPr="00FD045B">
        <w:rPr>
          <w:rFonts w:ascii="Arial" w:hAnsi="Arial" w:cs="Arial"/>
          <w:b/>
          <w:bCs/>
          <w:lang w:val="es-419"/>
        </w:rPr>
        <w:t>Liz</w:t>
      </w:r>
      <w:r w:rsidR="00FD045B">
        <w:rPr>
          <w:rFonts w:ascii="Arial" w:hAnsi="Arial" w:cs="Arial"/>
          <w:lang w:val="es-419"/>
        </w:rPr>
        <w:t>.</w:t>
      </w:r>
    </w:p>
    <w:p w14:paraId="30DB0E56" w14:textId="0F56D0EC" w:rsidR="0023543E" w:rsidRPr="00FD045B" w:rsidRDefault="00FD045B" w:rsidP="004E5E59">
      <w:pPr>
        <w:pStyle w:val="Prrafodelista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 xml:space="preserve">Selecciona </w:t>
      </w:r>
      <w:r w:rsidRPr="00FD045B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FD045B">
        <w:rPr>
          <w:rFonts w:ascii="Arial" w:hAnsi="Arial" w:cs="Arial"/>
          <w:b/>
          <w:bCs/>
          <w:lang w:val="es-419"/>
        </w:rPr>
        <w:t>Receive</w:t>
      </w:r>
      <w:proofErr w:type="spellEnd"/>
    </w:p>
    <w:p w14:paraId="5AACED4D" w14:textId="572FBA82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3C06EF" w14:textId="27C6FC5B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EC3137"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Genera tráfico DNS y FTP entre la PC1 y el servidor FTP</w:t>
      </w:r>
    </w:p>
    <w:p w14:paraId="46E2C46F" w14:textId="77777777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2CE5B22" w14:textId="735D45E5" w:rsidR="00FD045B" w:rsidRDefault="00FD045B" w:rsidP="00FD045B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una conexión </w:t>
      </w:r>
      <w:r w:rsidRPr="00FD045B">
        <w:rPr>
          <w:rFonts w:ascii="Arial" w:hAnsi="Arial" w:cs="Arial"/>
          <w:b/>
          <w:bCs/>
          <w:lang w:val="es-419"/>
        </w:rPr>
        <w:t>ftp</w:t>
      </w:r>
      <w:r>
        <w:rPr>
          <w:rFonts w:ascii="Arial" w:hAnsi="Arial" w:cs="Arial"/>
          <w:lang w:val="es-419"/>
        </w:rPr>
        <w:t xml:space="preserve"> al servidor </w:t>
      </w:r>
      <w:r w:rsidRPr="001676F9">
        <w:rPr>
          <w:rFonts w:ascii="Arial" w:hAnsi="Arial" w:cs="Arial"/>
          <w:b/>
          <w:bCs/>
          <w:lang w:val="es-419"/>
        </w:rPr>
        <w:t xml:space="preserve">FTP </w:t>
      </w:r>
      <w:r>
        <w:rPr>
          <w:rFonts w:ascii="Arial" w:hAnsi="Arial" w:cs="Arial"/>
          <w:lang w:val="es-419"/>
        </w:rPr>
        <w:t xml:space="preserve">con su nombre de dominio: </w:t>
      </w:r>
      <w:proofErr w:type="spellStart"/>
      <w:r w:rsidRPr="00FD045B">
        <w:rPr>
          <w:rFonts w:ascii="Arial" w:hAnsi="Arial" w:cs="Arial"/>
          <w:b/>
          <w:bCs/>
          <w:lang w:val="es-419"/>
        </w:rPr>
        <w:t>serverFTP</w:t>
      </w:r>
      <w:proofErr w:type="spellEnd"/>
    </w:p>
    <w:p w14:paraId="5FA7C4B8" w14:textId="3138FA43" w:rsidR="00FD045B" w:rsidRDefault="00D83685" w:rsidP="00FD045B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Revisa el directorio de archivos.</w:t>
      </w:r>
    </w:p>
    <w:p w14:paraId="71E597AE" w14:textId="2DFFED4A" w:rsidR="00D83685" w:rsidRPr="00AE7D04" w:rsidRDefault="00AE7D04" w:rsidP="00FD045B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Descarga en la </w:t>
      </w:r>
      <w:r w:rsidRPr="00AE7D04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el primer archivo del servidor </w:t>
      </w:r>
      <w:r w:rsidRPr="00AE7D04">
        <w:rPr>
          <w:rFonts w:ascii="Arial" w:hAnsi="Arial" w:cs="Arial"/>
          <w:b/>
          <w:bCs/>
          <w:lang w:val="es-419"/>
        </w:rPr>
        <w:t>FTP</w:t>
      </w:r>
    </w:p>
    <w:p w14:paraId="37CE3A7F" w14:textId="65111895" w:rsidR="00DD15F6" w:rsidRDefault="00DD15F6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5BE8FC4C" w14:textId="1423C63B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3B787803" w14:textId="17A0D5DF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10398A21" w14:textId="0A74DDB9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406AAB7E" w14:textId="5741DDD5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14E82526" w14:textId="77777777" w:rsidR="001676F9" w:rsidRPr="00DD15F6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260E5EC4" w14:textId="7EF953EC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7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Realiza una conexión remota de la PC1 al ruteador LICENCIATURA</w:t>
      </w:r>
    </w:p>
    <w:p w14:paraId="078EDCCD" w14:textId="77777777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EB9534E" w14:textId="4EE60332" w:rsidR="00EC3137" w:rsidRDefault="00EC3137" w:rsidP="00EC3137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 acceso por </w:t>
      </w:r>
      <w:r>
        <w:rPr>
          <w:rFonts w:ascii="Arial" w:hAnsi="Arial" w:cs="Arial"/>
          <w:b/>
          <w:bCs/>
          <w:lang w:val="es-419"/>
        </w:rPr>
        <w:t xml:space="preserve">telnet </w:t>
      </w:r>
      <w:r>
        <w:rPr>
          <w:rFonts w:ascii="Arial" w:hAnsi="Arial" w:cs="Arial"/>
          <w:lang w:val="es-419"/>
        </w:rPr>
        <w:t xml:space="preserve">al </w:t>
      </w:r>
      <w:r w:rsidR="001676F9">
        <w:rPr>
          <w:rFonts w:ascii="Arial" w:hAnsi="Arial" w:cs="Arial"/>
          <w:lang w:val="es-419"/>
        </w:rPr>
        <w:t xml:space="preserve">ruteador </w:t>
      </w:r>
      <w:r>
        <w:rPr>
          <w:rFonts w:ascii="Arial" w:hAnsi="Arial" w:cs="Arial"/>
          <w:lang w:val="es-419"/>
        </w:rPr>
        <w:t xml:space="preserve">de </w:t>
      </w:r>
      <w:r w:rsidRPr="00EC3137">
        <w:rPr>
          <w:rFonts w:ascii="Arial" w:hAnsi="Arial" w:cs="Arial"/>
          <w:b/>
          <w:bCs/>
          <w:lang w:val="es-419"/>
        </w:rPr>
        <w:t>LICENCIATURA</w:t>
      </w:r>
    </w:p>
    <w:p w14:paraId="0B0E2F4E" w14:textId="77777777" w:rsidR="00EC3137" w:rsidRDefault="00EC3137" w:rsidP="00EC3137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2B7E1C69" w14:textId="4A787ADC" w:rsidR="00EC3137" w:rsidRPr="00EC3137" w:rsidRDefault="00EC3137" w:rsidP="00EC3137">
      <w:pPr>
        <w:spacing w:after="0" w:line="300" w:lineRule="exact"/>
        <w:ind w:left="360" w:firstLine="348"/>
        <w:rPr>
          <w:rFonts w:ascii="Arial" w:hAnsi="Arial" w:cs="Arial"/>
          <w:b/>
          <w:bCs/>
          <w:lang w:val="es-419"/>
        </w:rPr>
      </w:pPr>
      <w:r w:rsidRPr="00EC3137">
        <w:rPr>
          <w:rFonts w:ascii="Arial" w:hAnsi="Arial" w:cs="Arial"/>
          <w:b/>
          <w:bCs/>
          <w:lang w:val="es-419"/>
        </w:rPr>
        <w:t>telnet 10.2.2.1</w:t>
      </w:r>
    </w:p>
    <w:p w14:paraId="482E4B24" w14:textId="77777777" w:rsidR="00EC3137" w:rsidRDefault="00EC3137" w:rsidP="00EC3137">
      <w:pPr>
        <w:pStyle w:val="Prrafodelista"/>
        <w:spacing w:after="0" w:line="300" w:lineRule="exact"/>
        <w:rPr>
          <w:rFonts w:ascii="Arial" w:hAnsi="Arial" w:cs="Arial"/>
          <w:lang w:val="es-419"/>
        </w:rPr>
      </w:pPr>
    </w:p>
    <w:p w14:paraId="5AFF1B39" w14:textId="42C23C45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8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Realiza un acceso </w:t>
      </w:r>
      <w:r w:rsidR="001676F9">
        <w:rPr>
          <w:rFonts w:ascii="Arial" w:hAnsi="Arial" w:cs="Arial"/>
          <w:b/>
          <w:bCs/>
          <w:sz w:val="28"/>
          <w:szCs w:val="28"/>
          <w:lang w:val="es-ES"/>
        </w:rPr>
        <w:t xml:space="preserve">por </w:t>
      </w:r>
      <w:r>
        <w:rPr>
          <w:rFonts w:ascii="Arial" w:hAnsi="Arial" w:cs="Arial"/>
          <w:b/>
          <w:bCs/>
          <w:sz w:val="28"/>
          <w:szCs w:val="28"/>
          <w:lang w:val="es-ES"/>
        </w:rPr>
        <w:t>web al servidor HTTP</w:t>
      </w:r>
    </w:p>
    <w:p w14:paraId="07C43233" w14:textId="77777777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C695DD" w14:textId="1067C92B" w:rsidR="009F4F54" w:rsidRDefault="009F4F54" w:rsidP="009F4F54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 acceso por web</w:t>
      </w:r>
      <w:r>
        <w:rPr>
          <w:rFonts w:ascii="Arial" w:hAnsi="Arial" w:cs="Arial"/>
          <w:b/>
          <w:bCs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al servidor </w:t>
      </w:r>
      <w:r w:rsidRPr="009F4F54">
        <w:rPr>
          <w:rFonts w:ascii="Arial" w:hAnsi="Arial" w:cs="Arial"/>
          <w:b/>
          <w:bCs/>
          <w:lang w:val="es-419"/>
        </w:rPr>
        <w:t>HTTP</w:t>
      </w:r>
      <w:r>
        <w:rPr>
          <w:rFonts w:ascii="Arial" w:hAnsi="Arial" w:cs="Arial"/>
          <w:b/>
          <w:bCs/>
          <w:lang w:val="es-419"/>
        </w:rPr>
        <w:t>: 192.168.30.11</w:t>
      </w:r>
    </w:p>
    <w:p w14:paraId="396FEFC4" w14:textId="77777777" w:rsidR="009F4F54" w:rsidRDefault="009F4F54" w:rsidP="009F4F54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03969F84" w14:textId="352B39FA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DD15F6"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Revisa </w:t>
      </w:r>
      <w:r w:rsidR="009F4F54">
        <w:rPr>
          <w:rFonts w:ascii="Arial" w:hAnsi="Arial" w:cs="Arial"/>
          <w:b/>
          <w:bCs/>
          <w:sz w:val="28"/>
          <w:szCs w:val="28"/>
          <w:lang w:val="es-ES"/>
        </w:rPr>
        <w:t xml:space="preserve">las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estadísticas de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l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os</w:t>
      </w:r>
      <w:r w:rsidR="008D3A0E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mapa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s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 de políticas</w:t>
      </w:r>
    </w:p>
    <w:p w14:paraId="2DDCD1F9" w14:textId="0CB109B6" w:rsidR="00EC3137" w:rsidRPr="00EC3137" w:rsidRDefault="00EC3137" w:rsidP="00EC3137">
      <w:pPr>
        <w:spacing w:after="0" w:line="300" w:lineRule="exact"/>
        <w:rPr>
          <w:rFonts w:ascii="Arial" w:hAnsi="Arial" w:cs="Arial"/>
          <w:lang w:val="es-ES"/>
        </w:rPr>
      </w:pPr>
    </w:p>
    <w:p w14:paraId="010FCBE0" w14:textId="154B7D36" w:rsidR="007A7844" w:rsidRPr="007A7844" w:rsidRDefault="00EC3137" w:rsidP="00EC3137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E</w:t>
      </w:r>
      <w:r w:rsidR="007A7844">
        <w:rPr>
          <w:rFonts w:ascii="Arial" w:hAnsi="Arial" w:cs="Arial"/>
          <w:color w:val="0D0D0D" w:themeColor="text1" w:themeTint="F2"/>
        </w:rPr>
        <w:t xml:space="preserve">n el ruteador de </w:t>
      </w:r>
      <w:r w:rsidR="007A7844" w:rsidRPr="007A7844">
        <w:rPr>
          <w:rFonts w:ascii="Arial" w:hAnsi="Arial" w:cs="Arial"/>
          <w:b/>
          <w:bCs/>
          <w:color w:val="0D0D0D" w:themeColor="text1" w:themeTint="F2"/>
        </w:rPr>
        <w:t>INGENERIA</w:t>
      </w:r>
      <w:r w:rsidR="007A7844">
        <w:rPr>
          <w:rFonts w:ascii="Arial" w:hAnsi="Arial" w:cs="Arial"/>
          <w:color w:val="0D0D0D" w:themeColor="text1" w:themeTint="F2"/>
        </w:rPr>
        <w:t xml:space="preserve"> e</w:t>
      </w:r>
      <w:r>
        <w:rPr>
          <w:rFonts w:ascii="Arial" w:hAnsi="Arial" w:cs="Arial"/>
          <w:color w:val="0D0D0D" w:themeColor="text1" w:themeTint="F2"/>
        </w:rPr>
        <w:t xml:space="preserve">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7A7844">
        <w:rPr>
          <w:rFonts w:ascii="Arial" w:hAnsi="Arial" w:cs="Arial"/>
          <w:b/>
          <w:bCs/>
          <w:color w:val="0D0D0D" w:themeColor="text1" w:themeTint="F2"/>
        </w:rPr>
        <w:t>s0/0/1.</w:t>
      </w:r>
    </w:p>
    <w:p w14:paraId="09D869D6" w14:textId="77777777" w:rsidR="00EC3137" w:rsidRPr="00F64102" w:rsidRDefault="00EC3137" w:rsidP="00EC3137">
      <w:pPr>
        <w:pStyle w:val="Prrafodelista"/>
        <w:rPr>
          <w:rFonts w:ascii="Arial" w:hAnsi="Arial" w:cs="Arial"/>
          <w:color w:val="0D0D0D" w:themeColor="text1" w:themeTint="F2"/>
        </w:rPr>
      </w:pPr>
    </w:p>
    <w:p w14:paraId="2C6C16FA" w14:textId="77777777" w:rsidR="00D02A08" w:rsidRDefault="00D02A08" w:rsidP="008D3A0E">
      <w:pPr>
        <w:spacing w:after="0" w:line="300" w:lineRule="exact"/>
        <w:ind w:left="708"/>
        <w:rPr>
          <w:rFonts w:ascii="Arial" w:hAnsi="Arial" w:cs="Arial"/>
          <w:b/>
          <w:bCs/>
        </w:rPr>
      </w:pPr>
    </w:p>
    <w:p w14:paraId="02CD64CF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3CDEC79E" w14:textId="314CE93F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D35C6A5" w14:textId="703DFDD1" w:rsidR="008D3A0E" w:rsidRPr="008D3A0E" w:rsidRDefault="008D3A0E" w:rsidP="00DD15F6">
      <w:pPr>
        <w:spacing w:after="0" w:line="300" w:lineRule="exact"/>
        <w:rPr>
          <w:rFonts w:ascii="Arial" w:hAnsi="Arial" w:cs="Arial"/>
          <w:color w:val="0D0D0D" w:themeColor="text1" w:themeTint="F2"/>
        </w:rPr>
      </w:pPr>
    </w:p>
    <w:sectPr w:rsidR="008D3A0E" w:rsidRPr="008D3A0E" w:rsidSect="00C137D9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E329FB"/>
    <w:multiLevelType w:val="hybridMultilevel"/>
    <w:tmpl w:val="820EC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E7814"/>
    <w:multiLevelType w:val="hybridMultilevel"/>
    <w:tmpl w:val="56103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14602"/>
    <w:multiLevelType w:val="hybridMultilevel"/>
    <w:tmpl w:val="DCC8805A"/>
    <w:lvl w:ilvl="0" w:tplc="B424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E8A36C5"/>
    <w:multiLevelType w:val="multilevel"/>
    <w:tmpl w:val="5A12004A"/>
    <w:numStyleLink w:val="LabList"/>
  </w:abstractNum>
  <w:abstractNum w:abstractNumId="16" w15:restartNumberingAfterBreak="0">
    <w:nsid w:val="4EE43B3E"/>
    <w:multiLevelType w:val="hybridMultilevel"/>
    <w:tmpl w:val="7FBCE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24DB3"/>
    <w:multiLevelType w:val="hybridMultilevel"/>
    <w:tmpl w:val="6FF21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A48E2"/>
    <w:multiLevelType w:val="hybridMultilevel"/>
    <w:tmpl w:val="A704C5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9B737A"/>
    <w:multiLevelType w:val="hybridMultilevel"/>
    <w:tmpl w:val="BF84A6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1A30BA"/>
    <w:multiLevelType w:val="hybridMultilevel"/>
    <w:tmpl w:val="F7D8ADC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52C5C"/>
    <w:multiLevelType w:val="hybridMultilevel"/>
    <w:tmpl w:val="014E7776"/>
    <w:lvl w:ilvl="0" w:tplc="A2AE9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565241">
    <w:abstractNumId w:val="25"/>
  </w:num>
  <w:num w:numId="2" w16cid:durableId="1752508618">
    <w:abstractNumId w:val="3"/>
  </w:num>
  <w:num w:numId="3" w16cid:durableId="179006052">
    <w:abstractNumId w:val="17"/>
  </w:num>
  <w:num w:numId="4" w16cid:durableId="1467238321">
    <w:abstractNumId w:val="6"/>
  </w:num>
  <w:num w:numId="5" w16cid:durableId="494536359">
    <w:abstractNumId w:val="5"/>
  </w:num>
  <w:num w:numId="6" w16cid:durableId="1512914119">
    <w:abstractNumId w:val="14"/>
  </w:num>
  <w:num w:numId="7" w16cid:durableId="426311816">
    <w:abstractNumId w:val="5"/>
  </w:num>
  <w:num w:numId="8" w16cid:durableId="1703166232">
    <w:abstractNumId w:val="24"/>
  </w:num>
  <w:num w:numId="9" w16cid:durableId="848107318">
    <w:abstractNumId w:val="7"/>
  </w:num>
  <w:num w:numId="10" w16cid:durableId="1203403277">
    <w:abstractNumId w:val="9"/>
  </w:num>
  <w:num w:numId="11" w16cid:durableId="1426221563">
    <w:abstractNumId w:val="0"/>
  </w:num>
  <w:num w:numId="12" w16cid:durableId="1241527611">
    <w:abstractNumId w:val="5"/>
  </w:num>
  <w:num w:numId="13" w16cid:durableId="1837920798">
    <w:abstractNumId w:val="10"/>
  </w:num>
  <w:num w:numId="14" w16cid:durableId="1414399611">
    <w:abstractNumId w:val="18"/>
  </w:num>
  <w:num w:numId="15" w16cid:durableId="69891288">
    <w:abstractNumId w:val="19"/>
  </w:num>
  <w:num w:numId="16" w16cid:durableId="1213690925">
    <w:abstractNumId w:val="13"/>
  </w:num>
  <w:num w:numId="17" w16cid:durableId="2045713543">
    <w:abstractNumId w:val="4"/>
  </w:num>
  <w:num w:numId="18" w16cid:durableId="307243799">
    <w:abstractNumId w:val="15"/>
  </w:num>
  <w:num w:numId="19" w16cid:durableId="1057975100">
    <w:abstractNumId w:val="12"/>
  </w:num>
  <w:num w:numId="20" w16cid:durableId="1547255107">
    <w:abstractNumId w:val="1"/>
  </w:num>
  <w:num w:numId="21" w16cid:durableId="2067677948">
    <w:abstractNumId w:val="26"/>
  </w:num>
  <w:num w:numId="22" w16cid:durableId="43988522">
    <w:abstractNumId w:val="2"/>
  </w:num>
  <w:num w:numId="23" w16cid:durableId="97871853">
    <w:abstractNumId w:val="20"/>
  </w:num>
  <w:num w:numId="24" w16cid:durableId="1553540230">
    <w:abstractNumId w:val="22"/>
  </w:num>
  <w:num w:numId="25" w16cid:durableId="1246957949">
    <w:abstractNumId w:val="8"/>
  </w:num>
  <w:num w:numId="26" w16cid:durableId="1576015482">
    <w:abstractNumId w:val="27"/>
  </w:num>
  <w:num w:numId="27" w16cid:durableId="157624307">
    <w:abstractNumId w:val="16"/>
  </w:num>
  <w:num w:numId="28" w16cid:durableId="1447887072">
    <w:abstractNumId w:val="11"/>
  </w:num>
  <w:num w:numId="29" w16cid:durableId="1754274082">
    <w:abstractNumId w:val="21"/>
  </w:num>
  <w:num w:numId="30" w16cid:durableId="7680428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06153"/>
    <w:rsid w:val="0003519C"/>
    <w:rsid w:val="00037BF9"/>
    <w:rsid w:val="0005700B"/>
    <w:rsid w:val="00082ED8"/>
    <w:rsid w:val="00084415"/>
    <w:rsid w:val="000A1E97"/>
    <w:rsid w:val="000A26D8"/>
    <w:rsid w:val="000B2645"/>
    <w:rsid w:val="000C41FF"/>
    <w:rsid w:val="000C715C"/>
    <w:rsid w:val="000F2963"/>
    <w:rsid w:val="00123AF1"/>
    <w:rsid w:val="00125030"/>
    <w:rsid w:val="00163019"/>
    <w:rsid w:val="001676F9"/>
    <w:rsid w:val="001920F4"/>
    <w:rsid w:val="001B1CF5"/>
    <w:rsid w:val="001C062A"/>
    <w:rsid w:val="001D4676"/>
    <w:rsid w:val="001D6359"/>
    <w:rsid w:val="001D639A"/>
    <w:rsid w:val="00200181"/>
    <w:rsid w:val="0021716E"/>
    <w:rsid w:val="00217F2D"/>
    <w:rsid w:val="0023543E"/>
    <w:rsid w:val="002603B6"/>
    <w:rsid w:val="00266188"/>
    <w:rsid w:val="002A05E9"/>
    <w:rsid w:val="002B0BC4"/>
    <w:rsid w:val="002C5FD7"/>
    <w:rsid w:val="002D153A"/>
    <w:rsid w:val="002E35BA"/>
    <w:rsid w:val="003019F0"/>
    <w:rsid w:val="0032207D"/>
    <w:rsid w:val="003229F5"/>
    <w:rsid w:val="003250C7"/>
    <w:rsid w:val="00330D72"/>
    <w:rsid w:val="003441BB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87009"/>
    <w:rsid w:val="004941D5"/>
    <w:rsid w:val="004B1BA8"/>
    <w:rsid w:val="004C499C"/>
    <w:rsid w:val="004D04BF"/>
    <w:rsid w:val="004D103A"/>
    <w:rsid w:val="00500945"/>
    <w:rsid w:val="005104D5"/>
    <w:rsid w:val="005117AD"/>
    <w:rsid w:val="00521417"/>
    <w:rsid w:val="00531EAA"/>
    <w:rsid w:val="00553092"/>
    <w:rsid w:val="0055643B"/>
    <w:rsid w:val="00587CC1"/>
    <w:rsid w:val="00596342"/>
    <w:rsid w:val="005B576C"/>
    <w:rsid w:val="005B64D6"/>
    <w:rsid w:val="005E18E2"/>
    <w:rsid w:val="005E3FB9"/>
    <w:rsid w:val="005F1ED5"/>
    <w:rsid w:val="00615B44"/>
    <w:rsid w:val="00617B40"/>
    <w:rsid w:val="006348BA"/>
    <w:rsid w:val="006A22BF"/>
    <w:rsid w:val="006B48EF"/>
    <w:rsid w:val="006B5CFE"/>
    <w:rsid w:val="006E3CDB"/>
    <w:rsid w:val="007058F6"/>
    <w:rsid w:val="00707022"/>
    <w:rsid w:val="0070753A"/>
    <w:rsid w:val="00722C87"/>
    <w:rsid w:val="00757A52"/>
    <w:rsid w:val="0077226B"/>
    <w:rsid w:val="0077276A"/>
    <w:rsid w:val="007A569D"/>
    <w:rsid w:val="007A6326"/>
    <w:rsid w:val="007A652A"/>
    <w:rsid w:val="007A7844"/>
    <w:rsid w:val="007C715A"/>
    <w:rsid w:val="007D0CDA"/>
    <w:rsid w:val="007D359D"/>
    <w:rsid w:val="00804206"/>
    <w:rsid w:val="008233ED"/>
    <w:rsid w:val="0083205A"/>
    <w:rsid w:val="008964B6"/>
    <w:rsid w:val="008B7C55"/>
    <w:rsid w:val="008C6B36"/>
    <w:rsid w:val="008D3A0E"/>
    <w:rsid w:val="008F77FC"/>
    <w:rsid w:val="00922F42"/>
    <w:rsid w:val="0093753D"/>
    <w:rsid w:val="00954AB2"/>
    <w:rsid w:val="00956576"/>
    <w:rsid w:val="00962714"/>
    <w:rsid w:val="0097351C"/>
    <w:rsid w:val="009810B0"/>
    <w:rsid w:val="009A3F45"/>
    <w:rsid w:val="009A730B"/>
    <w:rsid w:val="009C4830"/>
    <w:rsid w:val="009C5320"/>
    <w:rsid w:val="009D15F7"/>
    <w:rsid w:val="009D7093"/>
    <w:rsid w:val="009F233F"/>
    <w:rsid w:val="009F4F54"/>
    <w:rsid w:val="00A07B72"/>
    <w:rsid w:val="00A338A4"/>
    <w:rsid w:val="00A40C92"/>
    <w:rsid w:val="00A64204"/>
    <w:rsid w:val="00AE7D04"/>
    <w:rsid w:val="00AF0D5A"/>
    <w:rsid w:val="00B31791"/>
    <w:rsid w:val="00B52121"/>
    <w:rsid w:val="00B63949"/>
    <w:rsid w:val="00B910A8"/>
    <w:rsid w:val="00BB382A"/>
    <w:rsid w:val="00BD1BF6"/>
    <w:rsid w:val="00BD399C"/>
    <w:rsid w:val="00BE0D68"/>
    <w:rsid w:val="00BF50F6"/>
    <w:rsid w:val="00BF7B6E"/>
    <w:rsid w:val="00C04A5C"/>
    <w:rsid w:val="00C10FF6"/>
    <w:rsid w:val="00C137D9"/>
    <w:rsid w:val="00C33F0F"/>
    <w:rsid w:val="00C564D9"/>
    <w:rsid w:val="00C677C9"/>
    <w:rsid w:val="00C67D80"/>
    <w:rsid w:val="00C90ED4"/>
    <w:rsid w:val="00CB281C"/>
    <w:rsid w:val="00CF55A9"/>
    <w:rsid w:val="00D02A08"/>
    <w:rsid w:val="00D14FD5"/>
    <w:rsid w:val="00D242EF"/>
    <w:rsid w:val="00D37295"/>
    <w:rsid w:val="00D52FA7"/>
    <w:rsid w:val="00D676E4"/>
    <w:rsid w:val="00D83685"/>
    <w:rsid w:val="00D85E09"/>
    <w:rsid w:val="00D91B15"/>
    <w:rsid w:val="00D93076"/>
    <w:rsid w:val="00DA6DEE"/>
    <w:rsid w:val="00DD15F6"/>
    <w:rsid w:val="00DD35DE"/>
    <w:rsid w:val="00DD73BD"/>
    <w:rsid w:val="00DE7C0F"/>
    <w:rsid w:val="00E153D7"/>
    <w:rsid w:val="00E2056B"/>
    <w:rsid w:val="00E27EDF"/>
    <w:rsid w:val="00E46F86"/>
    <w:rsid w:val="00E5515A"/>
    <w:rsid w:val="00E76A65"/>
    <w:rsid w:val="00E8762E"/>
    <w:rsid w:val="00E9429F"/>
    <w:rsid w:val="00E9686F"/>
    <w:rsid w:val="00EA6109"/>
    <w:rsid w:val="00EB2069"/>
    <w:rsid w:val="00EC3137"/>
    <w:rsid w:val="00F03680"/>
    <w:rsid w:val="00F27E4F"/>
    <w:rsid w:val="00F41AD2"/>
    <w:rsid w:val="00F50711"/>
    <w:rsid w:val="00F64102"/>
    <w:rsid w:val="00F66399"/>
    <w:rsid w:val="00F71181"/>
    <w:rsid w:val="00FA155E"/>
    <w:rsid w:val="00FD045B"/>
    <w:rsid w:val="00FD1AF0"/>
    <w:rsid w:val="00FD5B98"/>
    <w:rsid w:val="00FD5BDB"/>
    <w:rsid w:val="00FE0483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Fuentedeprrafopredeter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@cisc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2023-04-20T16:58:00Z</cp:lastPrinted>
  <dcterms:created xsi:type="dcterms:W3CDTF">2023-05-02T21:30:00Z</dcterms:created>
  <dcterms:modified xsi:type="dcterms:W3CDTF">2023-05-02T22:01:00Z</dcterms:modified>
</cp:coreProperties>
</file>