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0113F944">
                <wp:simplePos x="0" y="0"/>
                <wp:positionH relativeFrom="column">
                  <wp:posOffset>-818909</wp:posOffset>
                </wp:positionH>
                <wp:positionV relativeFrom="paragraph">
                  <wp:posOffset>-180141</wp:posOffset>
                </wp:positionV>
                <wp:extent cx="1968963" cy="767562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963" cy="7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47F39BD2">
                                  <wp:extent cx="1982313" cy="82058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658" cy="82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64.5pt;margin-top:-14.2pt;width:155.0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47F39BD2">
                            <wp:extent cx="1982313" cy="82058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658" cy="82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66E4C8C0" w:rsidR="00DB080C" w:rsidRDefault="00DB080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71F64F01" w14:textId="77777777" w:rsidR="006416C3" w:rsidRDefault="006416C3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385B18E4" w14:textId="77777777" w:rsidR="001F58A8" w:rsidRPr="001F58A8" w:rsidRDefault="001F58A8" w:rsidP="001F58A8">
      <w:pPr>
        <w:pStyle w:val="BodyText"/>
        <w:spacing w:before="0"/>
        <w:ind w:left="0" w:right="119"/>
        <w:jc w:val="center"/>
        <w:rPr>
          <w:rFonts w:cs="Arial"/>
          <w:b/>
          <w:spacing w:val="-1"/>
          <w:sz w:val="16"/>
          <w:szCs w:val="16"/>
        </w:rPr>
      </w:pPr>
    </w:p>
    <w:p w14:paraId="0B4B2716" w14:textId="573EB790" w:rsidR="00BB3F99" w:rsidRPr="00DB080C" w:rsidRDefault="00664BAA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 w:rsidRPr="00DB080C">
        <w:rPr>
          <w:rFonts w:cs="Arial"/>
          <w:b/>
          <w:spacing w:val="-1"/>
          <w:sz w:val="24"/>
          <w:szCs w:val="24"/>
        </w:rPr>
        <w:t>Ejercicio</w:t>
      </w:r>
      <w:r w:rsidR="00876957">
        <w:rPr>
          <w:rFonts w:cs="Arial"/>
          <w:b/>
          <w:spacing w:val="-1"/>
          <w:sz w:val="24"/>
          <w:szCs w:val="24"/>
        </w:rPr>
        <w:t xml:space="preserve"> 5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DB080C">
        <w:rPr>
          <w:rFonts w:cs="Arial"/>
          <w:b/>
          <w:spacing w:val="-1"/>
          <w:sz w:val="24"/>
          <w:szCs w:val="24"/>
        </w:rPr>
        <w:t xml:space="preserve">de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D0524C">
        <w:rPr>
          <w:rFonts w:cs="Arial"/>
          <w:b/>
          <w:spacing w:val="-1"/>
          <w:sz w:val="24"/>
          <w:szCs w:val="24"/>
        </w:rPr>
        <w:t xml:space="preserve"> distribuido</w:t>
      </w:r>
      <w:r w:rsidR="00261B99">
        <w:rPr>
          <w:rFonts w:cs="Arial"/>
          <w:b/>
          <w:spacing w:val="-1"/>
          <w:sz w:val="24"/>
          <w:szCs w:val="24"/>
        </w:rPr>
        <w:t>, DNS y WEB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5D273A93" w14:textId="77777777" w:rsidR="00BB3F99" w:rsidRPr="00214473" w:rsidRDefault="00BB3F99" w:rsidP="00DB080C">
      <w:pPr>
        <w:pStyle w:val="BodyText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DEDCE6C" w14:textId="0370D154" w:rsidR="00C30CFB" w:rsidRDefault="008C2B63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8C2B63">
        <w:rPr>
          <w:noProof/>
        </w:rPr>
        <w:t xml:space="preserve"> </w:t>
      </w:r>
    </w:p>
    <w:p w14:paraId="224F7B58" w14:textId="29BBF75D" w:rsidR="00C30CFB" w:rsidRDefault="002E6498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2E6498">
        <w:rPr>
          <w:rFonts w:ascii="Arial" w:hAnsi="Arial" w:cs="Arial"/>
          <w:b/>
          <w:bCs/>
          <w:noProof/>
          <w:color w:val="2C3A45"/>
          <w:spacing w:val="-2"/>
          <w:sz w:val="22"/>
          <w:szCs w:val="22"/>
        </w:rPr>
        <w:drawing>
          <wp:inline distT="0" distB="0" distL="0" distR="0" wp14:anchorId="2B0D6442" wp14:editId="6B4E85EA">
            <wp:extent cx="6400800" cy="3070225"/>
            <wp:effectExtent l="0" t="0" r="0" b="0"/>
            <wp:docPr id="979117753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17753" name="Picture 1" descr="A diagram of a computer network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7CB9" w14:textId="77777777" w:rsidR="00876957" w:rsidRDefault="00876957" w:rsidP="00876957">
      <w:pPr>
        <w:spacing w:after="120"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548651E6" w14:textId="4E52566D" w:rsidR="00876957" w:rsidRPr="00056B4C" w:rsidRDefault="00876957" w:rsidP="00056B4C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El </w:t>
      </w:r>
      <w:r w:rsidRPr="00056B4C">
        <w:rPr>
          <w:rFonts w:ascii="Arial" w:eastAsia="Arial Narrow" w:hAnsi="Arial" w:cs="Arial"/>
          <w:b/>
          <w:bCs/>
          <w:spacing w:val="-2"/>
        </w:rPr>
        <w:t>Protocolo de configuración dinámica de host (DHCP)</w:t>
      </w:r>
      <w:r w:rsidRPr="00056B4C">
        <w:rPr>
          <w:rFonts w:ascii="Arial" w:eastAsia="Arial Narrow" w:hAnsi="Arial" w:cs="Arial"/>
          <w:spacing w:val="-2"/>
        </w:rPr>
        <w:t xml:space="preserve"> es un protocolo de red que permite a los administradores de red gestionar y automatizar la asignación de direcciones IP. Sin DHCP, el administrador debe asignar y configurar manualmente las direcciones IP, los servidores DNS preferidos y las puertas de enlace predeterminadas. A medida que la red crece en tamaño, esto se convierte en un problema administrativo cuando los dispositivos se mueven de una red interna a otra.</w:t>
      </w:r>
    </w:p>
    <w:p w14:paraId="4000D2D9" w14:textId="08DC2BD1" w:rsidR="00876957" w:rsidRPr="00056B4C" w:rsidRDefault="00876957" w:rsidP="00056B4C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>En este escenario, la empres</w:t>
      </w:r>
      <w:r w:rsidR="00EB4F1C" w:rsidRPr="00056B4C">
        <w:rPr>
          <w:rFonts w:ascii="Arial" w:eastAsia="Arial Narrow" w:hAnsi="Arial" w:cs="Arial"/>
          <w:spacing w:val="-2"/>
        </w:rPr>
        <w:t xml:space="preserve">a </w:t>
      </w:r>
      <w:r w:rsidR="00EB4F1C" w:rsidRPr="00056B4C">
        <w:rPr>
          <w:rFonts w:ascii="Arial" w:eastAsia="Arial Narrow" w:hAnsi="Arial" w:cs="Arial"/>
          <w:b/>
          <w:bCs/>
          <w:spacing w:val="-2"/>
        </w:rPr>
        <w:t>Bosch México</w:t>
      </w:r>
      <w:r w:rsidR="00EB4F1C" w:rsidRPr="00056B4C">
        <w:rPr>
          <w:rFonts w:ascii="Arial" w:eastAsia="Arial Narrow" w:hAnsi="Arial" w:cs="Arial"/>
          <w:spacing w:val="-2"/>
        </w:rPr>
        <w:t xml:space="preserve"> dedicada a la fabricación de tecnología automotriz ampliará su planta de Querétaro</w:t>
      </w:r>
      <w:r w:rsidRPr="00056B4C">
        <w:rPr>
          <w:rFonts w:ascii="Arial" w:eastAsia="Arial Narrow" w:hAnsi="Arial" w:cs="Arial"/>
          <w:spacing w:val="-2"/>
        </w:rPr>
        <w:t xml:space="preserve"> y los administradores de red ya no pueden asignar direcciones IP a los dispositivos manualmente. Su trabajo es configurar </w:t>
      </w:r>
      <w:r w:rsidR="00EB4F1C" w:rsidRPr="00056B4C">
        <w:rPr>
          <w:rFonts w:ascii="Arial" w:eastAsia="Arial Narrow" w:hAnsi="Arial" w:cs="Arial"/>
          <w:spacing w:val="-2"/>
        </w:rPr>
        <w:t xml:space="preserve">los ruteadores de la empresa para asignar direcciones IP dinámicas </w:t>
      </w:r>
      <w:r w:rsidR="00037EBF" w:rsidRPr="00056B4C">
        <w:rPr>
          <w:rFonts w:ascii="Arial" w:eastAsia="Arial Narrow" w:hAnsi="Arial" w:cs="Arial"/>
          <w:spacing w:val="-2"/>
        </w:rPr>
        <w:t xml:space="preserve">a todos los equipos terminales </w:t>
      </w:r>
      <w:r w:rsidR="00EB4F1C" w:rsidRPr="00056B4C">
        <w:rPr>
          <w:rFonts w:ascii="Arial" w:eastAsia="Arial Narrow" w:hAnsi="Arial" w:cs="Arial"/>
          <w:spacing w:val="-2"/>
        </w:rPr>
        <w:t>en todas sus subredes.</w:t>
      </w:r>
    </w:p>
    <w:p w14:paraId="0D1E2151" w14:textId="77777777" w:rsidR="00D0524C" w:rsidRPr="00056B4C" w:rsidRDefault="00D0524C" w:rsidP="00EB4F1C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070ECA9A" w14:textId="69F94690" w:rsidR="008F76DE" w:rsidRPr="00056B4C" w:rsidRDefault="008F76DE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hAnsi="Arial" w:cs="Arial"/>
          <w:spacing w:val="-1"/>
        </w:rPr>
      </w:pPr>
      <w:r w:rsidRPr="00056B4C">
        <w:rPr>
          <w:rFonts w:ascii="Arial" w:hAnsi="Arial" w:cs="Arial"/>
          <w:spacing w:val="-1"/>
        </w:rPr>
        <w:t xml:space="preserve">Descarga el archivo: </w:t>
      </w:r>
      <w:r w:rsidRPr="00056B4C">
        <w:rPr>
          <w:rFonts w:ascii="Arial" w:hAnsi="Arial" w:cs="Arial"/>
          <w:b/>
          <w:bCs/>
          <w:spacing w:val="-1"/>
        </w:rPr>
        <w:t>Ejer</w:t>
      </w:r>
      <w:r w:rsidR="00876957" w:rsidRPr="00056B4C">
        <w:rPr>
          <w:rFonts w:ascii="Arial" w:hAnsi="Arial" w:cs="Arial"/>
          <w:b/>
          <w:bCs/>
          <w:spacing w:val="-1"/>
        </w:rPr>
        <w:t>5</w:t>
      </w:r>
      <w:r w:rsidRPr="00056B4C">
        <w:rPr>
          <w:rFonts w:ascii="Arial" w:hAnsi="Arial" w:cs="Arial"/>
          <w:b/>
          <w:bCs/>
          <w:spacing w:val="-1"/>
        </w:rPr>
        <w:t>.pkt</w:t>
      </w:r>
      <w:r w:rsidRPr="00056B4C">
        <w:rPr>
          <w:rFonts w:ascii="Arial" w:hAnsi="Arial" w:cs="Arial"/>
          <w:spacing w:val="-1"/>
        </w:rPr>
        <w:t>. Este archivo contiene la configuración parcial de la implementación para este diseño de red.</w:t>
      </w:r>
    </w:p>
    <w:p w14:paraId="3C9D11A8" w14:textId="12E8F067" w:rsidR="00663279" w:rsidRPr="00056B4C" w:rsidRDefault="00041C46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 xml:space="preserve">Instala </w:t>
      </w:r>
      <w:r w:rsidR="00E33A4F" w:rsidRPr="00056B4C">
        <w:rPr>
          <w:rFonts w:ascii="Arial" w:hAnsi="Arial" w:cs="Arial"/>
          <w:spacing w:val="-1"/>
        </w:rPr>
        <w:t xml:space="preserve">en el </w:t>
      </w:r>
      <w:proofErr w:type="spellStart"/>
      <w:r w:rsidR="00E33A4F" w:rsidRPr="00056B4C">
        <w:rPr>
          <w:rFonts w:ascii="Arial" w:hAnsi="Arial" w:cs="Arial"/>
          <w:spacing w:val="-1"/>
        </w:rPr>
        <w:t>router</w:t>
      </w:r>
      <w:proofErr w:type="spellEnd"/>
      <w:r w:rsidR="00E33A4F" w:rsidRPr="00056B4C">
        <w:rPr>
          <w:rFonts w:ascii="Arial" w:hAnsi="Arial" w:cs="Arial"/>
          <w:spacing w:val="-1"/>
        </w:rPr>
        <w:t xml:space="preserve"> </w:t>
      </w:r>
      <w:r w:rsidR="00E33A4F" w:rsidRPr="00056B4C">
        <w:rPr>
          <w:rFonts w:ascii="Arial" w:hAnsi="Arial" w:cs="Arial"/>
          <w:b/>
          <w:bCs/>
          <w:spacing w:val="-1"/>
        </w:rPr>
        <w:t>R1</w:t>
      </w:r>
      <w:r w:rsidR="00D0524C" w:rsidRPr="00056B4C">
        <w:rPr>
          <w:rFonts w:ascii="Arial" w:hAnsi="Arial" w:cs="Arial"/>
          <w:b/>
          <w:bCs/>
          <w:spacing w:val="-1"/>
        </w:rPr>
        <w:t>, R2, y R</w:t>
      </w:r>
      <w:r w:rsidR="00093E8C">
        <w:rPr>
          <w:rFonts w:ascii="Arial" w:hAnsi="Arial" w:cs="Arial"/>
          <w:b/>
          <w:bCs/>
          <w:spacing w:val="-1"/>
        </w:rPr>
        <w:t>F</w:t>
      </w:r>
      <w:r w:rsidR="00E33A4F" w:rsidRPr="00056B4C">
        <w:rPr>
          <w:rFonts w:ascii="Arial" w:hAnsi="Arial" w:cs="Arial"/>
          <w:b/>
          <w:bCs/>
          <w:spacing w:val="-1"/>
        </w:rPr>
        <w:t xml:space="preserve"> </w:t>
      </w:r>
      <w:r w:rsidRPr="00056B4C">
        <w:rPr>
          <w:rFonts w:ascii="Arial" w:hAnsi="Arial" w:cs="Arial"/>
          <w:spacing w:val="-1"/>
        </w:rPr>
        <w:t xml:space="preserve">el servicio </w:t>
      </w:r>
      <w:r w:rsidRPr="00056B4C">
        <w:rPr>
          <w:rFonts w:ascii="Arial" w:hAnsi="Arial" w:cs="Arial"/>
          <w:b/>
          <w:bCs/>
          <w:spacing w:val="-1"/>
        </w:rPr>
        <w:t>DHCP</w:t>
      </w:r>
      <w:r w:rsidR="00D0524C" w:rsidRPr="00056B4C">
        <w:rPr>
          <w:rFonts w:ascii="Arial" w:hAnsi="Arial" w:cs="Arial"/>
          <w:b/>
          <w:bCs/>
          <w:spacing w:val="-1"/>
        </w:rPr>
        <w:t xml:space="preserve"> distribuido</w:t>
      </w:r>
      <w:r w:rsidRPr="00056B4C">
        <w:rPr>
          <w:rFonts w:ascii="Arial" w:hAnsi="Arial" w:cs="Arial"/>
          <w:spacing w:val="-1"/>
        </w:rPr>
        <w:t xml:space="preserve"> para asignar direcciones a los equipos terminales de la</w:t>
      </w:r>
      <w:r w:rsidR="00D0524C" w:rsidRPr="00056B4C">
        <w:rPr>
          <w:rFonts w:ascii="Arial" w:hAnsi="Arial" w:cs="Arial"/>
          <w:spacing w:val="-1"/>
        </w:rPr>
        <w:t>s</w:t>
      </w:r>
      <w:r w:rsidRPr="00056B4C">
        <w:rPr>
          <w:rFonts w:ascii="Arial" w:hAnsi="Arial" w:cs="Arial"/>
          <w:spacing w:val="-1"/>
        </w:rPr>
        <w:t xml:space="preserve"> subred</w:t>
      </w:r>
      <w:r w:rsidR="00D0524C" w:rsidRPr="00056B4C">
        <w:rPr>
          <w:rFonts w:ascii="Arial" w:hAnsi="Arial" w:cs="Arial"/>
          <w:spacing w:val="-1"/>
        </w:rPr>
        <w:t xml:space="preserve">es </w:t>
      </w:r>
      <w:r w:rsidR="00D0524C" w:rsidRPr="00056B4C">
        <w:rPr>
          <w:rFonts w:ascii="Arial" w:hAnsi="Arial" w:cs="Arial"/>
          <w:b/>
          <w:bCs/>
          <w:spacing w:val="-1"/>
        </w:rPr>
        <w:t>Verde, Amarilla y Rosa</w:t>
      </w:r>
      <w:r w:rsidRPr="00056B4C">
        <w:rPr>
          <w:rFonts w:ascii="Arial" w:hAnsi="Arial" w:cs="Arial"/>
          <w:spacing w:val="-1"/>
        </w:rPr>
        <w:t>.</w:t>
      </w:r>
    </w:p>
    <w:p w14:paraId="0B279DD5" w14:textId="1EA223D0" w:rsidR="007D0ECB" w:rsidRPr="00056B4C" w:rsidRDefault="007D0ECB" w:rsidP="00EB4F1C">
      <w:pPr>
        <w:pStyle w:val="ListParagraph"/>
        <w:numPr>
          <w:ilvl w:val="0"/>
          <w:numId w:val="4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 xml:space="preserve">Excluye la IP de los default </w:t>
      </w:r>
      <w:r w:rsidR="007D145D">
        <w:rPr>
          <w:rFonts w:ascii="Arial" w:eastAsia="Times New Roman" w:hAnsi="Arial" w:cs="Arial"/>
        </w:rPr>
        <w:t>Gateway y del servidor de la empresa Bosh</w:t>
      </w:r>
      <w:r w:rsidRPr="00056B4C">
        <w:rPr>
          <w:rFonts w:ascii="Arial" w:eastAsia="Times New Roman" w:hAnsi="Arial" w:cs="Arial"/>
        </w:rPr>
        <w:t>.</w:t>
      </w:r>
    </w:p>
    <w:p w14:paraId="45651ADE" w14:textId="1B0C8333" w:rsidR="007D0ECB" w:rsidRPr="00056B4C" w:rsidRDefault="007D0ECB" w:rsidP="00EB4F1C">
      <w:pPr>
        <w:pStyle w:val="ListParagraph"/>
        <w:numPr>
          <w:ilvl w:val="0"/>
          <w:numId w:val="4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>Configura el servidor DNS.</w:t>
      </w:r>
    </w:p>
    <w:p w14:paraId="40262353" w14:textId="667B41D9" w:rsidR="00547651" w:rsidRDefault="00547651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 xml:space="preserve">Instala en el </w:t>
      </w:r>
      <w:proofErr w:type="spellStart"/>
      <w:r w:rsidRPr="00056B4C">
        <w:rPr>
          <w:rFonts w:ascii="Arial" w:eastAsia="Times New Roman" w:hAnsi="Arial" w:cs="Arial"/>
        </w:rPr>
        <w:t>router</w:t>
      </w:r>
      <w:proofErr w:type="spellEnd"/>
      <w:r w:rsidRPr="00056B4C">
        <w:rPr>
          <w:rFonts w:ascii="Arial" w:eastAsia="Times New Roman" w:hAnsi="Arial" w:cs="Arial"/>
        </w:rPr>
        <w:t xml:space="preserve"> </w:t>
      </w:r>
      <w:r w:rsidRPr="00056B4C">
        <w:rPr>
          <w:rFonts w:ascii="Arial" w:eastAsia="Times New Roman" w:hAnsi="Arial" w:cs="Arial"/>
          <w:b/>
          <w:bCs/>
        </w:rPr>
        <w:t>R</w:t>
      </w:r>
      <w:r w:rsidR="00220EDA">
        <w:rPr>
          <w:rFonts w:ascii="Arial" w:eastAsia="Times New Roman" w:hAnsi="Arial" w:cs="Arial"/>
          <w:b/>
          <w:bCs/>
        </w:rPr>
        <w:t>F</w:t>
      </w:r>
      <w:r w:rsidRPr="00056B4C">
        <w:rPr>
          <w:rFonts w:ascii="Arial" w:eastAsia="Times New Roman" w:hAnsi="Arial" w:cs="Arial"/>
        </w:rPr>
        <w:t xml:space="preserve"> una ruta por default hacia </w:t>
      </w:r>
      <w:r w:rsidRPr="00056B4C">
        <w:rPr>
          <w:rFonts w:ascii="Arial" w:eastAsia="Times New Roman" w:hAnsi="Arial" w:cs="Arial"/>
          <w:b/>
          <w:bCs/>
        </w:rPr>
        <w:t>Internet</w:t>
      </w:r>
      <w:r w:rsidRPr="00056B4C">
        <w:rPr>
          <w:rFonts w:ascii="Arial" w:eastAsia="Times New Roman" w:hAnsi="Arial" w:cs="Arial"/>
        </w:rPr>
        <w:t>.</w:t>
      </w:r>
    </w:p>
    <w:p w14:paraId="24F130AF" w14:textId="79D5D087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1AADB179" w14:textId="147E2E20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47BC39D2" w14:textId="1B030FF9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5F887F66" w14:textId="128C51E3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2C2E1F2C" w14:textId="77777777" w:rsidR="006416C3" w:rsidRP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6CA170C9" w14:textId="0B58562A" w:rsidR="00547651" w:rsidRDefault="00547651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>En el</w:t>
      </w:r>
      <w:r w:rsidRPr="00056B4C">
        <w:rPr>
          <w:rFonts w:ascii="Arial" w:eastAsia="Times New Roman" w:hAnsi="Arial" w:cs="Arial"/>
          <w:b/>
          <w:bCs/>
        </w:rPr>
        <w:t xml:space="preserve"> ISP</w:t>
      </w:r>
      <w:r w:rsidRPr="00056B4C">
        <w:rPr>
          <w:rFonts w:ascii="Arial" w:eastAsia="Times New Roman" w:hAnsi="Arial" w:cs="Arial"/>
        </w:rPr>
        <w:t xml:space="preserve"> configura rutas estáticas hacia las redes internas de la empresa.</w:t>
      </w:r>
    </w:p>
    <w:p w14:paraId="473DBF23" w14:textId="0C8725CF" w:rsidR="00D0524C" w:rsidRPr="00056B4C" w:rsidRDefault="00D0524C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>Configura los equipos terminales para que tomen direccionamiento dinámico DHCP.</w:t>
      </w:r>
    </w:p>
    <w:p w14:paraId="7F33D6A8" w14:textId="12A4E233" w:rsidR="00663279" w:rsidRPr="00056B4C" w:rsidRDefault="00E131C8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>Realiza pruebas de conectividad entre los dispositivos</w:t>
      </w:r>
      <w:r w:rsidR="00D0524C" w:rsidRPr="00056B4C">
        <w:rPr>
          <w:rFonts w:ascii="Arial" w:hAnsi="Arial" w:cs="Arial"/>
          <w:spacing w:val="-1"/>
        </w:rPr>
        <w:t xml:space="preserve"> y</w:t>
      </w:r>
      <w:r w:rsidR="00547651" w:rsidRPr="00056B4C">
        <w:rPr>
          <w:rFonts w:ascii="Arial" w:hAnsi="Arial" w:cs="Arial"/>
          <w:spacing w:val="-1"/>
        </w:rPr>
        <w:t xml:space="preserve"> hacia los sitios externos.</w:t>
      </w:r>
    </w:p>
    <w:p w14:paraId="4B926568" w14:textId="28C1A86C" w:rsidR="00FB565E" w:rsidRPr="00056B4C" w:rsidRDefault="00FB565E" w:rsidP="00056B4C">
      <w:pPr>
        <w:pStyle w:val="ListParagraph"/>
        <w:numPr>
          <w:ilvl w:val="0"/>
          <w:numId w:val="20"/>
        </w:numPr>
        <w:spacing w:before="120" w:line="360" w:lineRule="exact"/>
        <w:ind w:left="357" w:right="198" w:hanging="357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 xml:space="preserve">Realiza pruebas de accesos por web a los servidores de </w:t>
      </w:r>
      <w:proofErr w:type="spellStart"/>
      <w:r w:rsidR="00D0524C" w:rsidRPr="00F902CB">
        <w:rPr>
          <w:rFonts w:ascii="Arial" w:hAnsi="Arial" w:cs="Arial"/>
          <w:spacing w:val="-1"/>
        </w:rPr>
        <w:t>youtube</w:t>
      </w:r>
      <w:proofErr w:type="spellEnd"/>
      <w:r w:rsidR="00037EBF" w:rsidRPr="00F902CB">
        <w:rPr>
          <w:rFonts w:ascii="Arial" w:hAnsi="Arial" w:cs="Arial"/>
          <w:spacing w:val="-1"/>
        </w:rPr>
        <w:t>,</w:t>
      </w:r>
      <w:r w:rsidR="00D0524C" w:rsidRPr="00F902CB">
        <w:rPr>
          <w:rFonts w:ascii="Arial" w:hAnsi="Arial" w:cs="Arial"/>
          <w:spacing w:val="-1"/>
        </w:rPr>
        <w:t xml:space="preserve">  DNS</w:t>
      </w:r>
      <w:r w:rsidR="00037EBF" w:rsidRPr="00F902CB">
        <w:rPr>
          <w:rFonts w:ascii="Arial" w:hAnsi="Arial" w:cs="Arial"/>
          <w:spacing w:val="-1"/>
        </w:rPr>
        <w:t xml:space="preserve"> y </w:t>
      </w:r>
      <w:proofErr w:type="spellStart"/>
      <w:r w:rsidR="00037EBF" w:rsidRPr="00F902CB">
        <w:rPr>
          <w:rFonts w:ascii="Arial" w:hAnsi="Arial" w:cs="Arial"/>
          <w:spacing w:val="-1"/>
        </w:rPr>
        <w:t>bosch</w:t>
      </w:r>
      <w:proofErr w:type="spellEnd"/>
      <w:r w:rsidRPr="00056B4C">
        <w:rPr>
          <w:rFonts w:ascii="Arial" w:hAnsi="Arial" w:cs="Arial"/>
          <w:spacing w:val="-1"/>
        </w:rPr>
        <w:t xml:space="preserve"> utilizando su dirección IP.</w:t>
      </w:r>
    </w:p>
    <w:p w14:paraId="09773E32" w14:textId="1AAE9543" w:rsidR="00547651" w:rsidRPr="00056B4C" w:rsidRDefault="00547651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hAnsi="Arial" w:cs="Arial"/>
          <w:spacing w:val="-1"/>
        </w:rPr>
      </w:pPr>
      <w:r w:rsidRPr="00056B4C">
        <w:rPr>
          <w:rFonts w:ascii="Arial" w:hAnsi="Arial" w:cs="Arial"/>
          <w:spacing w:val="-1"/>
        </w:rPr>
        <w:t xml:space="preserve">Configurar </w:t>
      </w:r>
      <w:r w:rsidR="00E658E4" w:rsidRPr="00056B4C">
        <w:rPr>
          <w:rFonts w:ascii="Arial" w:hAnsi="Arial" w:cs="Arial"/>
          <w:spacing w:val="-1"/>
        </w:rPr>
        <w:t xml:space="preserve">el servidor DNS </w:t>
      </w:r>
      <w:r w:rsidRPr="00056B4C">
        <w:rPr>
          <w:rFonts w:ascii="Arial" w:hAnsi="Arial" w:cs="Arial"/>
          <w:spacing w:val="-1"/>
        </w:rPr>
        <w:t>con registros para</w:t>
      </w:r>
      <w:r w:rsidR="00FB565E" w:rsidRPr="00056B4C">
        <w:rPr>
          <w:rFonts w:ascii="Arial" w:hAnsi="Arial" w:cs="Arial"/>
          <w:spacing w:val="-1"/>
        </w:rPr>
        <w:t xml:space="preserve"> </w:t>
      </w:r>
      <w:r w:rsidR="00037EBF" w:rsidRPr="00056B4C">
        <w:rPr>
          <w:rFonts w:ascii="Arial" w:hAnsi="Arial" w:cs="Arial"/>
          <w:spacing w:val="-1"/>
        </w:rPr>
        <w:t xml:space="preserve">los </w:t>
      </w:r>
      <w:r w:rsidR="00FB565E" w:rsidRPr="00056B4C">
        <w:rPr>
          <w:rFonts w:ascii="Arial" w:hAnsi="Arial" w:cs="Arial"/>
          <w:spacing w:val="-1"/>
        </w:rPr>
        <w:t>servidor</w:t>
      </w:r>
      <w:r w:rsidR="00037EBF" w:rsidRPr="00056B4C">
        <w:rPr>
          <w:rFonts w:ascii="Arial" w:hAnsi="Arial" w:cs="Arial"/>
          <w:spacing w:val="-1"/>
        </w:rPr>
        <w:t>es</w:t>
      </w:r>
      <w:r w:rsidR="00FB565E" w:rsidRPr="00056B4C">
        <w:rPr>
          <w:rFonts w:ascii="Arial" w:hAnsi="Arial" w:cs="Arial"/>
          <w:spacing w:val="-1"/>
        </w:rPr>
        <w:t xml:space="preserve"> de </w:t>
      </w:r>
      <w:proofErr w:type="spellStart"/>
      <w:r w:rsidR="00D0524C" w:rsidRPr="00056B4C">
        <w:rPr>
          <w:rFonts w:ascii="Arial" w:hAnsi="Arial" w:cs="Arial"/>
          <w:spacing w:val="-1"/>
        </w:rPr>
        <w:t>youtube</w:t>
      </w:r>
      <w:proofErr w:type="spellEnd"/>
      <w:r w:rsidR="00037EBF" w:rsidRPr="00056B4C">
        <w:rPr>
          <w:rFonts w:ascii="Arial" w:hAnsi="Arial" w:cs="Arial"/>
          <w:spacing w:val="-1"/>
        </w:rPr>
        <w:t>,</w:t>
      </w:r>
      <w:r w:rsidR="00FB565E" w:rsidRPr="00056B4C">
        <w:rPr>
          <w:rFonts w:ascii="Arial" w:hAnsi="Arial" w:cs="Arial"/>
          <w:spacing w:val="-1"/>
        </w:rPr>
        <w:t xml:space="preserve"> DNS</w:t>
      </w:r>
      <w:r w:rsidR="00037EBF" w:rsidRPr="00056B4C">
        <w:rPr>
          <w:rFonts w:ascii="Arial" w:hAnsi="Arial" w:cs="Arial"/>
          <w:spacing w:val="-1"/>
        </w:rPr>
        <w:t xml:space="preserve"> y </w:t>
      </w:r>
      <w:proofErr w:type="spellStart"/>
      <w:r w:rsidR="00037EBF" w:rsidRPr="00056B4C">
        <w:rPr>
          <w:rFonts w:ascii="Arial" w:hAnsi="Arial" w:cs="Arial"/>
          <w:spacing w:val="-1"/>
        </w:rPr>
        <w:t>bosch</w:t>
      </w:r>
      <w:proofErr w:type="spellEnd"/>
      <w:r w:rsidR="00FB565E" w:rsidRPr="00056B4C">
        <w:rPr>
          <w:rFonts w:ascii="Arial" w:hAnsi="Arial" w:cs="Arial"/>
          <w:spacing w:val="-1"/>
        </w:rPr>
        <w:t>.</w:t>
      </w:r>
      <w:r w:rsidR="00D134E9">
        <w:rPr>
          <w:rFonts w:ascii="Arial" w:hAnsi="Arial" w:cs="Arial"/>
          <w:spacing w:val="-1"/>
        </w:rPr>
        <w:t xml:space="preserve"> Activar el servicio DNS.</w:t>
      </w:r>
    </w:p>
    <w:p w14:paraId="23067716" w14:textId="6F1CABC4" w:rsidR="00547651" w:rsidRPr="00056B4C" w:rsidRDefault="00547651" w:rsidP="00EB4F1C">
      <w:pPr>
        <w:pStyle w:val="SubStepAlpha"/>
        <w:spacing w:after="0" w:line="300" w:lineRule="exact"/>
        <w:rPr>
          <w:rFonts w:cs="Arial"/>
          <w:sz w:val="22"/>
        </w:rPr>
      </w:pPr>
      <w:r w:rsidRPr="00056B4C">
        <w:rPr>
          <w:rFonts w:cs="Arial"/>
          <w:sz w:val="22"/>
        </w:rPr>
        <w:t xml:space="preserve">Haga clic en </w:t>
      </w:r>
      <w:r w:rsidR="00E658E4" w:rsidRPr="00056B4C">
        <w:rPr>
          <w:rFonts w:cs="Arial"/>
          <w:b/>
          <w:sz w:val="22"/>
        </w:rPr>
        <w:t>DNS Server</w:t>
      </w:r>
      <w:r w:rsidRPr="00056B4C">
        <w:rPr>
          <w:rFonts w:cs="Arial"/>
          <w:sz w:val="22"/>
        </w:rPr>
        <w:t xml:space="preserve"> y luego en </w:t>
      </w:r>
      <w:r w:rsidRPr="00056B4C">
        <w:rPr>
          <w:rFonts w:cs="Arial"/>
          <w:b/>
          <w:sz w:val="22"/>
        </w:rPr>
        <w:t>Services</w:t>
      </w:r>
      <w:r w:rsidRPr="00056B4C">
        <w:rPr>
          <w:rFonts w:cs="Arial"/>
          <w:sz w:val="22"/>
        </w:rPr>
        <w:t xml:space="preserve"> (Servicios) &gt; </w:t>
      </w:r>
      <w:r w:rsidRPr="00056B4C">
        <w:rPr>
          <w:rFonts w:cs="Arial"/>
          <w:b/>
          <w:sz w:val="22"/>
        </w:rPr>
        <w:t>DNS</w:t>
      </w:r>
      <w:r w:rsidRPr="00056B4C">
        <w:rPr>
          <w:rFonts w:cs="Arial"/>
          <w:sz w:val="22"/>
        </w:rPr>
        <w:t>.</w:t>
      </w:r>
    </w:p>
    <w:p w14:paraId="4A135BE3" w14:textId="05769C5C" w:rsidR="00547651" w:rsidRPr="00056B4C" w:rsidRDefault="00547651" w:rsidP="00EB4F1C">
      <w:pPr>
        <w:pStyle w:val="SubStepAlpha"/>
        <w:spacing w:after="0" w:line="300" w:lineRule="exact"/>
        <w:ind w:left="714" w:hanging="357"/>
        <w:rPr>
          <w:rFonts w:cs="Arial"/>
          <w:sz w:val="22"/>
        </w:rPr>
      </w:pPr>
      <w:r w:rsidRPr="00056B4C">
        <w:rPr>
          <w:rFonts w:cs="Arial"/>
          <w:sz w:val="22"/>
        </w:rPr>
        <w:t>Agregue los siguientes registros del recurso:</w:t>
      </w:r>
    </w:p>
    <w:p w14:paraId="32591D49" w14:textId="77777777" w:rsidR="00EB4F1C" w:rsidRPr="00056B4C" w:rsidRDefault="00EB4F1C" w:rsidP="00056B4C">
      <w:pPr>
        <w:pStyle w:val="SubStepAlpha"/>
        <w:numPr>
          <w:ilvl w:val="0"/>
          <w:numId w:val="0"/>
        </w:numPr>
        <w:spacing w:before="0" w:after="0"/>
        <w:ind w:left="714"/>
        <w:rPr>
          <w:rFonts w:cs="Arial"/>
          <w:sz w:val="22"/>
        </w:rPr>
      </w:pP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547651" w:rsidRPr="00056B4C" w14:paraId="5E16DA60" w14:textId="77777777" w:rsidTr="00EB4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63B8E596" w14:textId="77777777" w:rsidR="00547651" w:rsidRPr="00056B4C" w:rsidRDefault="00547651" w:rsidP="0081471F">
            <w:pPr>
              <w:pStyle w:val="TableHeading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Nombre del registro de recurso</w:t>
            </w:r>
          </w:p>
        </w:tc>
        <w:tc>
          <w:tcPr>
            <w:tcW w:w="1970" w:type="dxa"/>
          </w:tcPr>
          <w:p w14:paraId="474C8854" w14:textId="77777777" w:rsidR="00547651" w:rsidRPr="00056B4C" w:rsidRDefault="00547651" w:rsidP="0081471F">
            <w:pPr>
              <w:pStyle w:val="TableHeading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Dirección</w:t>
            </w:r>
          </w:p>
        </w:tc>
      </w:tr>
      <w:tr w:rsidR="00547651" w:rsidRPr="00056B4C" w14:paraId="75B402D9" w14:textId="77777777" w:rsidTr="00EB4DFE">
        <w:tc>
          <w:tcPr>
            <w:tcW w:w="3697" w:type="dxa"/>
          </w:tcPr>
          <w:p w14:paraId="2DC4893D" w14:textId="518C9F7C" w:rsidR="00547651" w:rsidRPr="00056B4C" w:rsidRDefault="00D0524C" w:rsidP="0081471F">
            <w:pPr>
              <w:pStyle w:val="TableText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youtube.com</w:t>
            </w:r>
          </w:p>
        </w:tc>
        <w:tc>
          <w:tcPr>
            <w:tcW w:w="1970" w:type="dxa"/>
          </w:tcPr>
          <w:p w14:paraId="67D1C65E" w14:textId="38FD0B63" w:rsidR="00547651" w:rsidRPr="00056B4C" w:rsidRDefault="00D0524C" w:rsidP="00EB4DFE">
            <w:pPr>
              <w:pStyle w:val="TableText"/>
              <w:jc w:val="center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192.178.56.174</w:t>
            </w:r>
          </w:p>
        </w:tc>
      </w:tr>
      <w:tr w:rsidR="00547651" w:rsidRPr="00056B4C" w14:paraId="52551D0B" w14:textId="77777777" w:rsidTr="00EB4DFE">
        <w:tc>
          <w:tcPr>
            <w:tcW w:w="3697" w:type="dxa"/>
          </w:tcPr>
          <w:p w14:paraId="15DE44F5" w14:textId="038BAD6E" w:rsidR="00547651" w:rsidRPr="00056B4C" w:rsidRDefault="00D0524C" w:rsidP="0081471F">
            <w:pPr>
              <w:pStyle w:val="TableText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DNSserver</w:t>
            </w:r>
            <w:r w:rsidR="00F902CB">
              <w:rPr>
                <w:rFonts w:cs="Arial"/>
                <w:sz w:val="22"/>
                <w:szCs w:val="22"/>
              </w:rPr>
              <w:t>.com</w:t>
            </w:r>
          </w:p>
        </w:tc>
        <w:tc>
          <w:tcPr>
            <w:tcW w:w="1970" w:type="dxa"/>
          </w:tcPr>
          <w:p w14:paraId="0B0823E1" w14:textId="0A0A8F0A" w:rsidR="00547651" w:rsidRPr="00056B4C" w:rsidRDefault="00D0524C" w:rsidP="00EB4DFE">
            <w:pPr>
              <w:pStyle w:val="TableText"/>
              <w:jc w:val="center"/>
              <w:rPr>
                <w:rFonts w:cs="Arial"/>
                <w:sz w:val="22"/>
                <w:szCs w:val="22"/>
              </w:rPr>
            </w:pPr>
            <w:r w:rsidRPr="00056B4C">
              <w:rPr>
                <w:sz w:val="22"/>
                <w:szCs w:val="22"/>
              </w:rPr>
              <w:t>142.251.32.46</w:t>
            </w:r>
          </w:p>
        </w:tc>
      </w:tr>
      <w:tr w:rsidR="00EB4F1C" w:rsidRPr="00056B4C" w14:paraId="577661BE" w14:textId="77777777" w:rsidTr="00EB4DFE">
        <w:tc>
          <w:tcPr>
            <w:tcW w:w="3697" w:type="dxa"/>
          </w:tcPr>
          <w:p w14:paraId="340CC94D" w14:textId="057C7750" w:rsidR="00EB4F1C" w:rsidRPr="00056B4C" w:rsidRDefault="00EB4F1C" w:rsidP="0081471F">
            <w:pPr>
              <w:pStyle w:val="TableText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www.bosch.com</w:t>
            </w:r>
          </w:p>
        </w:tc>
        <w:tc>
          <w:tcPr>
            <w:tcW w:w="1970" w:type="dxa"/>
          </w:tcPr>
          <w:p w14:paraId="69936AD5" w14:textId="66798ABB" w:rsidR="00EB4F1C" w:rsidRPr="00056B4C" w:rsidRDefault="00EB4F1C" w:rsidP="00EB4DFE">
            <w:pPr>
              <w:pStyle w:val="TableText"/>
              <w:jc w:val="center"/>
              <w:rPr>
                <w:sz w:val="22"/>
                <w:szCs w:val="22"/>
              </w:rPr>
            </w:pPr>
            <w:r w:rsidRPr="00056B4C">
              <w:rPr>
                <w:sz w:val="22"/>
                <w:szCs w:val="22"/>
              </w:rPr>
              <w:t>192.168.2.2</w:t>
            </w:r>
          </w:p>
        </w:tc>
      </w:tr>
    </w:tbl>
    <w:p w14:paraId="26481294" w14:textId="5412FD71" w:rsidR="00547651" w:rsidRPr="00056B4C" w:rsidRDefault="00547651" w:rsidP="00EB4F1C">
      <w:pPr>
        <w:pStyle w:val="SubStepAlpha"/>
        <w:spacing w:after="0" w:line="300" w:lineRule="exact"/>
        <w:ind w:hanging="357"/>
        <w:rPr>
          <w:rFonts w:cs="Arial"/>
          <w:sz w:val="22"/>
        </w:rPr>
      </w:pPr>
      <w:r w:rsidRPr="00056B4C">
        <w:rPr>
          <w:rFonts w:cs="Arial"/>
          <w:sz w:val="22"/>
        </w:rPr>
        <w:t xml:space="preserve">Cierre la ventana </w:t>
      </w:r>
      <w:r w:rsidR="00E658E4" w:rsidRPr="00056B4C">
        <w:rPr>
          <w:rFonts w:cs="Arial"/>
          <w:b/>
          <w:sz w:val="22"/>
        </w:rPr>
        <w:t>DNS Server</w:t>
      </w:r>
      <w:r w:rsidRPr="00056B4C">
        <w:rPr>
          <w:rFonts w:cs="Arial"/>
          <w:sz w:val="22"/>
        </w:rPr>
        <w:t>.</w:t>
      </w:r>
    </w:p>
    <w:p w14:paraId="56EF70E5" w14:textId="13CCF57F" w:rsidR="00FB565E" w:rsidRPr="00056B4C" w:rsidRDefault="00FB565E" w:rsidP="00056B4C">
      <w:pPr>
        <w:pStyle w:val="ListParagraph"/>
        <w:numPr>
          <w:ilvl w:val="0"/>
          <w:numId w:val="20"/>
        </w:numPr>
        <w:spacing w:before="120" w:line="360" w:lineRule="exact"/>
        <w:ind w:left="363" w:right="198" w:hanging="357"/>
        <w:jc w:val="both"/>
        <w:rPr>
          <w:rFonts w:ascii="Arial" w:hAnsi="Arial" w:cs="Arial"/>
          <w:spacing w:val="-1"/>
        </w:rPr>
      </w:pPr>
      <w:r w:rsidRPr="00056B4C">
        <w:rPr>
          <w:rFonts w:ascii="Arial" w:hAnsi="Arial" w:cs="Arial"/>
          <w:spacing w:val="-1"/>
        </w:rPr>
        <w:t xml:space="preserve">Realiza pruebas de accesos por web a los servidores de </w:t>
      </w:r>
      <w:r w:rsidR="001F58A8" w:rsidRPr="00F902CB">
        <w:rPr>
          <w:rFonts w:ascii="Arial" w:hAnsi="Arial" w:cs="Arial"/>
          <w:b/>
          <w:bCs/>
          <w:spacing w:val="-1"/>
        </w:rPr>
        <w:t>youtube</w:t>
      </w:r>
      <w:r w:rsidR="00F902CB" w:rsidRPr="00F902CB">
        <w:rPr>
          <w:rFonts w:ascii="Arial" w:hAnsi="Arial" w:cs="Arial"/>
          <w:b/>
          <w:bCs/>
          <w:spacing w:val="-1"/>
        </w:rPr>
        <w:t>.com</w:t>
      </w:r>
      <w:r w:rsidR="00EB4F1C" w:rsidRPr="00056B4C">
        <w:rPr>
          <w:rFonts w:ascii="Arial" w:hAnsi="Arial" w:cs="Arial"/>
          <w:spacing w:val="-1"/>
        </w:rPr>
        <w:t>,</w:t>
      </w:r>
      <w:r w:rsidR="001F58A8" w:rsidRPr="00056B4C">
        <w:rPr>
          <w:rFonts w:ascii="Arial" w:hAnsi="Arial" w:cs="Arial"/>
          <w:spacing w:val="-1"/>
        </w:rPr>
        <w:t xml:space="preserve"> </w:t>
      </w:r>
      <w:r w:rsidR="001F58A8" w:rsidRPr="00F902CB">
        <w:rPr>
          <w:rFonts w:ascii="Arial" w:hAnsi="Arial" w:cs="Arial"/>
          <w:b/>
          <w:bCs/>
          <w:spacing w:val="-1"/>
        </w:rPr>
        <w:t>DNSserver</w:t>
      </w:r>
      <w:r w:rsidR="00F902CB" w:rsidRPr="00F902CB">
        <w:rPr>
          <w:rFonts w:ascii="Arial" w:hAnsi="Arial" w:cs="Arial"/>
          <w:b/>
          <w:bCs/>
          <w:spacing w:val="-1"/>
        </w:rPr>
        <w:t>.com</w:t>
      </w:r>
      <w:r w:rsidR="00EB4F1C" w:rsidRPr="00056B4C">
        <w:rPr>
          <w:rFonts w:ascii="Arial" w:hAnsi="Arial" w:cs="Arial"/>
          <w:spacing w:val="-1"/>
        </w:rPr>
        <w:t xml:space="preserve"> y </w:t>
      </w:r>
      <w:r w:rsidR="00F902CB" w:rsidRPr="00F902CB">
        <w:rPr>
          <w:rFonts w:ascii="Arial" w:hAnsi="Arial" w:cs="Arial"/>
          <w:b/>
          <w:bCs/>
          <w:spacing w:val="-1"/>
        </w:rPr>
        <w:t>www.</w:t>
      </w:r>
      <w:r w:rsidR="00EB4F1C" w:rsidRPr="00F902CB">
        <w:rPr>
          <w:rFonts w:ascii="Arial" w:hAnsi="Arial" w:cs="Arial"/>
          <w:b/>
          <w:bCs/>
          <w:spacing w:val="-1"/>
        </w:rPr>
        <w:t>bosch</w:t>
      </w:r>
      <w:r w:rsidR="00F902CB" w:rsidRPr="00F902CB">
        <w:rPr>
          <w:rFonts w:ascii="Arial" w:hAnsi="Arial" w:cs="Arial"/>
          <w:b/>
          <w:bCs/>
          <w:spacing w:val="-1"/>
        </w:rPr>
        <w:t>.com</w:t>
      </w:r>
      <w:r w:rsidR="001F58A8" w:rsidRPr="00056B4C">
        <w:rPr>
          <w:rFonts w:ascii="Arial" w:hAnsi="Arial" w:cs="Arial"/>
          <w:spacing w:val="-1"/>
        </w:rPr>
        <w:t xml:space="preserve"> </w:t>
      </w:r>
      <w:r w:rsidRPr="00056B4C">
        <w:rPr>
          <w:rFonts w:ascii="Arial" w:hAnsi="Arial" w:cs="Arial"/>
          <w:spacing w:val="-1"/>
        </w:rPr>
        <w:t>utilizando su nombre de dominio</w:t>
      </w:r>
      <w:r w:rsidR="001F58A8" w:rsidRPr="00056B4C">
        <w:rPr>
          <w:rFonts w:ascii="Arial" w:hAnsi="Arial" w:cs="Arial"/>
          <w:spacing w:val="-1"/>
        </w:rPr>
        <w:t xml:space="preserve"> desde todos los equipos terminales</w:t>
      </w:r>
      <w:r w:rsidRPr="00056B4C">
        <w:rPr>
          <w:rFonts w:ascii="Arial" w:hAnsi="Arial" w:cs="Arial"/>
          <w:spacing w:val="-1"/>
        </w:rPr>
        <w:t>.</w:t>
      </w:r>
    </w:p>
    <w:p w14:paraId="09EA9418" w14:textId="77777777" w:rsidR="001F58A8" w:rsidRPr="00EB4F1C" w:rsidRDefault="001F58A8" w:rsidP="00547651">
      <w:pPr>
        <w:spacing w:line="360" w:lineRule="exact"/>
        <w:ind w:right="196"/>
        <w:jc w:val="both"/>
        <w:rPr>
          <w:rFonts w:ascii="Arial" w:eastAsia="Times New Roman" w:hAnsi="Arial" w:cs="Arial"/>
        </w:rPr>
      </w:pPr>
    </w:p>
    <w:sectPr w:rsidR="001F58A8" w:rsidRPr="00EB4F1C" w:rsidSect="001F58A8">
      <w:footerReference w:type="default" r:id="rId9"/>
      <w:pgSz w:w="12240" w:h="15840"/>
      <w:pgMar w:top="284" w:right="1080" w:bottom="567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D74E7" w14:textId="77777777" w:rsidR="009E1E06" w:rsidRDefault="009E1E06">
      <w:r>
        <w:separator/>
      </w:r>
    </w:p>
  </w:endnote>
  <w:endnote w:type="continuationSeparator" w:id="0">
    <w:p w14:paraId="0964100D" w14:textId="77777777" w:rsidR="009E1E06" w:rsidRDefault="009E1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A39ED" w14:textId="77777777" w:rsidR="009E1E06" w:rsidRDefault="009E1E06">
      <w:r>
        <w:separator/>
      </w:r>
    </w:p>
  </w:footnote>
  <w:footnote w:type="continuationSeparator" w:id="0">
    <w:p w14:paraId="079F1387" w14:textId="77777777" w:rsidR="009E1E06" w:rsidRDefault="009E1E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1" w15:restartNumberingAfterBreak="0">
    <w:nsid w:val="48760EB0"/>
    <w:multiLevelType w:val="hybridMultilevel"/>
    <w:tmpl w:val="662079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3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4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5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7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9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2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3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5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6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9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40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2"/>
  </w:num>
  <w:num w:numId="2" w16cid:durableId="1356076412">
    <w:abstractNumId w:val="11"/>
  </w:num>
  <w:num w:numId="3" w16cid:durableId="177280590">
    <w:abstractNumId w:val="20"/>
  </w:num>
  <w:num w:numId="4" w16cid:durableId="2137142246">
    <w:abstractNumId w:val="24"/>
  </w:num>
  <w:num w:numId="5" w16cid:durableId="63573663">
    <w:abstractNumId w:val="2"/>
  </w:num>
  <w:num w:numId="6" w16cid:durableId="187792884">
    <w:abstractNumId w:val="15"/>
  </w:num>
  <w:num w:numId="7" w16cid:durableId="1032078012">
    <w:abstractNumId w:val="13"/>
  </w:num>
  <w:num w:numId="8" w16cid:durableId="759528172">
    <w:abstractNumId w:val="39"/>
  </w:num>
  <w:num w:numId="9" w16cid:durableId="1895315108">
    <w:abstractNumId w:val="4"/>
  </w:num>
  <w:num w:numId="10" w16cid:durableId="850752774">
    <w:abstractNumId w:val="34"/>
  </w:num>
  <w:num w:numId="11" w16cid:durableId="355740106">
    <w:abstractNumId w:val="7"/>
  </w:num>
  <w:num w:numId="12" w16cid:durableId="999044960">
    <w:abstractNumId w:val="38"/>
  </w:num>
  <w:num w:numId="13" w16cid:durableId="575633465">
    <w:abstractNumId w:val="35"/>
  </w:num>
  <w:num w:numId="14" w16cid:durableId="741870423">
    <w:abstractNumId w:val="28"/>
  </w:num>
  <w:num w:numId="15" w16cid:durableId="1230193180">
    <w:abstractNumId w:val="26"/>
  </w:num>
  <w:num w:numId="16" w16cid:durableId="1247567798">
    <w:abstractNumId w:val="40"/>
  </w:num>
  <w:num w:numId="17" w16cid:durableId="1245604617">
    <w:abstractNumId w:val="19"/>
  </w:num>
  <w:num w:numId="18" w16cid:durableId="1126780736">
    <w:abstractNumId w:val="0"/>
  </w:num>
  <w:num w:numId="19" w16cid:durableId="1825664765">
    <w:abstractNumId w:val="22"/>
  </w:num>
  <w:num w:numId="20" w16cid:durableId="1396389007">
    <w:abstractNumId w:val="29"/>
  </w:num>
  <w:num w:numId="21" w16cid:durableId="1637956557">
    <w:abstractNumId w:val="1"/>
  </w:num>
  <w:num w:numId="22" w16cid:durableId="1127892867">
    <w:abstractNumId w:val="33"/>
  </w:num>
  <w:num w:numId="23" w16cid:durableId="1552959841">
    <w:abstractNumId w:val="6"/>
  </w:num>
  <w:num w:numId="24" w16cid:durableId="1668097822">
    <w:abstractNumId w:val="23"/>
  </w:num>
  <w:num w:numId="25" w16cid:durableId="546650936">
    <w:abstractNumId w:val="32"/>
  </w:num>
  <w:num w:numId="26" w16cid:durableId="340544781">
    <w:abstractNumId w:val="3"/>
  </w:num>
  <w:num w:numId="27" w16cid:durableId="1219169294">
    <w:abstractNumId w:val="8"/>
  </w:num>
  <w:num w:numId="28" w16cid:durableId="1550415581">
    <w:abstractNumId w:val="5"/>
  </w:num>
  <w:num w:numId="29" w16cid:durableId="575241820">
    <w:abstractNumId w:val="9"/>
  </w:num>
  <w:num w:numId="30" w16cid:durableId="1002319754">
    <w:abstractNumId w:val="14"/>
  </w:num>
  <w:num w:numId="31" w16cid:durableId="1724789154">
    <w:abstractNumId w:val="36"/>
  </w:num>
  <w:num w:numId="32" w16cid:durableId="179588160">
    <w:abstractNumId w:val="27"/>
  </w:num>
  <w:num w:numId="33" w16cid:durableId="779835844">
    <w:abstractNumId w:val="18"/>
  </w:num>
  <w:num w:numId="34" w16cid:durableId="226962633">
    <w:abstractNumId w:val="10"/>
  </w:num>
  <w:num w:numId="35" w16cid:durableId="1943413234">
    <w:abstractNumId w:val="31"/>
  </w:num>
  <w:num w:numId="36" w16cid:durableId="1220290651">
    <w:abstractNumId w:val="37"/>
  </w:num>
  <w:num w:numId="37" w16cid:durableId="1976107400">
    <w:abstractNumId w:val="30"/>
  </w:num>
  <w:num w:numId="38" w16cid:durableId="1876037774">
    <w:abstractNumId w:val="17"/>
  </w:num>
  <w:num w:numId="39" w16cid:durableId="1355569006">
    <w:abstractNumId w:val="25"/>
  </w:num>
  <w:num w:numId="40" w16cid:durableId="1381514034">
    <w:abstractNumId w:val="16"/>
  </w:num>
  <w:num w:numId="41" w16cid:durableId="4227284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37EBF"/>
    <w:rsid w:val="00041C46"/>
    <w:rsid w:val="000432F2"/>
    <w:rsid w:val="00050B90"/>
    <w:rsid w:val="00056B4C"/>
    <w:rsid w:val="000607C3"/>
    <w:rsid w:val="00090060"/>
    <w:rsid w:val="00093E8C"/>
    <w:rsid w:val="000A4E19"/>
    <w:rsid w:val="000D67DD"/>
    <w:rsid w:val="000E0DFB"/>
    <w:rsid w:val="000E4B45"/>
    <w:rsid w:val="00103D46"/>
    <w:rsid w:val="0012265E"/>
    <w:rsid w:val="00153976"/>
    <w:rsid w:val="0016097F"/>
    <w:rsid w:val="001678D8"/>
    <w:rsid w:val="00181057"/>
    <w:rsid w:val="001853C5"/>
    <w:rsid w:val="001A633D"/>
    <w:rsid w:val="001A77AB"/>
    <w:rsid w:val="001C5D9A"/>
    <w:rsid w:val="001F58A8"/>
    <w:rsid w:val="00212E52"/>
    <w:rsid w:val="00220EDA"/>
    <w:rsid w:val="002264F3"/>
    <w:rsid w:val="0024499F"/>
    <w:rsid w:val="0025109A"/>
    <w:rsid w:val="00255640"/>
    <w:rsid w:val="00261B99"/>
    <w:rsid w:val="00273D77"/>
    <w:rsid w:val="00285371"/>
    <w:rsid w:val="002E528B"/>
    <w:rsid w:val="002E6498"/>
    <w:rsid w:val="00306A4D"/>
    <w:rsid w:val="00307523"/>
    <w:rsid w:val="00311993"/>
    <w:rsid w:val="003611A6"/>
    <w:rsid w:val="00364498"/>
    <w:rsid w:val="00365A55"/>
    <w:rsid w:val="00390AF5"/>
    <w:rsid w:val="003B4CE0"/>
    <w:rsid w:val="003E0790"/>
    <w:rsid w:val="00405D66"/>
    <w:rsid w:val="00430638"/>
    <w:rsid w:val="00457F8C"/>
    <w:rsid w:val="00464D7C"/>
    <w:rsid w:val="004E5AA4"/>
    <w:rsid w:val="004E76E0"/>
    <w:rsid w:val="00501089"/>
    <w:rsid w:val="00541679"/>
    <w:rsid w:val="00547651"/>
    <w:rsid w:val="00547EC0"/>
    <w:rsid w:val="005503DE"/>
    <w:rsid w:val="00554233"/>
    <w:rsid w:val="0056007A"/>
    <w:rsid w:val="0056032A"/>
    <w:rsid w:val="00575FD6"/>
    <w:rsid w:val="005F2CE5"/>
    <w:rsid w:val="0061109E"/>
    <w:rsid w:val="00625158"/>
    <w:rsid w:val="006416C3"/>
    <w:rsid w:val="00663279"/>
    <w:rsid w:val="00663BE5"/>
    <w:rsid w:val="00664BAA"/>
    <w:rsid w:val="00666A64"/>
    <w:rsid w:val="006B0F00"/>
    <w:rsid w:val="006C65DE"/>
    <w:rsid w:val="006E2FEF"/>
    <w:rsid w:val="006F319F"/>
    <w:rsid w:val="0070711C"/>
    <w:rsid w:val="00722F51"/>
    <w:rsid w:val="00746B44"/>
    <w:rsid w:val="0075120E"/>
    <w:rsid w:val="00761719"/>
    <w:rsid w:val="007B29B2"/>
    <w:rsid w:val="007C003C"/>
    <w:rsid w:val="007D0ECB"/>
    <w:rsid w:val="007D145D"/>
    <w:rsid w:val="007F3B80"/>
    <w:rsid w:val="007F54B5"/>
    <w:rsid w:val="00805859"/>
    <w:rsid w:val="00832083"/>
    <w:rsid w:val="00833709"/>
    <w:rsid w:val="00845527"/>
    <w:rsid w:val="008625F3"/>
    <w:rsid w:val="00873FBC"/>
    <w:rsid w:val="00876957"/>
    <w:rsid w:val="008B6D87"/>
    <w:rsid w:val="008C2B63"/>
    <w:rsid w:val="008D06F1"/>
    <w:rsid w:val="008F2DED"/>
    <w:rsid w:val="008F76DE"/>
    <w:rsid w:val="00917C95"/>
    <w:rsid w:val="009545B4"/>
    <w:rsid w:val="009C23A8"/>
    <w:rsid w:val="009C3E3E"/>
    <w:rsid w:val="009E1E06"/>
    <w:rsid w:val="00A03E3E"/>
    <w:rsid w:val="00A13EE1"/>
    <w:rsid w:val="00A24C47"/>
    <w:rsid w:val="00AB037C"/>
    <w:rsid w:val="00AE6C70"/>
    <w:rsid w:val="00AF1E65"/>
    <w:rsid w:val="00B34EFE"/>
    <w:rsid w:val="00B36959"/>
    <w:rsid w:val="00B649BA"/>
    <w:rsid w:val="00B71F6B"/>
    <w:rsid w:val="00B813F5"/>
    <w:rsid w:val="00BB3F99"/>
    <w:rsid w:val="00BE4D42"/>
    <w:rsid w:val="00BF1188"/>
    <w:rsid w:val="00BF12F1"/>
    <w:rsid w:val="00BF2609"/>
    <w:rsid w:val="00C30CFB"/>
    <w:rsid w:val="00C41527"/>
    <w:rsid w:val="00C737FF"/>
    <w:rsid w:val="00C805F1"/>
    <w:rsid w:val="00D0524C"/>
    <w:rsid w:val="00D116BA"/>
    <w:rsid w:val="00D134E9"/>
    <w:rsid w:val="00D557CE"/>
    <w:rsid w:val="00D80C5F"/>
    <w:rsid w:val="00D941FD"/>
    <w:rsid w:val="00DB080C"/>
    <w:rsid w:val="00DB6344"/>
    <w:rsid w:val="00DD5E09"/>
    <w:rsid w:val="00DE2810"/>
    <w:rsid w:val="00DF3990"/>
    <w:rsid w:val="00E131C8"/>
    <w:rsid w:val="00E33A4F"/>
    <w:rsid w:val="00E4369F"/>
    <w:rsid w:val="00E657B5"/>
    <w:rsid w:val="00E658E4"/>
    <w:rsid w:val="00E8080B"/>
    <w:rsid w:val="00E84401"/>
    <w:rsid w:val="00E95A62"/>
    <w:rsid w:val="00EA5D2A"/>
    <w:rsid w:val="00EB4DFE"/>
    <w:rsid w:val="00EB4F1C"/>
    <w:rsid w:val="00F11908"/>
    <w:rsid w:val="00F27853"/>
    <w:rsid w:val="00F3267D"/>
    <w:rsid w:val="00F45C93"/>
    <w:rsid w:val="00F55450"/>
    <w:rsid w:val="00F6238D"/>
    <w:rsid w:val="00F70655"/>
    <w:rsid w:val="00F902CB"/>
    <w:rsid w:val="00F92537"/>
    <w:rsid w:val="00F9336C"/>
    <w:rsid w:val="00F95BF6"/>
    <w:rsid w:val="00FB045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Heading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O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O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BodyText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679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679"/>
    <w:rPr>
      <w:lang w:val="es-MX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DefaultParagraphFont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Strong">
    <w:name w:val="Strong"/>
    <w:basedOn w:val="DefaultParagraphFont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ListParagraph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e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yperlink">
    <w:name w:val="Hyperlink"/>
    <w:basedOn w:val="DefaultParagraphFont"/>
    <w:uiPriority w:val="99"/>
    <w:unhideWhenUsed/>
    <w:rsid w:val="00FB56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346</Words>
  <Characters>1905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Lizethe Pérez Fuertes</dc:creator>
  <cp:lastModifiedBy>Lizethe Pérez Fuertes</cp:lastModifiedBy>
  <cp:revision>5</cp:revision>
  <cp:lastPrinted>2025-03-31T16:57:00Z</cp:lastPrinted>
  <dcterms:created xsi:type="dcterms:W3CDTF">2024-05-13T22:36:00Z</dcterms:created>
  <dcterms:modified xsi:type="dcterms:W3CDTF">2025-03-31T17:00:00Z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