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AE45A7" w14:textId="2626121B" w:rsidR="00D04823" w:rsidRDefault="00D04823" w:rsidP="00D04823"/>
    <w:tbl>
      <w:tblPr>
        <w:tblStyle w:val="Tablaconcuadrcula"/>
        <w:tblpPr w:leftFromText="141" w:rightFromText="141" w:horzAnchor="margin" w:tblpXSpec="center" w:tblpY="1283"/>
        <w:tblW w:w="0" w:type="auto"/>
        <w:tblLook w:val="04A0" w:firstRow="1" w:lastRow="0" w:firstColumn="1" w:lastColumn="0" w:noHBand="0" w:noVBand="1"/>
      </w:tblPr>
      <w:tblGrid>
        <w:gridCol w:w="5101"/>
      </w:tblGrid>
      <w:tr w:rsidR="00D04823" w14:paraId="267A51F1" w14:textId="77777777" w:rsidTr="0088144F">
        <w:trPr>
          <w:trHeight w:val="479"/>
        </w:trPr>
        <w:tc>
          <w:tcPr>
            <w:tcW w:w="5101" w:type="dxa"/>
          </w:tcPr>
          <w:p w14:paraId="58E65D56" w14:textId="77777777" w:rsidR="00D04823" w:rsidRDefault="00D04823" w:rsidP="0088144F">
            <w:r>
              <w:t xml:space="preserve">                     </w:t>
            </w:r>
            <w:proofErr w:type="spellStart"/>
            <w:r>
              <w:t>Vehiculo</w:t>
            </w:r>
            <w:proofErr w:type="spellEnd"/>
          </w:p>
          <w:p w14:paraId="10BC64F9" w14:textId="77777777" w:rsidR="00D04823" w:rsidRDefault="00D04823" w:rsidP="0088144F"/>
        </w:tc>
      </w:tr>
      <w:tr w:rsidR="00D04823" w14:paraId="2F1EF346" w14:textId="77777777" w:rsidTr="0088144F">
        <w:trPr>
          <w:trHeight w:val="959"/>
        </w:trPr>
        <w:tc>
          <w:tcPr>
            <w:tcW w:w="5101" w:type="dxa"/>
          </w:tcPr>
          <w:p w14:paraId="72884E28" w14:textId="1F12E2EA" w:rsidR="00D04823" w:rsidRDefault="00D04823" w:rsidP="0088144F">
            <w:r>
              <w:t>-</w:t>
            </w:r>
            <w:r>
              <w:t xml:space="preserve">conductor: </w:t>
            </w:r>
            <w:proofErr w:type="spellStart"/>
            <w:r>
              <w:t>String</w:t>
            </w:r>
            <w:proofErr w:type="spellEnd"/>
          </w:p>
          <w:p w14:paraId="722B3CD4" w14:textId="7CB4A744" w:rsidR="00D04823" w:rsidRDefault="00D04823" w:rsidP="0088144F">
            <w:r>
              <w:t>-</w:t>
            </w:r>
            <w:r>
              <w:t xml:space="preserve">placa: </w:t>
            </w:r>
            <w:proofErr w:type="spellStart"/>
            <w:r>
              <w:t>String</w:t>
            </w:r>
            <w:proofErr w:type="spellEnd"/>
          </w:p>
          <w:p w14:paraId="3DA647D8" w14:textId="5290164F" w:rsidR="00D04823" w:rsidRDefault="00D04823" w:rsidP="0088144F">
            <w:r>
              <w:t>-</w:t>
            </w:r>
            <w:r>
              <w:t xml:space="preserve">id: </w:t>
            </w:r>
            <w:proofErr w:type="spellStart"/>
            <w:r>
              <w:t>int</w:t>
            </w:r>
            <w:proofErr w:type="spellEnd"/>
          </w:p>
        </w:tc>
      </w:tr>
      <w:tr w:rsidR="00D04823" w14:paraId="0EB3F44D" w14:textId="77777777" w:rsidTr="0088144F">
        <w:trPr>
          <w:trHeight w:val="719"/>
        </w:trPr>
        <w:tc>
          <w:tcPr>
            <w:tcW w:w="5101" w:type="dxa"/>
          </w:tcPr>
          <w:p w14:paraId="06290B50" w14:textId="79006551" w:rsidR="00D04823" w:rsidRDefault="00D04823" w:rsidP="0088144F">
            <w:r>
              <w:t xml:space="preserve">+ </w:t>
            </w:r>
            <w:proofErr w:type="spellStart"/>
            <w:proofErr w:type="gramStart"/>
            <w:r>
              <w:t>mostrarDatos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void</w:t>
            </w:r>
            <w:proofErr w:type="spellEnd"/>
          </w:p>
          <w:p w14:paraId="51679B0C" w14:textId="5475E051" w:rsidR="00D04823" w:rsidRDefault="00D04823" w:rsidP="0088144F">
            <w:r>
              <w:t xml:space="preserve">+ </w:t>
            </w:r>
            <w:proofErr w:type="spellStart"/>
            <w:proofErr w:type="gramStart"/>
            <w:r>
              <w:t>cambiarConductor</w:t>
            </w:r>
            <w:proofErr w:type="spellEnd"/>
            <w:r>
              <w:t>(</w:t>
            </w:r>
            <w:proofErr w:type="spellStart"/>
            <w:proofErr w:type="gramEnd"/>
            <w:r>
              <w:t>nuevoConductor</w:t>
            </w:r>
            <w:proofErr w:type="spellEnd"/>
            <w:r>
              <w:t xml:space="preserve">: </w:t>
            </w:r>
            <w:proofErr w:type="spellStart"/>
            <w:r>
              <w:t>String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</w:tr>
    </w:tbl>
    <w:p w14:paraId="6C6FBDCA" w14:textId="2D5204F4" w:rsidR="002D7B70" w:rsidRDefault="002D7B70" w:rsidP="00D04823"/>
    <w:p w14:paraId="3E94D809" w14:textId="61FB69B5" w:rsidR="0088144F" w:rsidRDefault="0088144F" w:rsidP="00D04823">
      <w:r>
        <w:t>Ej5 UML</w:t>
      </w:r>
    </w:p>
    <w:p w14:paraId="617B58DB" w14:textId="379854B2" w:rsidR="00D04823" w:rsidRDefault="00D04823" w:rsidP="00D04823"/>
    <w:p w14:paraId="7F1B433A" w14:textId="6D8CF9BB" w:rsidR="00D04823" w:rsidRDefault="00D04823" w:rsidP="00D04823"/>
    <w:p w14:paraId="545574EA" w14:textId="4497A060" w:rsidR="0088144F" w:rsidRDefault="0088144F" w:rsidP="00D04823"/>
    <w:tbl>
      <w:tblPr>
        <w:tblStyle w:val="Tablaconcuadrcula"/>
        <w:tblpPr w:leftFromText="141" w:rightFromText="141" w:vertAnchor="text" w:horzAnchor="margin" w:tblpXSpec="center" w:tblpY="1712"/>
        <w:tblW w:w="0" w:type="auto"/>
        <w:tblLook w:val="04A0" w:firstRow="1" w:lastRow="0" w:firstColumn="1" w:lastColumn="0" w:noHBand="0" w:noVBand="1"/>
      </w:tblPr>
      <w:tblGrid>
        <w:gridCol w:w="2600"/>
      </w:tblGrid>
      <w:tr w:rsidR="0088144F" w14:paraId="16A78B01" w14:textId="77777777" w:rsidTr="0088144F">
        <w:trPr>
          <w:trHeight w:val="280"/>
        </w:trPr>
        <w:tc>
          <w:tcPr>
            <w:tcW w:w="2600" w:type="dxa"/>
          </w:tcPr>
          <w:p w14:paraId="7BE4E163" w14:textId="77777777" w:rsidR="0088144F" w:rsidRDefault="0088144F" w:rsidP="0088144F">
            <w:r w:rsidRPr="0088144F">
              <w:t xml:space="preserve">  Auto</w:t>
            </w:r>
          </w:p>
        </w:tc>
      </w:tr>
      <w:tr w:rsidR="0088144F" w14:paraId="77EC611E" w14:textId="77777777" w:rsidTr="0088144F">
        <w:trPr>
          <w:trHeight w:val="280"/>
        </w:trPr>
        <w:tc>
          <w:tcPr>
            <w:tcW w:w="2600" w:type="dxa"/>
          </w:tcPr>
          <w:p w14:paraId="348C588A" w14:textId="77777777" w:rsidR="0088144F" w:rsidRDefault="0088144F" w:rsidP="0088144F">
            <w:r w:rsidRPr="0088144F">
              <w:t xml:space="preserve">- </w:t>
            </w:r>
            <w:proofErr w:type="spellStart"/>
            <w:r w:rsidRPr="0088144F">
              <w:t>caballosFuerza</w:t>
            </w:r>
            <w:proofErr w:type="spellEnd"/>
            <w:r w:rsidRPr="0088144F">
              <w:t xml:space="preserve">: </w:t>
            </w:r>
            <w:proofErr w:type="spellStart"/>
            <w:r w:rsidRPr="0088144F">
              <w:t>int</w:t>
            </w:r>
            <w:proofErr w:type="spellEnd"/>
          </w:p>
          <w:p w14:paraId="072D824C" w14:textId="77777777" w:rsidR="0088144F" w:rsidRDefault="0088144F" w:rsidP="0088144F">
            <w:r w:rsidRPr="0088144F">
              <w:t xml:space="preserve">- descapotable: </w:t>
            </w:r>
            <w:proofErr w:type="spellStart"/>
            <w:r w:rsidRPr="0088144F">
              <w:t>boolean</w:t>
            </w:r>
            <w:proofErr w:type="spellEnd"/>
          </w:p>
        </w:tc>
      </w:tr>
    </w:tbl>
    <w:tbl>
      <w:tblPr>
        <w:tblStyle w:val="Tablaconcuadrcula"/>
        <w:tblpPr w:leftFromText="141" w:rightFromText="141" w:vertAnchor="text" w:horzAnchor="margin" w:tblpXSpec="right" w:tblpY="1724"/>
        <w:tblW w:w="0" w:type="auto"/>
        <w:tblLook w:val="04A0" w:firstRow="1" w:lastRow="0" w:firstColumn="1" w:lastColumn="0" w:noHBand="0" w:noVBand="1"/>
      </w:tblPr>
      <w:tblGrid>
        <w:gridCol w:w="2121"/>
      </w:tblGrid>
      <w:tr w:rsidR="0088144F" w14:paraId="4756F536" w14:textId="77777777" w:rsidTr="0088144F">
        <w:trPr>
          <w:trHeight w:val="355"/>
        </w:trPr>
        <w:tc>
          <w:tcPr>
            <w:tcW w:w="2121" w:type="dxa"/>
          </w:tcPr>
          <w:p w14:paraId="731352A8" w14:textId="20D22EF8" w:rsidR="0088144F" w:rsidRDefault="0088144F" w:rsidP="0088144F">
            <w:r>
              <w:t xml:space="preserve">    Moto</w:t>
            </w:r>
          </w:p>
        </w:tc>
      </w:tr>
      <w:tr w:rsidR="0088144F" w14:paraId="696E7A72" w14:textId="77777777" w:rsidTr="0088144F">
        <w:trPr>
          <w:trHeight w:val="246"/>
        </w:trPr>
        <w:tc>
          <w:tcPr>
            <w:tcW w:w="2121" w:type="dxa"/>
          </w:tcPr>
          <w:p w14:paraId="6E09EDF5" w14:textId="77777777" w:rsidR="0088144F" w:rsidRDefault="0088144F" w:rsidP="0088144F">
            <w:r>
              <w:t xml:space="preserve">- cilindrada: </w:t>
            </w:r>
            <w:proofErr w:type="spellStart"/>
            <w:r>
              <w:t>int</w:t>
            </w:r>
            <w:proofErr w:type="spellEnd"/>
          </w:p>
          <w:p w14:paraId="0DFACBF0" w14:textId="77777777" w:rsidR="0088144F" w:rsidRDefault="0088144F" w:rsidP="0088144F">
            <w:r>
              <w:t xml:space="preserve">- casco: </w:t>
            </w:r>
            <w:proofErr w:type="spellStart"/>
            <w:r>
              <w:t>boolean</w:t>
            </w:r>
            <w:proofErr w:type="spellEnd"/>
          </w:p>
        </w:tc>
      </w:tr>
    </w:tbl>
    <w:tbl>
      <w:tblPr>
        <w:tblStyle w:val="Tablaconcuadrcula"/>
        <w:tblpPr w:leftFromText="141" w:rightFromText="141" w:vertAnchor="text" w:horzAnchor="margin" w:tblpY="1769"/>
        <w:tblW w:w="0" w:type="auto"/>
        <w:tblLook w:val="04A0" w:firstRow="1" w:lastRow="0" w:firstColumn="1" w:lastColumn="0" w:noHBand="0" w:noVBand="1"/>
      </w:tblPr>
      <w:tblGrid>
        <w:gridCol w:w="1920"/>
      </w:tblGrid>
      <w:tr w:rsidR="0088144F" w14:paraId="1C1D4F44" w14:textId="77777777" w:rsidTr="0088144F">
        <w:trPr>
          <w:trHeight w:val="161"/>
        </w:trPr>
        <w:tc>
          <w:tcPr>
            <w:tcW w:w="1920" w:type="dxa"/>
          </w:tcPr>
          <w:p w14:paraId="651CC779" w14:textId="77777777" w:rsidR="0088144F" w:rsidRDefault="0088144F" w:rsidP="0088144F">
            <w:r>
              <w:t xml:space="preserve">Bus </w:t>
            </w:r>
          </w:p>
        </w:tc>
      </w:tr>
      <w:tr w:rsidR="0088144F" w14:paraId="08F7ADC6" w14:textId="77777777" w:rsidTr="0088144F">
        <w:trPr>
          <w:trHeight w:val="161"/>
        </w:trPr>
        <w:tc>
          <w:tcPr>
            <w:tcW w:w="1920" w:type="dxa"/>
          </w:tcPr>
          <w:p w14:paraId="2B76AEA2" w14:textId="77777777" w:rsidR="0088144F" w:rsidRDefault="0088144F" w:rsidP="0088144F">
            <w:r>
              <w:t xml:space="preserve">- capacidad: </w:t>
            </w:r>
            <w:proofErr w:type="spellStart"/>
            <w:r>
              <w:t>int</w:t>
            </w:r>
            <w:proofErr w:type="spellEnd"/>
          </w:p>
          <w:p w14:paraId="031648E8" w14:textId="77777777" w:rsidR="0088144F" w:rsidRDefault="0088144F" w:rsidP="0088144F">
            <w:r>
              <w:t xml:space="preserve">- sindicato: </w:t>
            </w:r>
            <w:proofErr w:type="spellStart"/>
            <w:r>
              <w:t>String</w:t>
            </w:r>
            <w:proofErr w:type="spellEnd"/>
          </w:p>
        </w:tc>
      </w:tr>
    </w:tbl>
    <w:p w14:paraId="07F04C4F" w14:textId="240925CF" w:rsidR="0088144F" w:rsidRDefault="0088144F" w:rsidP="00D04823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2F69DDD" wp14:editId="15948384">
                <wp:simplePos x="0" y="0"/>
                <wp:positionH relativeFrom="column">
                  <wp:posOffset>3428070</wp:posOffset>
                </wp:positionH>
                <wp:positionV relativeFrom="paragraph">
                  <wp:posOffset>560971</wp:posOffset>
                </wp:positionV>
                <wp:extent cx="1205023" cy="488950"/>
                <wp:effectExtent l="38100" t="38100" r="14605" b="25400"/>
                <wp:wrapNone/>
                <wp:docPr id="3" name="Conector recto de fl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05023" cy="488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855929E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3" o:spid="_x0000_s1026" type="#_x0000_t32" style="position:absolute;margin-left:269.95pt;margin-top:44.15pt;width:94.9pt;height:38.5pt;flip:x 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AD1350A" wp14:editId="59AF6AC2">
                <wp:simplePos x="0" y="0"/>
                <wp:positionH relativeFrom="column">
                  <wp:posOffset>2754674</wp:posOffset>
                </wp:positionH>
                <wp:positionV relativeFrom="paragraph">
                  <wp:posOffset>560971</wp:posOffset>
                </wp:positionV>
                <wp:extent cx="49619" cy="488950"/>
                <wp:effectExtent l="38100" t="38100" r="45720" b="25400"/>
                <wp:wrapNone/>
                <wp:docPr id="2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9619" cy="488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444DF2" id="Conector recto de flecha 2" o:spid="_x0000_s1026" type="#_x0000_t32" style="position:absolute;margin-left:216.9pt;margin-top:44.15pt;width:3.9pt;height:38.5pt;flip:x 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2AA74E" wp14:editId="4BC294D0">
                <wp:simplePos x="0" y="0"/>
                <wp:positionH relativeFrom="column">
                  <wp:posOffset>578544</wp:posOffset>
                </wp:positionH>
                <wp:positionV relativeFrom="paragraph">
                  <wp:posOffset>558313</wp:posOffset>
                </wp:positionV>
                <wp:extent cx="1566530" cy="489097"/>
                <wp:effectExtent l="0" t="38100" r="53340" b="25400"/>
                <wp:wrapNone/>
                <wp:docPr id="1" name="Conector recto de fl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66530" cy="48909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44EED4" id="Conector recto de flecha 1" o:spid="_x0000_s1026" type="#_x0000_t32" style="position:absolute;margin-left:45.55pt;margin-top:43.95pt;width:123.35pt;height:38.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</w:p>
    <w:p w14:paraId="0DFC2CAD" w14:textId="4D3896B2" w:rsidR="0088144F" w:rsidRPr="0088144F" w:rsidRDefault="0088144F" w:rsidP="0088144F"/>
    <w:p w14:paraId="0EFA0A6D" w14:textId="296EB052" w:rsidR="0088144F" w:rsidRPr="0088144F" w:rsidRDefault="0088144F" w:rsidP="0088144F"/>
    <w:p w14:paraId="166F0086" w14:textId="3B73DA24" w:rsidR="0088144F" w:rsidRPr="0088144F" w:rsidRDefault="0088144F" w:rsidP="0088144F"/>
    <w:p w14:paraId="6684592A" w14:textId="7E5D8209" w:rsidR="0088144F" w:rsidRPr="0088144F" w:rsidRDefault="0088144F" w:rsidP="0088144F"/>
    <w:p w14:paraId="6452950B" w14:textId="4F2CB7EA" w:rsidR="0088144F" w:rsidRPr="0088144F" w:rsidRDefault="0088144F" w:rsidP="0088144F"/>
    <w:p w14:paraId="01985B96" w14:textId="4CFE3939" w:rsidR="0088144F" w:rsidRDefault="0088144F" w:rsidP="0088144F"/>
    <w:p w14:paraId="4FE60E3B" w14:textId="2BD1D9BE" w:rsidR="0088144F" w:rsidRDefault="0088144F" w:rsidP="0088144F">
      <w:r>
        <w:t>Corrida Ej5</w:t>
      </w:r>
    </w:p>
    <w:p w14:paraId="2C9B1F9F" w14:textId="7E59275D" w:rsidR="0088144F" w:rsidRPr="0088144F" w:rsidRDefault="0088144F" w:rsidP="0088144F">
      <w:r w:rsidRPr="0088144F">
        <w:drawing>
          <wp:inline distT="0" distB="0" distL="0" distR="0" wp14:anchorId="3D480CAD" wp14:editId="4F2D72D8">
            <wp:extent cx="5400040" cy="701675"/>
            <wp:effectExtent l="0" t="0" r="0" b="317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0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144F" w:rsidRPr="008814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doNotDisplayPageBoundaries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823"/>
    <w:rsid w:val="002D7B70"/>
    <w:rsid w:val="0088144F"/>
    <w:rsid w:val="00D04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6F2CE7"/>
  <w15:chartTrackingRefBased/>
  <w15:docId w15:val="{3E309550-08EA-4285-AEAB-9337F9127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048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50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2025-10-04T18:47:00Z</dcterms:created>
  <dcterms:modified xsi:type="dcterms:W3CDTF">2025-10-04T18:57:00Z</dcterms:modified>
</cp:coreProperties>
</file>