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5532" w:rsidRDefault="00406249">
      <w:pPr>
        <w:pStyle w:val="normal"/>
      </w:pPr>
      <w:r>
        <w:rPr>
          <w:b/>
        </w:rPr>
        <w:t>Student CMS-User’s Manual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</w:pPr>
      <w:r>
        <w:t>Currently, our application can be run under Windows, but not on OS X.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</w:pPr>
      <w:r>
        <w:t>For the import file, our application supports the Excel format .xlsx, generated by Excel 2007 and later. It does not support .xls, or other data formats.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  <w:rPr>
          <w:rFonts w:hint="eastAsia"/>
        </w:rPr>
      </w:pPr>
      <w:r>
        <w:t>Our application requires that the import data be under the following headers:  First Name, Last Name, Email, Units.</w:t>
      </w:r>
    </w:p>
    <w:p w:rsidR="0054490D" w:rsidRDefault="0054490D">
      <w:pPr>
        <w:pStyle w:val="normal"/>
        <w:numPr>
          <w:ilvl w:val="0"/>
          <w:numId w:val="1"/>
        </w:numPr>
        <w:ind w:hanging="360"/>
        <w:contextualSpacing/>
      </w:pPr>
      <w:r>
        <w:rPr>
          <w:sz w:val="23"/>
          <w:szCs w:val="23"/>
        </w:rPr>
        <w:t>The export function can only export once</w:t>
      </w:r>
      <w:r>
        <w:rPr>
          <w:rFonts w:hint="eastAsia"/>
          <w:sz w:val="23"/>
          <w:szCs w:val="23"/>
        </w:rPr>
        <w:t xml:space="preserve"> to the same name</w:t>
      </w:r>
      <w:r>
        <w:rPr>
          <w:sz w:val="23"/>
          <w:szCs w:val="23"/>
        </w:rPr>
        <w:t>, so to export multiple files, you must remove the previous file</w:t>
      </w:r>
      <w:r w:rsidR="00AD6D75">
        <w:rPr>
          <w:rFonts w:hint="eastAsia"/>
          <w:sz w:val="23"/>
          <w:szCs w:val="23"/>
        </w:rPr>
        <w:t xml:space="preserve"> from the folder</w:t>
      </w:r>
      <w:r>
        <w:rPr>
          <w:sz w:val="23"/>
          <w:szCs w:val="23"/>
        </w:rPr>
        <w:t>.</w:t>
      </w:r>
    </w:p>
    <w:p w:rsidR="00DC5532" w:rsidRPr="0054490D" w:rsidRDefault="00DC5532">
      <w:pPr>
        <w:pStyle w:val="normal"/>
      </w:pPr>
    </w:p>
    <w:sectPr w:rsidR="00DC5532" w:rsidRPr="0054490D" w:rsidSect="00DC5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249" w:rsidRDefault="00406249" w:rsidP="0054490D">
      <w:pPr>
        <w:spacing w:line="240" w:lineRule="auto"/>
      </w:pPr>
      <w:r>
        <w:separator/>
      </w:r>
    </w:p>
  </w:endnote>
  <w:endnote w:type="continuationSeparator" w:id="0">
    <w:p w:rsidR="00406249" w:rsidRDefault="00406249" w:rsidP="00544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249" w:rsidRDefault="00406249" w:rsidP="0054490D">
      <w:pPr>
        <w:spacing w:line="240" w:lineRule="auto"/>
      </w:pPr>
      <w:r>
        <w:separator/>
      </w:r>
    </w:p>
  </w:footnote>
  <w:footnote w:type="continuationSeparator" w:id="0">
    <w:p w:rsidR="00406249" w:rsidRDefault="00406249" w:rsidP="005449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85515"/>
    <w:multiLevelType w:val="multilevel"/>
    <w:tmpl w:val="DA9058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5532"/>
    <w:rsid w:val="00406249"/>
    <w:rsid w:val="0054490D"/>
    <w:rsid w:val="00AD6D75"/>
    <w:rsid w:val="00DC5532"/>
    <w:rsid w:val="00F9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DC553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C553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C553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C553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C553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C553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5532"/>
  </w:style>
  <w:style w:type="table" w:customStyle="1" w:styleId="TableNormal">
    <w:name w:val="Table Normal"/>
    <w:rsid w:val="00DC5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553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C553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Char"/>
    <w:uiPriority w:val="99"/>
    <w:semiHidden/>
    <w:unhideWhenUsed/>
    <w:rsid w:val="0054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4490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449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4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2015-04-23T09:50:00Z</dcterms:created>
  <dcterms:modified xsi:type="dcterms:W3CDTF">2015-04-23T09:50:00Z</dcterms:modified>
</cp:coreProperties>
</file>