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97D" w:rsidRDefault="000B192F" w:rsidP="000B192F">
      <w:pPr>
        <w:pStyle w:val="a3"/>
      </w:pPr>
      <w:r>
        <w:rPr>
          <w:rFonts w:hint="eastAsia"/>
        </w:rPr>
        <w:t>VPN</w:t>
      </w:r>
      <w:r w:rsidR="00D8123B">
        <w:rPr>
          <w:rFonts w:hint="eastAsia"/>
        </w:rPr>
        <w:t>&amp;SSH</w:t>
      </w:r>
    </w:p>
    <w:p w:rsidR="00D8123B" w:rsidRDefault="00D8123B" w:rsidP="00D8123B">
      <w:pPr>
        <w:pStyle w:val="1"/>
      </w:pPr>
      <w:r>
        <w:rPr>
          <w:rFonts w:hint="eastAsia"/>
        </w:rPr>
        <w:t>VPN</w:t>
      </w:r>
    </w:p>
    <w:p w:rsidR="000B192F" w:rsidRPr="000B192F" w:rsidRDefault="000B192F" w:rsidP="000B192F">
      <w:pPr>
        <w:rPr>
          <w:rFonts w:eastAsiaTheme="minorEastAsia"/>
        </w:rPr>
      </w:pPr>
      <w:r>
        <w:rPr>
          <w:rFonts w:eastAsiaTheme="minorEastAsia" w:hint="eastAsia"/>
        </w:rPr>
        <w:t>步骤：</w:t>
      </w:r>
    </w:p>
    <w:p w:rsidR="000B192F" w:rsidRDefault="000B192F" w:rsidP="000B192F">
      <w:pPr>
        <w:rPr>
          <w:rFonts w:eastAsiaTheme="minorEastAsia"/>
        </w:rPr>
      </w:pPr>
      <w:r>
        <w:rPr>
          <w:rFonts w:eastAsiaTheme="minorEastAsia" w:hint="eastAsia"/>
        </w:rPr>
        <w:t>下载安装</w:t>
      </w:r>
      <w:r>
        <w:rPr>
          <w:rFonts w:eastAsiaTheme="minorEastAsia" w:hint="eastAsia"/>
        </w:rPr>
        <w:t>OpenVPN</w:t>
      </w:r>
    </w:p>
    <w:p w:rsidR="000B192F" w:rsidRDefault="000B192F" w:rsidP="000B192F">
      <w:pPr>
        <w:rPr>
          <w:rFonts w:eastAsiaTheme="minorEastAsia"/>
        </w:rPr>
      </w:pPr>
      <w:r>
        <w:rPr>
          <w:rFonts w:eastAsiaTheme="minorEastAsia" w:hint="eastAsia"/>
        </w:rPr>
        <w:t>将配置文件拷贝到安装目录的</w:t>
      </w:r>
      <w:r>
        <w:rPr>
          <w:rFonts w:eastAsiaTheme="minorEastAsia" w:hint="eastAsia"/>
        </w:rPr>
        <w:t>config</w:t>
      </w:r>
      <w:r>
        <w:rPr>
          <w:rFonts w:eastAsiaTheme="minorEastAsia" w:hint="eastAsia"/>
        </w:rPr>
        <w:t>目录下</w:t>
      </w:r>
    </w:p>
    <w:p w:rsidR="000B192F" w:rsidRDefault="000B192F" w:rsidP="000B192F">
      <w:pPr>
        <w:rPr>
          <w:rFonts w:eastAsiaTheme="minorEastAsia"/>
        </w:rPr>
      </w:pPr>
      <w:r>
        <w:rPr>
          <w:rFonts w:eastAsiaTheme="minorEastAsia" w:hint="eastAsia"/>
        </w:rPr>
        <w:t>右键选择管理员运行，右下角右键选择需要登录的</w:t>
      </w:r>
      <w:r>
        <w:rPr>
          <w:rFonts w:eastAsiaTheme="minorEastAsia" w:hint="eastAsia"/>
        </w:rPr>
        <w:t>vpn</w:t>
      </w:r>
      <w:r>
        <w:rPr>
          <w:rFonts w:eastAsiaTheme="minorEastAsia" w:hint="eastAsia"/>
        </w:rPr>
        <w:t>，输入账号密码</w:t>
      </w:r>
    </w:p>
    <w:p w:rsidR="001E7724" w:rsidRDefault="001E7724" w:rsidP="000B192F">
      <w:pPr>
        <w:rPr>
          <w:rFonts w:eastAsiaTheme="minorEastAsia"/>
        </w:rPr>
      </w:pPr>
    </w:p>
    <w:p w:rsidR="001E7724" w:rsidRDefault="001E7724" w:rsidP="000B192F">
      <w:pPr>
        <w:rPr>
          <w:rFonts w:eastAsiaTheme="minorEastAsia"/>
        </w:rPr>
      </w:pPr>
      <w:r>
        <w:rPr>
          <w:rFonts w:eastAsiaTheme="minorEastAsia" w:hint="eastAsia"/>
        </w:rPr>
        <w:t>网易通用账号密码获取地址：</w:t>
      </w:r>
    </w:p>
    <w:p w:rsidR="001E7724" w:rsidRDefault="001E7724" w:rsidP="000B192F">
      <w:pPr>
        <w:rPr>
          <w:rFonts w:eastAsiaTheme="minorEastAsia"/>
        </w:rPr>
      </w:pPr>
      <w:r w:rsidRPr="001E7724">
        <w:rPr>
          <w:rFonts w:eastAsiaTheme="minorEastAsia"/>
        </w:rPr>
        <w:t>http://cloud.netease.com/vpn</w:t>
      </w:r>
      <w:r>
        <w:rPr>
          <w:rFonts w:eastAsiaTheme="minorEastAsia" w:hint="eastAsia"/>
        </w:rPr>
        <w:t xml:space="preserve">   </w:t>
      </w:r>
      <w:r>
        <w:rPr>
          <w:rFonts w:eastAsiaTheme="minorEastAsia" w:hint="eastAsia"/>
        </w:rPr>
        <w:t>仅内网</w:t>
      </w:r>
      <w:r>
        <w:rPr>
          <w:rFonts w:eastAsiaTheme="minorEastAsia" w:hint="eastAsia"/>
        </w:rPr>
        <w:t>/</w:t>
      </w:r>
      <w:r>
        <w:rPr>
          <w:rFonts w:eastAsiaTheme="minorEastAsia" w:hint="eastAsia"/>
        </w:rPr>
        <w:t>办公网访问</w:t>
      </w:r>
    </w:p>
    <w:p w:rsidR="001E7724" w:rsidRPr="001E7724" w:rsidRDefault="001E7724" w:rsidP="000B192F">
      <w:pPr>
        <w:rPr>
          <w:rFonts w:eastAsiaTheme="minorEastAsia"/>
        </w:rPr>
      </w:pPr>
      <w:r w:rsidRPr="001E7724">
        <w:rPr>
          <w:rFonts w:eastAsiaTheme="minorEastAsia"/>
        </w:rPr>
        <w:t>http://cloud</w:t>
      </w:r>
      <w:r>
        <w:rPr>
          <w:rFonts w:eastAsiaTheme="minorEastAsia" w:hint="eastAsia"/>
        </w:rPr>
        <w:t>-i</w:t>
      </w:r>
      <w:r w:rsidRPr="001E7724">
        <w:rPr>
          <w:rFonts w:eastAsiaTheme="minorEastAsia"/>
        </w:rPr>
        <w:t>.netease.com/vpn</w:t>
      </w:r>
      <w:r>
        <w:rPr>
          <w:rFonts w:eastAsiaTheme="minorEastAsia" w:hint="eastAsia"/>
        </w:rPr>
        <w:t xml:space="preserve">  </w:t>
      </w:r>
      <w:r>
        <w:rPr>
          <w:rFonts w:eastAsiaTheme="minorEastAsia" w:hint="eastAsia"/>
        </w:rPr>
        <w:t>电信网络可访问</w:t>
      </w:r>
    </w:p>
    <w:p w:rsidR="000B192F" w:rsidRDefault="000B192F" w:rsidP="00D8123B">
      <w:pPr>
        <w:pStyle w:val="2"/>
      </w:pPr>
      <w:r w:rsidRPr="000B192F">
        <w:rPr>
          <w:rFonts w:hint="eastAsia"/>
        </w:rPr>
        <w:t>idc</w:t>
      </w:r>
      <w:r w:rsidR="006608F6">
        <w:rPr>
          <w:rFonts w:hint="eastAsia"/>
        </w:rPr>
        <w:t>(</w:t>
      </w:r>
      <w:r w:rsidR="006608F6">
        <w:rPr>
          <w:rFonts w:hint="eastAsia"/>
        </w:rPr>
        <w:t>杭研</w:t>
      </w:r>
      <w:r w:rsidR="006608F6">
        <w:rPr>
          <w:rFonts w:hint="eastAsia"/>
        </w:rPr>
        <w:t>vpn)</w:t>
      </w:r>
    </w:p>
    <w:p w:rsidR="001E7724" w:rsidRPr="001E7724" w:rsidRDefault="001E7724" w:rsidP="001E7724">
      <w:pPr>
        <w:rPr>
          <w:rFonts w:eastAsiaTheme="minorEastAsia"/>
        </w:rPr>
      </w:pPr>
      <w:r w:rsidRPr="001E7724">
        <w:rPr>
          <w:rFonts w:eastAsiaTheme="minorEastAsia" w:hint="eastAsia"/>
        </w:rPr>
        <w:t>在家访问</w:t>
      </w:r>
      <w:r w:rsidRPr="001E7724">
        <w:rPr>
          <w:rFonts w:eastAsiaTheme="minorEastAsia"/>
        </w:rPr>
        <w:t>itil/cloud</w:t>
      </w:r>
      <w:r w:rsidRPr="001E7724">
        <w:rPr>
          <w:rFonts w:eastAsiaTheme="minorEastAsia" w:hint="eastAsia"/>
        </w:rPr>
        <w:t>管理平台：</w:t>
      </w:r>
    </w:p>
    <w:p w:rsidR="001E7724" w:rsidRPr="001E7724" w:rsidRDefault="001E7724" w:rsidP="001E7724">
      <w:pPr>
        <w:rPr>
          <w:rFonts w:eastAsiaTheme="minorEastAsia"/>
        </w:rPr>
      </w:pPr>
      <w:r w:rsidRPr="001E7724">
        <w:rPr>
          <w:rFonts w:eastAsiaTheme="minorEastAsia"/>
        </w:rPr>
        <w:t>1.</w:t>
      </w:r>
      <w:r w:rsidRPr="001E7724">
        <w:rPr>
          <w:rFonts w:eastAsiaTheme="minorEastAsia" w:hint="eastAsia"/>
        </w:rPr>
        <w:t>连</w:t>
      </w:r>
      <w:r w:rsidRPr="001E7724">
        <w:rPr>
          <w:rFonts w:eastAsiaTheme="minorEastAsia"/>
        </w:rPr>
        <w:t>idc vpn</w:t>
      </w:r>
    </w:p>
    <w:p w:rsidR="001E7724" w:rsidRPr="001E7724" w:rsidRDefault="001E7724" w:rsidP="001E7724">
      <w:pPr>
        <w:rPr>
          <w:rFonts w:eastAsiaTheme="minorEastAsia"/>
        </w:rPr>
      </w:pPr>
      <w:r w:rsidRPr="001E7724">
        <w:rPr>
          <w:rFonts w:eastAsiaTheme="minorEastAsia"/>
        </w:rPr>
        <w:t>2.</w:t>
      </w:r>
      <w:r w:rsidRPr="001E7724">
        <w:rPr>
          <w:rFonts w:eastAsiaTheme="minorEastAsia" w:hint="eastAsia"/>
        </w:rPr>
        <w:t>改</w:t>
      </w:r>
      <w:r w:rsidRPr="001E7724">
        <w:rPr>
          <w:rFonts w:eastAsiaTheme="minorEastAsia"/>
        </w:rPr>
        <w:t xml:space="preserve">hosts </w:t>
      </w:r>
    </w:p>
    <w:p w:rsidR="000B192F" w:rsidRDefault="001E7724" w:rsidP="001E7724">
      <w:pPr>
        <w:rPr>
          <w:rFonts w:eastAsiaTheme="minorEastAsia"/>
        </w:rPr>
      </w:pPr>
      <w:r w:rsidRPr="001E7724">
        <w:rPr>
          <w:rFonts w:eastAsiaTheme="minorEastAsia"/>
        </w:rPr>
        <w:t>10.160.128.80 cloud.netease.com</w:t>
      </w:r>
    </w:p>
    <w:p w:rsidR="002A7ED4" w:rsidRDefault="002A7ED4" w:rsidP="001E7724">
      <w:pPr>
        <w:rPr>
          <w:rFonts w:eastAsiaTheme="minorEastAsia"/>
        </w:rPr>
      </w:pPr>
    </w:p>
    <w:p w:rsidR="002F30B2" w:rsidRDefault="002F30B2" w:rsidP="001E7724">
      <w:pPr>
        <w:rPr>
          <w:rFonts w:eastAsiaTheme="minorEastAsia"/>
        </w:rPr>
      </w:pPr>
      <w:r>
        <w:rPr>
          <w:rFonts w:eastAsiaTheme="minorEastAsia" w:hint="eastAsia"/>
        </w:rPr>
        <w:t>corp</w:t>
      </w:r>
      <w:r>
        <w:rPr>
          <w:rFonts w:eastAsiaTheme="minorEastAsia" w:hint="eastAsia"/>
        </w:rPr>
        <w:t>邮箱前缀</w:t>
      </w:r>
      <w:r>
        <w:rPr>
          <w:rFonts w:eastAsiaTheme="minorEastAsia" w:hint="eastAsia"/>
        </w:rPr>
        <w:t>/corp</w:t>
      </w:r>
      <w:r>
        <w:rPr>
          <w:rFonts w:eastAsiaTheme="minorEastAsia" w:hint="eastAsia"/>
        </w:rPr>
        <w:t>邮箱密码</w:t>
      </w:r>
      <w:r>
        <w:rPr>
          <w:rFonts w:eastAsiaTheme="minorEastAsia" w:hint="eastAsia"/>
        </w:rPr>
        <w:t>+</w:t>
      </w:r>
      <w:r>
        <w:rPr>
          <w:rFonts w:eastAsiaTheme="minorEastAsia" w:hint="eastAsia"/>
        </w:rPr>
        <w:t>将军令</w:t>
      </w:r>
    </w:p>
    <w:p w:rsidR="002F30B2" w:rsidRDefault="002F30B2" w:rsidP="001E7724">
      <w:pPr>
        <w:rPr>
          <w:rFonts w:eastAsiaTheme="minorEastAsia"/>
        </w:rPr>
      </w:pPr>
    </w:p>
    <w:p w:rsidR="002F30B2" w:rsidRDefault="002F30B2" w:rsidP="001E7724">
      <w:pPr>
        <w:rPr>
          <w:rFonts w:eastAsiaTheme="minorEastAsia"/>
        </w:rPr>
      </w:pPr>
      <w:r>
        <w:rPr>
          <w:rFonts w:eastAsiaTheme="minorEastAsia" w:hint="eastAsia"/>
        </w:rPr>
        <w:t>注意：</w:t>
      </w:r>
      <w:r>
        <w:rPr>
          <w:rFonts w:eastAsiaTheme="minorEastAsia" w:hint="eastAsia"/>
        </w:rPr>
        <w:t>idc</w:t>
      </w:r>
      <w:r>
        <w:rPr>
          <w:rFonts w:eastAsiaTheme="minorEastAsia" w:hint="eastAsia"/>
        </w:rPr>
        <w:t>每隔一段时间会清理长时间未登录的账号，若长时间未登录权限将被清除，需要到</w:t>
      </w:r>
      <w:r w:rsidRPr="002F30B2">
        <w:rPr>
          <w:rFonts w:eastAsiaTheme="minorEastAsia"/>
        </w:rPr>
        <w:t>http://op.hz.netease.com/main/#!/</w:t>
      </w:r>
      <w:r>
        <w:rPr>
          <w:rFonts w:eastAsiaTheme="minorEastAsia" w:hint="eastAsia"/>
        </w:rPr>
        <w:t>上进行</w:t>
      </w:r>
      <w:r>
        <w:rPr>
          <w:rFonts w:eastAsiaTheme="minorEastAsia" w:hint="eastAsia"/>
        </w:rPr>
        <w:t>"</w:t>
      </w:r>
      <w:r>
        <w:rPr>
          <w:rFonts w:eastAsiaTheme="minorEastAsia" w:hint="eastAsia"/>
        </w:rPr>
        <w:t>申请</w:t>
      </w:r>
      <w:r>
        <w:rPr>
          <w:rFonts w:eastAsiaTheme="minorEastAsia" w:hint="eastAsia"/>
        </w:rPr>
        <w:t>SA</w:t>
      </w:r>
      <w:r>
        <w:rPr>
          <w:rFonts w:eastAsiaTheme="minorEastAsia" w:hint="eastAsia"/>
        </w:rPr>
        <w:t>类——申请机房</w:t>
      </w:r>
      <w:r>
        <w:rPr>
          <w:rFonts w:eastAsiaTheme="minorEastAsia" w:hint="eastAsia"/>
        </w:rPr>
        <w:t>VPN"</w:t>
      </w:r>
    </w:p>
    <w:p w:rsidR="002F30B2" w:rsidRDefault="002F30B2" w:rsidP="001E7724">
      <w:pPr>
        <w:rPr>
          <w:rFonts w:eastAsiaTheme="minorEastAsia"/>
        </w:rPr>
      </w:pPr>
    </w:p>
    <w:p w:rsidR="002F30B2" w:rsidRDefault="002F30B2" w:rsidP="00D8123B">
      <w:pPr>
        <w:pStyle w:val="2"/>
      </w:pPr>
      <w:r>
        <w:rPr>
          <w:rFonts w:hint="eastAsia"/>
        </w:rPr>
        <w:t>ams/qiye-ecp/qiye</w:t>
      </w:r>
    </w:p>
    <w:p w:rsidR="002F30B2" w:rsidRPr="002F30B2" w:rsidRDefault="002F30B2" w:rsidP="002F30B2">
      <w:pPr>
        <w:rPr>
          <w:rFonts w:eastAsiaTheme="minorEastAsia"/>
        </w:rPr>
      </w:pPr>
      <w:r>
        <w:rPr>
          <w:rFonts w:eastAsiaTheme="minorEastAsia" w:hint="eastAsia"/>
        </w:rPr>
        <w:t>直接从</w:t>
      </w:r>
      <w:r w:rsidRPr="001E7724">
        <w:rPr>
          <w:rFonts w:eastAsiaTheme="minorEastAsia"/>
        </w:rPr>
        <w:t>http://cloud</w:t>
      </w:r>
      <w:r w:rsidR="001E1109">
        <w:rPr>
          <w:rFonts w:eastAsiaTheme="minorEastAsia" w:hint="eastAsia"/>
        </w:rPr>
        <w:t>-i</w:t>
      </w:r>
      <w:r w:rsidRPr="001E7724">
        <w:rPr>
          <w:rFonts w:eastAsiaTheme="minorEastAsia"/>
        </w:rPr>
        <w:t>.netease.com/vpn</w:t>
      </w:r>
      <w:r>
        <w:rPr>
          <w:rFonts w:eastAsiaTheme="minorEastAsia" w:hint="eastAsia"/>
        </w:rPr>
        <w:t>获取账号密码即可</w:t>
      </w:r>
    </w:p>
    <w:p w:rsidR="002F30B2" w:rsidRDefault="002F30B2" w:rsidP="002F30B2">
      <w:pPr>
        <w:rPr>
          <w:rFonts w:eastAsiaTheme="minorEastAsia"/>
        </w:rPr>
      </w:pPr>
    </w:p>
    <w:p w:rsidR="001E1109" w:rsidRDefault="008F5E3A" w:rsidP="008F5E3A">
      <w:pPr>
        <w:pStyle w:val="2"/>
      </w:pPr>
      <w:r>
        <w:rPr>
          <w:rFonts w:hint="eastAsia"/>
        </w:rPr>
        <w:t>同时登录多个</w:t>
      </w:r>
      <w:r>
        <w:rPr>
          <w:rFonts w:hint="eastAsia"/>
        </w:rPr>
        <w:t>vpn</w:t>
      </w:r>
    </w:p>
    <w:p w:rsidR="008F5E3A" w:rsidRDefault="008F5E3A" w:rsidP="008F5E3A">
      <w:pPr>
        <w:rPr>
          <w:rFonts w:eastAsiaTheme="minorEastAsia"/>
        </w:rPr>
      </w:pPr>
      <w:r>
        <w:rPr>
          <w:rFonts w:eastAsiaTheme="minorEastAsia" w:hint="eastAsia"/>
        </w:rPr>
        <w:t>通常脚本位于</w:t>
      </w:r>
      <w:r w:rsidRPr="008F5E3A">
        <w:rPr>
          <w:rFonts w:eastAsiaTheme="minorEastAsia"/>
        </w:rPr>
        <w:t>C:\Program Files\TAP-Windows\bin</w:t>
      </w:r>
      <w:r>
        <w:rPr>
          <w:rFonts w:eastAsiaTheme="minorEastAsia" w:hint="eastAsia"/>
        </w:rPr>
        <w:t>\</w:t>
      </w:r>
      <w:r w:rsidRPr="008F5E3A">
        <w:rPr>
          <w:rFonts w:eastAsiaTheme="minorEastAsia"/>
        </w:rPr>
        <w:t>addtap.bat</w:t>
      </w:r>
      <w:r>
        <w:rPr>
          <w:rFonts w:eastAsiaTheme="minorEastAsia" w:hint="eastAsia"/>
        </w:rPr>
        <w:br/>
      </w:r>
      <w:r>
        <w:rPr>
          <w:rFonts w:eastAsiaTheme="minorEastAsia" w:hint="eastAsia"/>
        </w:rPr>
        <w:t>以管理员身份打开即可添加一个虚拟网卡；</w:t>
      </w:r>
    </w:p>
    <w:p w:rsidR="008F5E3A" w:rsidRPr="008F5E3A" w:rsidRDefault="008F5E3A" w:rsidP="008F5E3A">
      <w:pPr>
        <w:rPr>
          <w:rFonts w:eastAsiaTheme="minorEastAsia"/>
        </w:rPr>
      </w:pPr>
      <w:r>
        <w:rPr>
          <w:rFonts w:eastAsiaTheme="minorEastAsia" w:hint="eastAsia"/>
        </w:rPr>
        <w:t>每运行一次添加一个网卡；</w:t>
      </w:r>
    </w:p>
    <w:p w:rsidR="00D8123B" w:rsidRDefault="00D8123B" w:rsidP="002F30B2">
      <w:pPr>
        <w:rPr>
          <w:rFonts w:eastAsiaTheme="minorEastAsia"/>
        </w:rPr>
      </w:pPr>
    </w:p>
    <w:p w:rsidR="00D8123B" w:rsidRDefault="00D8123B" w:rsidP="00D8123B">
      <w:pPr>
        <w:pStyle w:val="1"/>
      </w:pPr>
      <w:r>
        <w:rPr>
          <w:rFonts w:hint="eastAsia"/>
        </w:rPr>
        <w:t>SSH</w:t>
      </w:r>
    </w:p>
    <w:p w:rsidR="00D8123B" w:rsidRDefault="00D8123B" w:rsidP="00D8123B">
      <w:pPr>
        <w:rPr>
          <w:rFonts w:eastAsiaTheme="minorEastAsia"/>
        </w:rPr>
      </w:pPr>
      <w:r>
        <w:rPr>
          <w:rFonts w:eastAsiaTheme="minorEastAsia" w:hint="eastAsia"/>
        </w:rPr>
        <w:t>利用工具生成公私钥，</w:t>
      </w:r>
    </w:p>
    <w:p w:rsidR="00D8123B" w:rsidRDefault="00D8123B" w:rsidP="00D8123B">
      <w:pPr>
        <w:rPr>
          <w:rFonts w:eastAsiaTheme="minorEastAsia"/>
        </w:rPr>
      </w:pPr>
      <w:r>
        <w:rPr>
          <w:rFonts w:eastAsiaTheme="minorEastAsia" w:hint="eastAsia"/>
          <w:noProof/>
        </w:rPr>
        <w:lastRenderedPageBreak/>
        <w:drawing>
          <wp:inline distT="0" distB="0" distL="0" distR="0">
            <wp:extent cx="4865370" cy="535686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5356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23B" w:rsidRDefault="00D8123B" w:rsidP="00D8123B">
      <w:pPr>
        <w:rPr>
          <w:rFonts w:eastAsiaTheme="minorEastAsia"/>
        </w:rPr>
      </w:pPr>
      <w:r>
        <w:rPr>
          <w:rFonts w:eastAsiaTheme="minorEastAsia" w:hint="eastAsia"/>
        </w:rPr>
        <w:t>登录到</w:t>
      </w:r>
      <w:r w:rsidR="0040506F" w:rsidRPr="00D8123B">
        <w:rPr>
          <w:rFonts w:eastAsiaTheme="minorEastAsia"/>
        </w:rPr>
        <w:t>https://zero.hz.netease.com/</w:t>
      </w:r>
      <w:r w:rsidR="0040506F">
        <w:rPr>
          <w:rFonts w:eastAsiaTheme="minorEastAsia" w:hint="eastAsia"/>
        </w:rPr>
        <w:t>上传公钥</w:t>
      </w:r>
    </w:p>
    <w:p w:rsidR="00206036" w:rsidRDefault="0040506F" w:rsidP="00D8123B">
      <w:pPr>
        <w:rPr>
          <w:rFonts w:eastAsiaTheme="minorEastAsia"/>
        </w:rPr>
      </w:pPr>
      <w:r>
        <w:rPr>
          <w:rFonts w:eastAsiaTheme="minorEastAsia" w:hint="eastAsia"/>
          <w:noProof/>
        </w:rPr>
        <w:drawing>
          <wp:inline distT="0" distB="0" distL="0" distR="0">
            <wp:extent cx="5274310" cy="300495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4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06F" w:rsidRDefault="0040506F" w:rsidP="00D8123B">
      <w:pPr>
        <w:rPr>
          <w:rFonts w:eastAsiaTheme="minorEastAsia"/>
        </w:rPr>
      </w:pPr>
      <w:r>
        <w:rPr>
          <w:rFonts w:eastAsiaTheme="minorEastAsia" w:hint="eastAsia"/>
        </w:rPr>
        <w:lastRenderedPageBreak/>
        <w:t>登录到</w:t>
      </w:r>
      <w:r w:rsidRPr="0040506F">
        <w:rPr>
          <w:rFonts w:eastAsiaTheme="minorEastAsia"/>
        </w:rPr>
        <w:t>http://op.hz.netease.com/main/#!/create/ssh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进行</w:t>
      </w:r>
      <w:r>
        <w:rPr>
          <w:rFonts w:eastAsiaTheme="minorEastAsia" w:hint="eastAsia"/>
        </w:rPr>
        <w:t>ssh</w:t>
      </w:r>
      <w:r>
        <w:rPr>
          <w:rFonts w:eastAsiaTheme="minorEastAsia" w:hint="eastAsia"/>
        </w:rPr>
        <w:t>权限申请</w:t>
      </w:r>
    </w:p>
    <w:p w:rsidR="0040506F" w:rsidRDefault="0040506F" w:rsidP="00D8123B">
      <w:pPr>
        <w:rPr>
          <w:rFonts w:eastAsiaTheme="minorEastAsia"/>
        </w:rPr>
      </w:pPr>
      <w:r>
        <w:rPr>
          <w:rFonts w:eastAsiaTheme="minorEastAsia" w:hint="eastAsia"/>
          <w:noProof/>
        </w:rPr>
        <w:drawing>
          <wp:inline distT="0" distB="0" distL="0" distR="0">
            <wp:extent cx="5274310" cy="343272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2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06F" w:rsidRDefault="0040506F" w:rsidP="00D8123B">
      <w:pPr>
        <w:rPr>
          <w:rFonts w:eastAsiaTheme="minorEastAsia"/>
        </w:rPr>
      </w:pPr>
      <w:r>
        <w:rPr>
          <w:rFonts w:eastAsiaTheme="minorEastAsia" w:hint="eastAsia"/>
          <w:noProof/>
        </w:rPr>
        <w:lastRenderedPageBreak/>
        <w:drawing>
          <wp:inline distT="0" distB="0" distL="0" distR="0">
            <wp:extent cx="5274310" cy="530161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01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06F" w:rsidRDefault="0040506F" w:rsidP="00D8123B">
      <w:pPr>
        <w:rPr>
          <w:rFonts w:eastAsiaTheme="minorEastAsia"/>
        </w:rPr>
      </w:pPr>
    </w:p>
    <w:p w:rsidR="0040506F" w:rsidRDefault="0040506F" w:rsidP="00D8123B">
      <w:pPr>
        <w:rPr>
          <w:rFonts w:eastAsiaTheme="minorEastAsia"/>
        </w:rPr>
      </w:pPr>
      <w:r>
        <w:rPr>
          <w:rFonts w:eastAsiaTheme="minorEastAsia" w:hint="eastAsia"/>
        </w:rPr>
        <w:t>编辑</w:t>
      </w:r>
      <w:r>
        <w:rPr>
          <w:rFonts w:eastAsiaTheme="minorEastAsia" w:hint="eastAsia"/>
        </w:rPr>
        <w:t>ssh</w:t>
      </w:r>
      <w:r>
        <w:rPr>
          <w:rFonts w:eastAsiaTheme="minorEastAsia" w:hint="eastAsia"/>
        </w:rPr>
        <w:t>会话，导入生成的私钥</w:t>
      </w:r>
    </w:p>
    <w:p w:rsidR="0040506F" w:rsidRDefault="0040506F" w:rsidP="00D8123B">
      <w:pPr>
        <w:rPr>
          <w:rFonts w:eastAsiaTheme="minorEastAsia"/>
        </w:rPr>
      </w:pPr>
      <w:r>
        <w:rPr>
          <w:rFonts w:eastAsiaTheme="minorEastAsia" w:hint="eastAsia"/>
          <w:noProof/>
        </w:rPr>
        <w:lastRenderedPageBreak/>
        <w:drawing>
          <wp:inline distT="0" distB="0" distL="0" distR="0">
            <wp:extent cx="5274310" cy="330124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1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06F" w:rsidRDefault="00FB23C5" w:rsidP="00D8123B">
      <w:pPr>
        <w:rPr>
          <w:rFonts w:eastAsiaTheme="minorEastAsia"/>
        </w:rPr>
      </w:pPr>
      <w:r>
        <w:rPr>
          <w:rFonts w:eastAsiaTheme="minorEastAsia" w:hint="eastAsia"/>
        </w:rPr>
        <w:t>有问题咨询</w:t>
      </w:r>
      <w:r w:rsidRPr="00FB23C5">
        <w:rPr>
          <w:rFonts w:eastAsiaTheme="minorEastAsia"/>
        </w:rPr>
        <w:t>grp.hzappops@corp.netease.com</w:t>
      </w:r>
      <w:r w:rsidRPr="00FB23C5">
        <w:rPr>
          <w:rFonts w:eastAsiaTheme="minorEastAsia" w:hint="eastAsia"/>
        </w:rPr>
        <w:t>应用运维值班</w:t>
      </w:r>
    </w:p>
    <w:p w:rsidR="00FB23C5" w:rsidRPr="00D8123B" w:rsidRDefault="00FB23C5" w:rsidP="00D8123B">
      <w:pPr>
        <w:rPr>
          <w:rFonts w:eastAsiaTheme="minorEastAsia"/>
        </w:rPr>
      </w:pPr>
    </w:p>
    <w:sectPr w:rsidR="00FB23C5" w:rsidRPr="00D8123B" w:rsidSect="000D29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0CDF" w:rsidRDefault="001B0CDF" w:rsidP="00201E34">
      <w:r>
        <w:separator/>
      </w:r>
    </w:p>
  </w:endnote>
  <w:endnote w:type="continuationSeparator" w:id="1">
    <w:p w:rsidR="001B0CDF" w:rsidRDefault="001B0CDF" w:rsidP="00201E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0CDF" w:rsidRDefault="001B0CDF" w:rsidP="00201E34">
      <w:r>
        <w:separator/>
      </w:r>
    </w:p>
  </w:footnote>
  <w:footnote w:type="continuationSeparator" w:id="1">
    <w:p w:rsidR="001B0CDF" w:rsidRDefault="001B0CDF" w:rsidP="00201E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7000C"/>
    <w:multiLevelType w:val="multilevel"/>
    <w:tmpl w:val="8874753C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192F"/>
    <w:rsid w:val="000309CC"/>
    <w:rsid w:val="000916B4"/>
    <w:rsid w:val="00094A05"/>
    <w:rsid w:val="000B192F"/>
    <w:rsid w:val="000B3795"/>
    <w:rsid w:val="000C5EBE"/>
    <w:rsid w:val="000D297D"/>
    <w:rsid w:val="000F057D"/>
    <w:rsid w:val="00137C2B"/>
    <w:rsid w:val="001751C5"/>
    <w:rsid w:val="001B0CDF"/>
    <w:rsid w:val="001E1109"/>
    <w:rsid w:val="001E7724"/>
    <w:rsid w:val="00201E34"/>
    <w:rsid w:val="00206036"/>
    <w:rsid w:val="00296EDF"/>
    <w:rsid w:val="002A7ED4"/>
    <w:rsid w:val="002F30B2"/>
    <w:rsid w:val="003D34EC"/>
    <w:rsid w:val="003E0B9D"/>
    <w:rsid w:val="0040506F"/>
    <w:rsid w:val="00534631"/>
    <w:rsid w:val="005B66BF"/>
    <w:rsid w:val="0061609A"/>
    <w:rsid w:val="006608F6"/>
    <w:rsid w:val="00747A4F"/>
    <w:rsid w:val="0086003F"/>
    <w:rsid w:val="00865F86"/>
    <w:rsid w:val="008C38E4"/>
    <w:rsid w:val="008F5E3A"/>
    <w:rsid w:val="00945CCF"/>
    <w:rsid w:val="009B0704"/>
    <w:rsid w:val="009D2AC8"/>
    <w:rsid w:val="009F1FD2"/>
    <w:rsid w:val="00A51BD0"/>
    <w:rsid w:val="00A83430"/>
    <w:rsid w:val="00A911F7"/>
    <w:rsid w:val="00C46953"/>
    <w:rsid w:val="00C76120"/>
    <w:rsid w:val="00D05931"/>
    <w:rsid w:val="00D2222C"/>
    <w:rsid w:val="00D8123B"/>
    <w:rsid w:val="00DB06D2"/>
    <w:rsid w:val="00E531DA"/>
    <w:rsid w:val="00E7033F"/>
    <w:rsid w:val="00EA19BE"/>
    <w:rsid w:val="00FB2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7A4F"/>
    <w:rPr>
      <w:rFonts w:eastAsia="SimSun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B192F"/>
    <w:pPr>
      <w:keepNext/>
      <w:numPr>
        <w:numId w:val="9"/>
      </w:numPr>
      <w:shd w:val="clear" w:color="auto" w:fill="E6E6E6"/>
      <w:spacing w:before="240" w:after="60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747A4F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747A4F"/>
    <w:pPr>
      <w:keepNext/>
      <w:numPr>
        <w:ilvl w:val="2"/>
        <w:numId w:val="9"/>
      </w:numPr>
      <w:spacing w:before="240" w:after="6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747A4F"/>
    <w:pPr>
      <w:keepNext/>
      <w:numPr>
        <w:ilvl w:val="3"/>
        <w:numId w:val="9"/>
      </w:numPr>
      <w:spacing w:before="240" w:after="6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747A4F"/>
    <w:pPr>
      <w:numPr>
        <w:ilvl w:val="4"/>
        <w:numId w:val="9"/>
      </w:numPr>
      <w:spacing w:before="240" w:after="6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qFormat/>
    <w:rsid w:val="00747A4F"/>
    <w:pPr>
      <w:numPr>
        <w:ilvl w:val="5"/>
        <w:numId w:val="9"/>
      </w:numPr>
      <w:spacing w:before="240" w:after="60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uiPriority w:val="9"/>
    <w:qFormat/>
    <w:rsid w:val="00747A4F"/>
    <w:pPr>
      <w:numPr>
        <w:ilvl w:val="6"/>
        <w:numId w:val="9"/>
      </w:numPr>
      <w:spacing w:before="240" w:after="60"/>
      <w:outlineLvl w:val="6"/>
    </w:pPr>
    <w:rPr>
      <w:b/>
      <w:bCs/>
    </w:rPr>
  </w:style>
  <w:style w:type="paragraph" w:styleId="8">
    <w:name w:val="heading 8"/>
    <w:basedOn w:val="a"/>
    <w:next w:val="a"/>
    <w:link w:val="8Char"/>
    <w:uiPriority w:val="9"/>
    <w:qFormat/>
    <w:rsid w:val="00747A4F"/>
    <w:pPr>
      <w:numPr>
        <w:ilvl w:val="7"/>
        <w:numId w:val="9"/>
      </w:numPr>
      <w:spacing w:before="240" w:after="60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qFormat/>
    <w:rsid w:val="00747A4F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B192F"/>
    <w:rPr>
      <w:rFonts w:eastAsia="宋体"/>
      <w:b/>
      <w:bCs/>
      <w:kern w:val="44"/>
      <w:sz w:val="44"/>
      <w:szCs w:val="44"/>
      <w:shd w:val="clear" w:color="auto" w:fill="E6E6E6"/>
    </w:rPr>
  </w:style>
  <w:style w:type="character" w:customStyle="1" w:styleId="2Char">
    <w:name w:val="标题 2 Char"/>
    <w:basedOn w:val="a0"/>
    <w:link w:val="2"/>
    <w:uiPriority w:val="9"/>
    <w:rsid w:val="00747A4F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47A4F"/>
    <w:rPr>
      <w:rFonts w:eastAsia="SimSun"/>
      <w:b/>
      <w:bCs/>
      <w:kern w:val="0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47A4F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47A4F"/>
    <w:rPr>
      <w:rFonts w:eastAsia="SimSun"/>
      <w:b/>
      <w:bCs/>
      <w:kern w:val="0"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47A4F"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747A4F"/>
    <w:rPr>
      <w:rFonts w:eastAsia="SimSun"/>
      <w:b/>
      <w:bCs/>
      <w:kern w:val="0"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747A4F"/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747A4F"/>
    <w:rPr>
      <w:rFonts w:asciiTheme="majorHAnsi" w:eastAsiaTheme="majorEastAsia" w:hAnsiTheme="majorHAnsi" w:cstheme="majorBidi"/>
      <w:kern w:val="0"/>
      <w:szCs w:val="21"/>
    </w:rPr>
  </w:style>
  <w:style w:type="paragraph" w:styleId="a3">
    <w:name w:val="Title"/>
    <w:basedOn w:val="a"/>
    <w:next w:val="a"/>
    <w:link w:val="Char"/>
    <w:uiPriority w:val="10"/>
    <w:qFormat/>
    <w:rsid w:val="000B192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B192F"/>
    <w:rPr>
      <w:rFonts w:asciiTheme="majorHAnsi" w:eastAsia="宋体" w:hAnsiTheme="majorHAnsi" w:cstheme="majorBidi"/>
      <w:b/>
      <w:bCs/>
      <w:kern w:val="0"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0B192F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0B192F"/>
    <w:rPr>
      <w:rFonts w:ascii="宋体" w:eastAsia="宋体"/>
      <w:kern w:val="0"/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201E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201E34"/>
    <w:rPr>
      <w:rFonts w:eastAsia="SimSun"/>
      <w:kern w:val="0"/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201E3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201E34"/>
    <w:rPr>
      <w:rFonts w:eastAsia="SimSun"/>
      <w:kern w:val="0"/>
      <w:sz w:val="18"/>
      <w:szCs w:val="18"/>
    </w:rPr>
  </w:style>
  <w:style w:type="paragraph" w:styleId="a7">
    <w:name w:val="Balloon Text"/>
    <w:basedOn w:val="a"/>
    <w:link w:val="Char3"/>
    <w:uiPriority w:val="99"/>
    <w:semiHidden/>
    <w:unhideWhenUsed/>
    <w:rsid w:val="00D8123B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D8123B"/>
    <w:rPr>
      <w:rFonts w:eastAsia="SimSu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8ECD6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LiZhaoSheng</dc:creator>
  <cp:lastModifiedBy>LiZhaoSheng</cp:lastModifiedBy>
  <cp:revision>10</cp:revision>
  <dcterms:created xsi:type="dcterms:W3CDTF">2016-01-29T04:58:00Z</dcterms:created>
  <dcterms:modified xsi:type="dcterms:W3CDTF">2016-03-28T03:22:00Z</dcterms:modified>
</cp:coreProperties>
</file>