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3D" w:rsidRDefault="001E4048" w:rsidP="001E4048">
      <w:pPr>
        <w:pStyle w:val="a3"/>
      </w:pPr>
      <w:r>
        <w:t>Numen</w:t>
      </w:r>
      <w:r>
        <w:t>服务化方案</w:t>
      </w:r>
    </w:p>
    <w:p w:rsidR="001E4048" w:rsidRDefault="001E4048" w:rsidP="001E4048">
      <w:pPr>
        <w:pStyle w:val="1"/>
      </w:pPr>
      <w:r>
        <w:t>前言</w:t>
      </w:r>
    </w:p>
    <w:p w:rsidR="001E4048" w:rsidRDefault="001E4048" w:rsidP="001E4048">
      <w:r>
        <w:tab/>
      </w:r>
      <w:r>
        <w:t>虽然说上</w:t>
      </w:r>
      <w:r>
        <w:t>numen</w:t>
      </w:r>
      <w:r>
        <w:t>服务化方案</w:t>
      </w:r>
      <w:r>
        <w:rPr>
          <w:rFonts w:hint="eastAsia"/>
        </w:rPr>
        <w:t>，</w:t>
      </w:r>
      <w:r>
        <w:t>但是更多的上</w:t>
      </w:r>
      <w:proofErr w:type="gramStart"/>
      <w:r>
        <w:t>针对网</w:t>
      </w:r>
      <w:proofErr w:type="gramEnd"/>
      <w:r>
        <w:t>易使用</w:t>
      </w:r>
      <w:proofErr w:type="gramStart"/>
      <w:r>
        <w:t>企业易信这种</w:t>
      </w:r>
      <w:proofErr w:type="gramEnd"/>
      <w:r>
        <w:t>场景</w:t>
      </w:r>
      <w:r>
        <w:rPr>
          <w:rFonts w:hint="eastAsia"/>
        </w:rPr>
        <w:t>。</w:t>
      </w:r>
      <w:r>
        <w:t>对易信企业版的其他企业</w:t>
      </w:r>
      <w:proofErr w:type="gramStart"/>
      <w:r>
        <w:t>以及易信服务</w:t>
      </w:r>
      <w:proofErr w:type="gramEnd"/>
      <w:r>
        <w:t>暂时不进行服务化</w:t>
      </w:r>
      <w:r>
        <w:rPr>
          <w:rFonts w:hint="eastAsia"/>
        </w:rPr>
        <w:t>。</w:t>
      </w:r>
    </w:p>
    <w:p w:rsidR="001E4048" w:rsidRDefault="001E4048" w:rsidP="001E4048">
      <w:pPr>
        <w:rPr>
          <w:noProof/>
        </w:rPr>
      </w:pPr>
      <w:r>
        <w:tab/>
      </w:r>
      <w:r>
        <w:t>另外这个服务化是一个实验性质的过程</w:t>
      </w:r>
      <w:r>
        <w:rPr>
          <w:rFonts w:hint="eastAsia"/>
        </w:rPr>
        <w:t>，</w:t>
      </w:r>
      <w:r>
        <w:t>因为上第一次引入</w:t>
      </w:r>
      <w:r>
        <w:t>spring cloud</w:t>
      </w:r>
      <w:r>
        <w:t>有一些不确定性和适用性</w:t>
      </w:r>
      <w:r>
        <w:rPr>
          <w:rFonts w:hint="eastAsia"/>
        </w:rPr>
        <w:t>，</w:t>
      </w:r>
      <w:r>
        <w:t>因此需要先部分实践</w:t>
      </w:r>
      <w:r>
        <w:rPr>
          <w:rFonts w:hint="eastAsia"/>
        </w:rPr>
        <w:t>，</w:t>
      </w:r>
      <w:r>
        <w:rPr>
          <w:noProof/>
        </w:rPr>
        <w:t>待时机成熟也可以引入到企业易信</w:t>
      </w:r>
      <w:r>
        <w:rPr>
          <w:rFonts w:hint="eastAsia"/>
          <w:noProof/>
        </w:rPr>
        <w:t>。</w:t>
      </w:r>
    </w:p>
    <w:p w:rsidR="001E4048" w:rsidRDefault="001E4048" w:rsidP="001E4048">
      <w:pPr>
        <w:pStyle w:val="1"/>
        <w:rPr>
          <w:rFonts w:hint="eastAsia"/>
        </w:rPr>
      </w:pPr>
      <w:r>
        <w:rPr>
          <w:rFonts w:hint="eastAsia"/>
        </w:rPr>
        <w:lastRenderedPageBreak/>
        <w:t>服务化</w:t>
      </w:r>
      <w:r w:rsidR="0092270B">
        <w:rPr>
          <w:rFonts w:hint="eastAsia"/>
        </w:rPr>
        <w:t>部署</w:t>
      </w:r>
      <w:r w:rsidR="0092270B">
        <w:rPr>
          <w:rFonts w:hint="eastAsia"/>
        </w:rPr>
        <w:t>/</w:t>
      </w:r>
      <w:r>
        <w:rPr>
          <w:rFonts w:hint="eastAsia"/>
        </w:rPr>
        <w:t>架构</w:t>
      </w:r>
    </w:p>
    <w:p w:rsidR="001E4048" w:rsidRDefault="0092270B" w:rsidP="001E4048">
      <w:r w:rsidRPr="0092270B">
        <w:rPr>
          <w:noProof/>
        </w:rPr>
        <w:drawing>
          <wp:inline distT="0" distB="0" distL="0" distR="0">
            <wp:extent cx="5274051" cy="6864512"/>
            <wp:effectExtent l="0" t="0" r="0" b="0"/>
            <wp:docPr id="12" name="图片 12" descr="E:\KnowledgeRepository\project\numen\doc\numen服务化部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nowledgeRepository\project\numen\doc\numen服务化部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32" cy="68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72" w:rsidRPr="00596A9E" w:rsidRDefault="000C5672" w:rsidP="001E4048">
      <w:pPr>
        <w:rPr>
          <w:b/>
        </w:rPr>
      </w:pPr>
      <w:r w:rsidRPr="00596A9E">
        <w:rPr>
          <w:b/>
        </w:rPr>
        <w:t>说明</w:t>
      </w:r>
      <w:r w:rsidRPr="00596A9E">
        <w:rPr>
          <w:rFonts w:hint="eastAsia"/>
          <w:b/>
        </w:rPr>
        <w:t>：</w:t>
      </w:r>
    </w:p>
    <w:p w:rsidR="000C5672" w:rsidRDefault="00D72BFC" w:rsidP="00D72BFC">
      <w:pPr>
        <w:ind w:firstLine="420"/>
      </w:pPr>
      <w:proofErr w:type="gramStart"/>
      <w:r>
        <w:t>易信企业</w:t>
      </w:r>
      <w:proofErr w:type="gramEnd"/>
      <w:r>
        <w:t>版</w:t>
      </w:r>
      <w:r>
        <w:t>admin</w:t>
      </w:r>
      <w:r>
        <w:t>暂时不管</w:t>
      </w:r>
      <w:r>
        <w:rPr>
          <w:rFonts w:hint="eastAsia"/>
        </w:rPr>
        <w:t>，</w:t>
      </w:r>
      <w:r>
        <w:t>分为企业管理平台</w:t>
      </w:r>
      <w:r>
        <w:rPr>
          <w:rFonts w:hint="eastAsia"/>
        </w:rPr>
        <w:t>（</w:t>
      </w:r>
      <w:r>
        <w:rPr>
          <w:rFonts w:hint="eastAsia"/>
        </w:rPr>
        <w:t>manage</w:t>
      </w:r>
      <w:r>
        <w:rPr>
          <w:rFonts w:hint="eastAsia"/>
        </w:rPr>
        <w:t>）</w:t>
      </w:r>
      <w:r>
        <w:t>和公众号响应系统</w:t>
      </w:r>
      <w:r>
        <w:rPr>
          <w:rFonts w:hint="eastAsia"/>
        </w:rPr>
        <w:t>（</w:t>
      </w:r>
      <w:r>
        <w:rPr>
          <w:rFonts w:hint="eastAsia"/>
        </w:rPr>
        <w:t>plus</w:t>
      </w:r>
      <w:r>
        <w:rPr>
          <w:rFonts w:hint="eastAsia"/>
        </w:rPr>
        <w:t>）。未来将所有关于网易的服务都使用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进行服务化，其他企业仍然使用旧的方式。网易的服务将走图中</w:t>
      </w:r>
      <w:r>
        <w:rPr>
          <w:rFonts w:hint="eastAsia"/>
        </w:rPr>
        <w:t>gateway</w:t>
      </w:r>
      <w:r>
        <w:rPr>
          <w:rFonts w:hint="eastAsia"/>
        </w:rPr>
        <w:t>那条线。为了让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能够区分</w:t>
      </w:r>
      <w:proofErr w:type="gramStart"/>
      <w:r>
        <w:rPr>
          <w:rFonts w:hint="eastAsia"/>
        </w:rPr>
        <w:t>是否网</w:t>
      </w:r>
      <w:proofErr w:type="gramEnd"/>
      <w:r>
        <w:rPr>
          <w:rFonts w:hint="eastAsia"/>
        </w:rPr>
        <w:t>易服务，需在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上做区分。</w:t>
      </w:r>
      <w:r w:rsidR="009D1D30">
        <w:rPr>
          <w:rFonts w:hint="eastAsia"/>
        </w:rPr>
        <w:t>另外需要注意的是</w:t>
      </w:r>
      <w:proofErr w:type="gramStart"/>
      <w:r w:rsidR="009D1D30">
        <w:rPr>
          <w:rFonts w:hint="eastAsia"/>
        </w:rPr>
        <w:t>服务化只</w:t>
      </w:r>
      <w:proofErr w:type="gramEnd"/>
      <w:r w:rsidR="009D1D30">
        <w:rPr>
          <w:rFonts w:hint="eastAsia"/>
        </w:rPr>
        <w:t>针对来自</w:t>
      </w:r>
      <w:proofErr w:type="gramStart"/>
      <w:r w:rsidR="009D1D30">
        <w:rPr>
          <w:rFonts w:hint="eastAsia"/>
        </w:rPr>
        <w:t>企业易信的</w:t>
      </w:r>
      <w:proofErr w:type="gramEnd"/>
      <w:r w:rsidR="009D1D30">
        <w:rPr>
          <w:rFonts w:hint="eastAsia"/>
        </w:rPr>
        <w:t>请求，</w:t>
      </w:r>
      <w:proofErr w:type="gramStart"/>
      <w:r w:rsidR="009D1D30">
        <w:rPr>
          <w:rFonts w:hint="eastAsia"/>
        </w:rPr>
        <w:t>来自易信的</w:t>
      </w:r>
      <w:proofErr w:type="gramEnd"/>
      <w:r w:rsidR="009D1D30">
        <w:rPr>
          <w:rFonts w:hint="eastAsia"/>
        </w:rPr>
        <w:t>仍然走旧的流程。</w:t>
      </w:r>
    </w:p>
    <w:p w:rsidR="00D72BFC" w:rsidRDefault="00D72BFC" w:rsidP="00596A9E">
      <w:pPr>
        <w:ind w:firstLine="420"/>
      </w:pPr>
      <w:r>
        <w:t>Gateway/discovery/</w:t>
      </w:r>
      <w:proofErr w:type="spellStart"/>
      <w:r>
        <w:t>config</w:t>
      </w:r>
      <w:proofErr w:type="spellEnd"/>
      <w:r>
        <w:t>三个服务是基础服务</w:t>
      </w:r>
      <w:r>
        <w:rPr>
          <w:rFonts w:hint="eastAsia"/>
        </w:rPr>
        <w:t>，</w:t>
      </w:r>
      <w:r>
        <w:t>需要首先开发部署好</w:t>
      </w:r>
      <w:r>
        <w:rPr>
          <w:rFonts w:hint="eastAsia"/>
        </w:rPr>
        <w:t>。</w:t>
      </w:r>
    </w:p>
    <w:p w:rsidR="00D72BFC" w:rsidRDefault="009D1D30" w:rsidP="00D72BFC">
      <w:r>
        <w:lastRenderedPageBreak/>
        <w:t>业务</w:t>
      </w:r>
      <w:r>
        <w:rPr>
          <w:rFonts w:hint="eastAsia"/>
        </w:rPr>
        <w:t>/</w:t>
      </w:r>
      <w:r>
        <w:rPr>
          <w:rFonts w:hint="eastAsia"/>
        </w:rPr>
        <w:t>服务：商品预订、打卡、行政服务（火锅预订、</w:t>
      </w:r>
      <w:r>
        <w:rPr>
          <w:rFonts w:hint="eastAsia"/>
        </w:rPr>
        <w:t>pizza</w:t>
      </w:r>
      <w:r>
        <w:rPr>
          <w:rFonts w:hint="eastAsia"/>
        </w:rPr>
        <w:t>预订、今日菜单、班车路线）、</w:t>
      </w:r>
      <w:r>
        <w:rPr>
          <w:rFonts w:hint="eastAsia"/>
        </w:rPr>
        <w:t>HR</w:t>
      </w:r>
      <w:r>
        <w:rPr>
          <w:rFonts w:hint="eastAsia"/>
        </w:rPr>
        <w:t>服务台、内部推荐、企业新闻。未来可能会添加比如重要通知等。</w:t>
      </w:r>
    </w:p>
    <w:p w:rsidR="00596A9E" w:rsidRPr="00D72BFC" w:rsidRDefault="00596A9E" w:rsidP="00596A9E">
      <w:pPr>
        <w:pStyle w:val="1"/>
        <w:rPr>
          <w:rFonts w:hint="eastAsia"/>
        </w:rPr>
      </w:pPr>
      <w:r>
        <w:t>分支模型</w:t>
      </w:r>
    </w:p>
    <w:p w:rsidR="00596A9E" w:rsidRDefault="00596A9E" w:rsidP="00D72BFC">
      <w:pPr>
        <w:rPr>
          <w:rStyle w:val="a5"/>
        </w:rPr>
      </w:pPr>
      <w:r>
        <w:rPr>
          <w:bCs/>
        </w:rPr>
        <w:t>使用成熟的</w:t>
      </w:r>
      <w:proofErr w:type="spellStart"/>
      <w:r>
        <w:rPr>
          <w:rFonts w:hint="eastAsia"/>
          <w:bCs/>
        </w:rPr>
        <w:t>git</w:t>
      </w:r>
      <w:proofErr w:type="spellEnd"/>
      <w:r>
        <w:rPr>
          <w:rFonts w:hint="eastAsia"/>
          <w:bCs/>
        </w:rPr>
        <w:t>-flow</w:t>
      </w:r>
      <w:r>
        <w:rPr>
          <w:rFonts w:hint="eastAsia"/>
          <w:bCs/>
        </w:rPr>
        <w:t>模型</w:t>
      </w:r>
      <w:r>
        <w:rPr>
          <w:bCs/>
        </w:rPr>
        <w:t>，</w:t>
      </w:r>
      <w:r>
        <w:rPr>
          <w:rFonts w:hint="eastAsia"/>
          <w:bCs/>
        </w:rPr>
        <w:t>参考</w:t>
      </w:r>
      <w:hyperlink r:id="rId7" w:history="1">
        <w:r w:rsidRPr="00001E1D">
          <w:rPr>
            <w:rStyle w:val="a5"/>
          </w:rPr>
          <w:t>https://github.com/xiro</w:t>
        </w:r>
        <w:r w:rsidRPr="00001E1D">
          <w:rPr>
            <w:rStyle w:val="a5"/>
          </w:rPr>
          <w:t>n</w:t>
        </w:r>
        <w:r w:rsidRPr="00001E1D">
          <w:rPr>
            <w:rStyle w:val="a5"/>
          </w:rPr>
          <w:t>g/my-git/blob/master/git-workflow-tutorial.md</w:t>
        </w:r>
      </w:hyperlink>
    </w:p>
    <w:p w:rsidR="00894CFB" w:rsidRDefault="00894CFB" w:rsidP="00894CFB">
      <w:pPr>
        <w:pStyle w:val="1"/>
      </w:pPr>
      <w:r>
        <w:rPr>
          <w:rFonts w:hint="eastAsia"/>
        </w:rPr>
        <w:t>过程</w:t>
      </w:r>
    </w:p>
    <w:p w:rsidR="00894CFB" w:rsidRDefault="00894CFB" w:rsidP="00894CFB">
      <w:r>
        <w:t>安装</w:t>
      </w:r>
      <w:r>
        <w:t>Jenkins</w:t>
      </w:r>
      <w:r>
        <w:t>到</w:t>
      </w:r>
      <w:r>
        <w:t>Linux</w:t>
      </w:r>
      <w:r>
        <w:rPr>
          <w:rFonts w:hint="eastAsia"/>
        </w:rPr>
        <w:t>（</w:t>
      </w:r>
      <w:r w:rsidRPr="00894CFB">
        <w:t>hzbxs-yixin-qiye1</w:t>
      </w:r>
      <w:r>
        <w:rPr>
          <w:rFonts w:hint="eastAsia"/>
        </w:rPr>
        <w:t>）</w:t>
      </w:r>
      <w:r w:rsidR="002C2098">
        <w:rPr>
          <w:rFonts w:hint="eastAsia"/>
        </w:rPr>
        <w:t>，过程比较简单。</w:t>
      </w:r>
    </w:p>
    <w:p w:rsidR="002C2098" w:rsidRDefault="002C2098" w:rsidP="002C2098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最新版的</w:t>
      </w:r>
      <w:proofErr w:type="spellStart"/>
      <w:r>
        <w:rPr>
          <w:rFonts w:hint="eastAsia"/>
        </w:rPr>
        <w:t>jenkins.war</w:t>
      </w:r>
      <w:proofErr w:type="spellEnd"/>
      <w:r>
        <w:rPr>
          <w:rFonts w:hint="eastAsia"/>
        </w:rPr>
        <w:t>；</w:t>
      </w:r>
    </w:p>
    <w:p w:rsidR="002C2098" w:rsidRDefault="002C2098" w:rsidP="002C2098">
      <w:pPr>
        <w:pStyle w:val="a7"/>
        <w:numPr>
          <w:ilvl w:val="0"/>
          <w:numId w:val="1"/>
        </w:numPr>
        <w:ind w:firstLineChars="0"/>
      </w:pPr>
      <w:r>
        <w:t>将</w:t>
      </w:r>
      <w:r>
        <w:t>war</w:t>
      </w:r>
      <w:r>
        <w:t>包放到服务器的</w:t>
      </w:r>
      <w:r>
        <w:t>Tomcat</w:t>
      </w:r>
      <w:r>
        <w:t>容器里</w:t>
      </w:r>
      <w:r>
        <w:rPr>
          <w:rFonts w:hint="eastAsia"/>
        </w:rPr>
        <w:t>；</w:t>
      </w:r>
    </w:p>
    <w:p w:rsidR="002C2098" w:rsidRDefault="002C2098" w:rsidP="002C2098">
      <w:pPr>
        <w:pStyle w:val="a7"/>
        <w:numPr>
          <w:ilvl w:val="0"/>
          <w:numId w:val="1"/>
        </w:numPr>
        <w:ind w:firstLineChars="0"/>
      </w:pPr>
      <w:r>
        <w:t>然后配置好</w:t>
      </w:r>
      <w:proofErr w:type="spellStart"/>
      <w:r>
        <w:t>Nginx</w:t>
      </w:r>
      <w:proofErr w:type="spellEnd"/>
      <w:r>
        <w:t>等</w:t>
      </w:r>
      <w:r>
        <w:rPr>
          <w:rFonts w:hint="eastAsia"/>
        </w:rPr>
        <w:t>，</w:t>
      </w:r>
      <w:r>
        <w:t>直接浏览器访问即可</w:t>
      </w:r>
      <w:r>
        <w:rPr>
          <w:rFonts w:hint="eastAsia"/>
        </w:rPr>
        <w:t>；</w:t>
      </w:r>
    </w:p>
    <w:p w:rsidR="002C2098" w:rsidRDefault="002C2098" w:rsidP="002C2098"/>
    <w:p w:rsidR="002C2098" w:rsidRPr="00894CFB" w:rsidRDefault="002C2098" w:rsidP="001351E6">
      <w:pPr>
        <w:rPr>
          <w:rFonts w:hint="eastAsia"/>
        </w:rPr>
      </w:pPr>
      <w:bookmarkStart w:id="0" w:name="_GoBack"/>
      <w:bookmarkEnd w:id="0"/>
    </w:p>
    <w:p w:rsidR="000C5672" w:rsidRDefault="000C5672" w:rsidP="00D72BFC">
      <w:pPr>
        <w:pStyle w:val="1"/>
      </w:pPr>
      <w:r>
        <w:t>开发</w:t>
      </w:r>
    </w:p>
    <w:p w:rsidR="009D1D30" w:rsidRPr="00596A9E" w:rsidRDefault="009D1D30" w:rsidP="009D1D30">
      <w:pPr>
        <w:rPr>
          <w:b/>
        </w:rPr>
      </w:pPr>
      <w:r w:rsidRPr="00596A9E">
        <w:rPr>
          <w:b/>
        </w:rPr>
        <w:t>Discovery</w:t>
      </w:r>
    </w:p>
    <w:p w:rsidR="009D1D30" w:rsidRDefault="009D1D30" w:rsidP="009D1D30">
      <w:pPr>
        <w:rPr>
          <w:rFonts w:hint="eastAsia"/>
        </w:rPr>
      </w:pPr>
      <w:r>
        <w:t>比较简单没什么需要注意的</w:t>
      </w:r>
      <w:r>
        <w:rPr>
          <w:rFonts w:hint="eastAsia"/>
        </w:rPr>
        <w:t>，最好是做一个集群，防止单点故障；</w:t>
      </w:r>
    </w:p>
    <w:p w:rsidR="009D1D30" w:rsidRPr="00596A9E" w:rsidRDefault="009D1D30" w:rsidP="009D1D30">
      <w:pPr>
        <w:rPr>
          <w:b/>
        </w:rPr>
      </w:pPr>
      <w:proofErr w:type="spellStart"/>
      <w:r w:rsidRPr="00596A9E">
        <w:rPr>
          <w:b/>
        </w:rPr>
        <w:t>Config</w:t>
      </w:r>
      <w:proofErr w:type="spellEnd"/>
    </w:p>
    <w:p w:rsidR="009D1D30" w:rsidRDefault="009D1D30" w:rsidP="009D1D30">
      <w:r>
        <w:t>使用本地配置文件方式</w:t>
      </w:r>
      <w:r>
        <w:rPr>
          <w:rFonts w:hint="eastAsia"/>
        </w:rPr>
        <w:t>（简单，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svn</w:t>
      </w:r>
      <w:proofErr w:type="spellEnd"/>
      <w:r w:rsidR="00596A9E">
        <w:rPr>
          <w:rFonts w:hint="eastAsia"/>
        </w:rPr>
        <w:t>若需要</w:t>
      </w:r>
      <w:proofErr w:type="spellStart"/>
      <w:r w:rsidR="00596A9E">
        <w:rPr>
          <w:rFonts w:hint="eastAsia"/>
        </w:rPr>
        <w:t>ssh</w:t>
      </w:r>
      <w:proofErr w:type="spellEnd"/>
      <w:r w:rsidR="00596A9E">
        <w:rPr>
          <w:rFonts w:hint="eastAsia"/>
        </w:rPr>
        <w:t>密码则无法使用，而</w:t>
      </w:r>
      <w:proofErr w:type="gramStart"/>
      <w:r w:rsidR="00596A9E">
        <w:rPr>
          <w:rFonts w:hint="eastAsia"/>
        </w:rPr>
        <w:t>目前网易内部</w:t>
      </w:r>
      <w:proofErr w:type="spellStart"/>
      <w:proofErr w:type="gramEnd"/>
      <w:r w:rsidR="00596A9E">
        <w:rPr>
          <w:rFonts w:hint="eastAsia"/>
        </w:rPr>
        <w:t>git</w:t>
      </w:r>
      <w:proofErr w:type="spellEnd"/>
      <w:r w:rsidR="00596A9E">
        <w:rPr>
          <w:rFonts w:hint="eastAsia"/>
        </w:rPr>
        <w:t>和</w:t>
      </w:r>
      <w:proofErr w:type="spellStart"/>
      <w:r w:rsidR="00596A9E">
        <w:rPr>
          <w:rFonts w:hint="eastAsia"/>
        </w:rPr>
        <w:t>svn</w:t>
      </w:r>
      <w:proofErr w:type="spellEnd"/>
      <w:r w:rsidR="00596A9E">
        <w:rPr>
          <w:rFonts w:hint="eastAsia"/>
        </w:rPr>
        <w:t>访问都需要</w:t>
      </w:r>
      <w:proofErr w:type="spellStart"/>
      <w:r w:rsidR="00596A9E">
        <w:rPr>
          <w:rFonts w:hint="eastAsia"/>
        </w:rPr>
        <w:t>ssh</w:t>
      </w:r>
      <w:proofErr w:type="spellEnd"/>
      <w:r w:rsidR="00596A9E">
        <w:rPr>
          <w:rFonts w:hint="eastAsia"/>
        </w:rPr>
        <w:t>密码。另外以后也可以改成数据库配置形式，定期或者手动刷新</w:t>
      </w:r>
      <w:r>
        <w:rPr>
          <w:rFonts w:hint="eastAsia"/>
        </w:rPr>
        <w:t>）</w:t>
      </w:r>
    </w:p>
    <w:p w:rsidR="00596A9E" w:rsidRPr="00596A9E" w:rsidRDefault="00596A9E" w:rsidP="009D1D30">
      <w:pPr>
        <w:rPr>
          <w:rFonts w:hint="eastAsia"/>
        </w:rPr>
      </w:pPr>
      <w:r>
        <w:rPr>
          <w:rFonts w:hint="eastAsia"/>
        </w:rPr>
        <w:t>配置文件分为：环境、分支、模块</w:t>
      </w:r>
    </w:p>
    <w:p w:rsidR="009D1D30" w:rsidRPr="00596A9E" w:rsidRDefault="009D1D30" w:rsidP="009D1D30">
      <w:pPr>
        <w:rPr>
          <w:b/>
        </w:rPr>
      </w:pPr>
      <w:r w:rsidRPr="00596A9E">
        <w:rPr>
          <w:b/>
        </w:rPr>
        <w:t>Gateway</w:t>
      </w:r>
    </w:p>
    <w:p w:rsidR="00596A9E" w:rsidRPr="009D1D30" w:rsidRDefault="003C20B8" w:rsidP="009D1D30">
      <w:r>
        <w:rPr>
          <w:rFonts w:hint="eastAsia"/>
        </w:rPr>
        <w:t>多网关？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网关分开？日志？权限控制？</w:t>
      </w:r>
      <w:r w:rsidR="00901404">
        <w:rPr>
          <w:rFonts w:hint="eastAsia"/>
        </w:rPr>
        <w:t>·</w:t>
      </w:r>
    </w:p>
    <w:p w:rsidR="000C5672" w:rsidRDefault="000C5672" w:rsidP="00D72BFC">
      <w:pPr>
        <w:pStyle w:val="1"/>
      </w:pPr>
      <w:r>
        <w:lastRenderedPageBreak/>
        <w:t>自测</w:t>
      </w:r>
    </w:p>
    <w:p w:rsidR="000C5672" w:rsidRDefault="000C5672" w:rsidP="00D72BFC">
      <w:pPr>
        <w:pStyle w:val="1"/>
      </w:pPr>
      <w:r>
        <w:t>部署</w:t>
      </w:r>
    </w:p>
    <w:p w:rsidR="000C5672" w:rsidRDefault="000C5672" w:rsidP="00D72BFC">
      <w:pPr>
        <w:pStyle w:val="1"/>
      </w:pPr>
      <w:r>
        <w:t>测试</w:t>
      </w:r>
    </w:p>
    <w:p w:rsidR="000C5672" w:rsidRDefault="000C5672" w:rsidP="00D72BFC">
      <w:pPr>
        <w:pStyle w:val="1"/>
      </w:pPr>
      <w:proofErr w:type="gramStart"/>
      <w:r>
        <w:t>预发布</w:t>
      </w:r>
      <w:proofErr w:type="gramEnd"/>
      <w:r>
        <w:rPr>
          <w:rFonts w:hint="eastAsia"/>
        </w:rPr>
        <w:t>/</w:t>
      </w:r>
      <w:r>
        <w:rPr>
          <w:rFonts w:hint="eastAsia"/>
        </w:rPr>
        <w:t>上线</w:t>
      </w:r>
    </w:p>
    <w:p w:rsidR="000C5672" w:rsidRDefault="000C5672" w:rsidP="00D72BFC">
      <w:pPr>
        <w:pStyle w:val="1"/>
      </w:pPr>
      <w:r>
        <w:t>运维</w:t>
      </w:r>
      <w:r>
        <w:rPr>
          <w:rFonts w:hint="eastAsia"/>
        </w:rPr>
        <w:t>/</w:t>
      </w:r>
      <w:r>
        <w:rPr>
          <w:rFonts w:hint="eastAsia"/>
        </w:rPr>
        <w:t>监控</w:t>
      </w:r>
      <w:r>
        <w:rPr>
          <w:rFonts w:hint="eastAsia"/>
        </w:rPr>
        <w:t>/</w:t>
      </w:r>
      <w:r>
        <w:rPr>
          <w:rFonts w:hint="eastAsia"/>
        </w:rPr>
        <w:t>统计</w:t>
      </w:r>
    </w:p>
    <w:p w:rsidR="000C5672" w:rsidRDefault="000C5672" w:rsidP="00D72BFC">
      <w:pPr>
        <w:pStyle w:val="1"/>
        <w:rPr>
          <w:rFonts w:hint="eastAsia"/>
        </w:rPr>
      </w:pPr>
      <w:r>
        <w:t>排查</w:t>
      </w:r>
    </w:p>
    <w:p w:rsidR="000C5672" w:rsidRPr="001E4048" w:rsidRDefault="000C5672" w:rsidP="00D72BFC">
      <w:pPr>
        <w:pStyle w:val="1"/>
        <w:rPr>
          <w:rFonts w:hint="eastAsia"/>
        </w:rPr>
      </w:pPr>
      <w:r>
        <w:t>紧急修复</w:t>
      </w:r>
    </w:p>
    <w:sectPr w:rsidR="000C5672" w:rsidRPr="001E4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05B90"/>
    <w:multiLevelType w:val="hybridMultilevel"/>
    <w:tmpl w:val="04ACB1BE"/>
    <w:lvl w:ilvl="0" w:tplc="2D0E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12"/>
    <w:rsid w:val="000643D0"/>
    <w:rsid w:val="000C5672"/>
    <w:rsid w:val="001351E6"/>
    <w:rsid w:val="001C1339"/>
    <w:rsid w:val="001E4048"/>
    <w:rsid w:val="002C2098"/>
    <w:rsid w:val="003C20B8"/>
    <w:rsid w:val="00596A9E"/>
    <w:rsid w:val="00894CFB"/>
    <w:rsid w:val="008C463D"/>
    <w:rsid w:val="00901404"/>
    <w:rsid w:val="0092270B"/>
    <w:rsid w:val="009D1D30"/>
    <w:rsid w:val="00C96F12"/>
    <w:rsid w:val="00D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ED3F-39A0-4B30-9A74-E111420B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4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40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40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404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064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96A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96A9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C2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xirong/my-git/blob/master/git-workflow-tutorial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A0ADD-8E84-4C31-9FD9-5945CF60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4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4</cp:revision>
  <dcterms:created xsi:type="dcterms:W3CDTF">2017-01-26T06:43:00Z</dcterms:created>
  <dcterms:modified xsi:type="dcterms:W3CDTF">2017-01-28T13:34:00Z</dcterms:modified>
</cp:coreProperties>
</file>