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简单 Word 模板示例：可替换本段文字后上传至「Word文档内容提取」任务进行测试。</w:t>
      </w:r>
    </w:p>
  </w:body>
</w:document>
</file>

<file path=word/_rels/document.xml.rels><?xml version="1.0" encoding="UTF-8" standalone="yes"?>
<Relationships xmlns="http://schemas.openxmlformats.org/package/2006/relationships">
</Relationships>
</file>