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22259" w14:textId="77777777" w:rsidR="00CE0E27" w:rsidRPr="00132705" w:rsidRDefault="00CE0E27" w:rsidP="00CE0E27">
      <w:pPr>
        <w:rPr>
          <w:rFonts w:ascii="等线" w:eastAsia="等线" w:hAnsi="等线"/>
          <w:sz w:val="24"/>
          <w:szCs w:val="28"/>
        </w:rPr>
      </w:pPr>
      <w:bookmarkStart w:id="0" w:name="_Toc12465"/>
      <w:r w:rsidRPr="00132705">
        <w:rPr>
          <w:rFonts w:ascii="等线" w:eastAsia="等线" w:hAnsi="等线" w:hint="eastAsia"/>
          <w:sz w:val="24"/>
          <w:szCs w:val="28"/>
        </w:rPr>
        <w:t>性能测试内容</w:t>
      </w:r>
      <w:bookmarkEnd w:id="0"/>
    </w:p>
    <w:p w14:paraId="1E9CA29A" w14:textId="77777777" w:rsidR="00CE0E27" w:rsidRDefault="00CE0E27" w:rsidP="00CE0E27">
      <w:pPr>
        <w:rPr>
          <w:rFonts w:ascii="仿宋" w:eastAsia="仿宋" w:hAnsi="仿宋"/>
          <w:b/>
          <w:bCs/>
        </w:rPr>
      </w:pPr>
      <w:bookmarkStart w:id="1" w:name="_Toc24107"/>
      <w:r w:rsidRPr="00132705">
        <w:rPr>
          <w:rFonts w:ascii="仿宋" w:eastAsia="仿宋" w:hAnsi="仿宋" w:hint="eastAsia"/>
          <w:b/>
          <w:bCs/>
        </w:rPr>
        <w:t>负载测试</w:t>
      </w:r>
      <w:bookmarkEnd w:id="1"/>
    </w:p>
    <w:p w14:paraId="4BA84425" w14:textId="716F715C" w:rsidR="00D65FB3" w:rsidRPr="003C664E" w:rsidRDefault="006455B3" w:rsidP="003C664E">
      <w:pPr>
        <w:pStyle w:val="2"/>
        <w:rPr>
          <w:rStyle w:val="a9"/>
          <w:b w:val="0"/>
          <w:bCs/>
          <w:i w:val="0"/>
          <w:iCs w:val="0"/>
          <w:spacing w:val="0"/>
        </w:rPr>
      </w:pPr>
      <w:r>
        <w:rPr>
          <w:rStyle w:val="a9"/>
          <w:rFonts w:hint="eastAsia"/>
          <w:b w:val="0"/>
          <w:bCs/>
          <w:i w:val="0"/>
          <w:iCs w:val="0"/>
          <w:spacing w:val="0"/>
        </w:rPr>
        <w:t>负载测试</w:t>
      </w:r>
      <w:r w:rsidR="00D65FB3" w:rsidRPr="003C664E">
        <w:rPr>
          <w:rStyle w:val="a9"/>
          <w:rFonts w:hint="eastAsia"/>
          <w:b w:val="0"/>
          <w:bCs/>
          <w:i w:val="0"/>
          <w:iCs w:val="0"/>
          <w:spacing w:val="0"/>
        </w:rPr>
        <w:t>：两幅人脸图像比对接口</w:t>
      </w:r>
    </w:p>
    <w:p w14:paraId="2B275559" w14:textId="304A6E2C" w:rsidR="00D65FB3" w:rsidRDefault="00D65FB3" w:rsidP="00CE0E27">
      <w:pPr>
        <w:rPr>
          <w:rFonts w:ascii="仿宋" w:eastAsia="仿宋" w:hAnsi="仿宋"/>
        </w:rPr>
      </w:pPr>
      <w:r w:rsidRPr="00D65FB3">
        <w:rPr>
          <w:rFonts w:ascii="仿宋" w:eastAsia="仿宋" w:hAnsi="仿宋" w:hint="eastAsia"/>
        </w:rPr>
        <w:t>并发数：</w:t>
      </w:r>
      <w:r w:rsidRPr="00D65FB3">
        <w:rPr>
          <w:rFonts w:ascii="仿宋" w:eastAsia="仿宋" w:hAnsi="仿宋"/>
        </w:rPr>
        <w:t>50</w:t>
      </w:r>
    </w:p>
    <w:p w14:paraId="750D579B" w14:textId="0420D3F7" w:rsidR="001E0EE4" w:rsidRPr="00D65FB3" w:rsidRDefault="001E0EE4" w:rsidP="00CE0E27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7A706EE9" wp14:editId="6E1072E8">
            <wp:extent cx="5274310" cy="156845"/>
            <wp:effectExtent l="0" t="0" r="2540" b="0"/>
            <wp:docPr id="746359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9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1148" w14:textId="11317130" w:rsidR="001E0EE4" w:rsidRDefault="001E0EE4" w:rsidP="00CE0E27">
      <w:pPr>
        <w:rPr>
          <w:rFonts w:ascii="仿宋" w:eastAsia="仿宋" w:hAnsi="仿宋"/>
        </w:rPr>
      </w:pPr>
      <w:r w:rsidRPr="001E0EE4">
        <w:rPr>
          <w:rFonts w:ascii="仿宋" w:eastAsia="仿宋" w:hAnsi="仿宋"/>
          <w:noProof/>
        </w:rPr>
        <w:drawing>
          <wp:inline distT="0" distB="0" distL="0" distR="0" wp14:anchorId="41C06AC0" wp14:editId="52443B38">
            <wp:extent cx="5274310" cy="1708785"/>
            <wp:effectExtent l="0" t="0" r="2540" b="5715"/>
            <wp:docPr id="214710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07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0EE4">
        <w:rPr>
          <w:rFonts w:ascii="仿宋" w:eastAsia="仿宋" w:hAnsi="仿宋"/>
          <w:noProof/>
        </w:rPr>
        <w:drawing>
          <wp:inline distT="0" distB="0" distL="0" distR="0" wp14:anchorId="30D00027" wp14:editId="320DCCD9">
            <wp:extent cx="5274310" cy="1708785"/>
            <wp:effectExtent l="0" t="0" r="2540" b="5715"/>
            <wp:docPr id="1660286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86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58"/>
        <w:tblOverlap w:val="never"/>
        <w:tblW w:w="8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7"/>
        <w:gridCol w:w="930"/>
        <w:gridCol w:w="902"/>
        <w:gridCol w:w="863"/>
        <w:gridCol w:w="995"/>
        <w:gridCol w:w="992"/>
        <w:gridCol w:w="850"/>
        <w:gridCol w:w="851"/>
        <w:gridCol w:w="709"/>
      </w:tblGrid>
      <w:tr w:rsidR="003C664E" w:rsidRPr="009C7D17" w14:paraId="48078356" w14:textId="77777777" w:rsidTr="003C664E">
        <w:trPr>
          <w:trHeight w:val="432"/>
        </w:trPr>
        <w:tc>
          <w:tcPr>
            <w:tcW w:w="1257" w:type="dxa"/>
            <w:vMerge w:val="restart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616A7348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  <w:p w14:paraId="4BD57A0E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3690" w:type="dxa"/>
            <w:gridSpan w:val="4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57B85050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压测前</w:t>
            </w:r>
          </w:p>
        </w:tc>
        <w:tc>
          <w:tcPr>
            <w:tcW w:w="3402" w:type="dxa"/>
            <w:gridSpan w:val="4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54EDF61C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压测时</w:t>
            </w:r>
          </w:p>
        </w:tc>
      </w:tr>
      <w:tr w:rsidR="003C664E" w:rsidRPr="009C7D17" w14:paraId="49E22325" w14:textId="77777777" w:rsidTr="003C664E">
        <w:trPr>
          <w:trHeight w:val="695"/>
        </w:trPr>
        <w:tc>
          <w:tcPr>
            <w:tcW w:w="1257" w:type="dxa"/>
            <w:vMerge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63465B0C" w14:textId="77777777" w:rsidR="003C664E" w:rsidRPr="009C7D17" w:rsidRDefault="003C664E" w:rsidP="003C664E">
            <w:pPr>
              <w:widowControl/>
              <w:spacing w:afterLines="50" w:after="156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</w:p>
        </w:tc>
        <w:tc>
          <w:tcPr>
            <w:tcW w:w="930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1D1FCF47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CPU使用率（%）</w:t>
            </w:r>
          </w:p>
        </w:tc>
        <w:tc>
          <w:tcPr>
            <w:tcW w:w="902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685F8A31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GPU使用率（%）</w:t>
            </w:r>
          </w:p>
        </w:tc>
        <w:tc>
          <w:tcPr>
            <w:tcW w:w="863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34456ADE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MEM使用率（%）</w:t>
            </w:r>
          </w:p>
        </w:tc>
        <w:tc>
          <w:tcPr>
            <w:tcW w:w="995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6621A428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带宽使用</w:t>
            </w:r>
          </w:p>
        </w:tc>
        <w:tc>
          <w:tcPr>
            <w:tcW w:w="992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33A386BF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CPU使用率（%）</w:t>
            </w:r>
          </w:p>
        </w:tc>
        <w:tc>
          <w:tcPr>
            <w:tcW w:w="850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23751CAA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GPU使用率（%）</w:t>
            </w:r>
          </w:p>
        </w:tc>
        <w:tc>
          <w:tcPr>
            <w:tcW w:w="851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5ED95FFA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MEM使用率（%）</w:t>
            </w:r>
          </w:p>
        </w:tc>
        <w:tc>
          <w:tcPr>
            <w:tcW w:w="709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5443D8D4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带宽使用</w:t>
            </w:r>
          </w:p>
        </w:tc>
      </w:tr>
      <w:tr w:rsidR="003C664E" w:rsidRPr="009C7D17" w14:paraId="0F3F3F69" w14:textId="77777777" w:rsidTr="003C664E">
        <w:trPr>
          <w:trHeight w:val="432"/>
        </w:trPr>
        <w:tc>
          <w:tcPr>
            <w:tcW w:w="1257" w:type="dxa"/>
            <w:tcBorders>
              <w:tl2br w:val="nil"/>
              <w:tr2bl w:val="nil"/>
            </w:tcBorders>
            <w:vAlign w:val="center"/>
          </w:tcPr>
          <w:p w14:paraId="036B0C06" w14:textId="77777777" w:rsidR="003C664E" w:rsidRPr="009C7D17" w:rsidRDefault="003C664E" w:rsidP="003C664E">
            <w:pPr>
              <w:widowControl/>
              <w:spacing w:afterLines="50" w:after="156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 w:rsidRPr="009C7D17">
              <w:rPr>
                <w:rFonts w:ascii="宋体" w:eastAsia="宋体" w:hAnsi="宋体" w:cs="Times New Roman" w:hint="eastAsia"/>
                <w:sz w:val="13"/>
                <w:szCs w:val="13"/>
              </w:rPr>
              <w:t>192.168.100.125</w:t>
            </w:r>
          </w:p>
        </w:tc>
        <w:tc>
          <w:tcPr>
            <w:tcW w:w="930" w:type="dxa"/>
            <w:tcBorders>
              <w:tl2br w:val="nil"/>
              <w:tr2bl w:val="nil"/>
            </w:tcBorders>
            <w:vAlign w:val="center"/>
          </w:tcPr>
          <w:p w14:paraId="3CB903E4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0.3</w:t>
            </w:r>
          </w:p>
        </w:tc>
        <w:tc>
          <w:tcPr>
            <w:tcW w:w="902" w:type="dxa"/>
            <w:tcBorders>
              <w:tl2br w:val="nil"/>
              <w:tr2bl w:val="nil"/>
            </w:tcBorders>
            <w:vAlign w:val="center"/>
          </w:tcPr>
          <w:p w14:paraId="20D72722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</w:t>
            </w:r>
          </w:p>
        </w:tc>
        <w:tc>
          <w:tcPr>
            <w:tcW w:w="863" w:type="dxa"/>
            <w:tcBorders>
              <w:tl2br w:val="nil"/>
              <w:tr2bl w:val="nil"/>
            </w:tcBorders>
            <w:vAlign w:val="center"/>
          </w:tcPr>
          <w:p w14:paraId="79050D01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5</w:t>
            </w:r>
          </w:p>
        </w:tc>
        <w:tc>
          <w:tcPr>
            <w:tcW w:w="995" w:type="dxa"/>
            <w:tcBorders>
              <w:tl2br w:val="nil"/>
              <w:tr2bl w:val="nil"/>
            </w:tcBorders>
            <w:vAlign w:val="center"/>
          </w:tcPr>
          <w:p w14:paraId="51D0CE68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tcBorders>
              <w:tl2br w:val="nil"/>
              <w:tr2bl w:val="nil"/>
            </w:tcBorders>
            <w:vAlign w:val="center"/>
          </w:tcPr>
          <w:p w14:paraId="528B4D1D" w14:textId="77777777" w:rsidR="003C664E" w:rsidRPr="009C7D17" w:rsidRDefault="003C664E" w:rsidP="003C664E">
            <w:pPr>
              <w:widowControl/>
              <w:spacing w:afterLines="50" w:after="156"/>
              <w:jc w:val="center"/>
              <w:textAlignment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57.2</w:t>
            </w:r>
          </w:p>
        </w:tc>
        <w:tc>
          <w:tcPr>
            <w:tcW w:w="850" w:type="dxa"/>
            <w:tcBorders>
              <w:tl2br w:val="nil"/>
              <w:tr2bl w:val="nil"/>
            </w:tcBorders>
            <w:vAlign w:val="center"/>
          </w:tcPr>
          <w:p w14:paraId="451A2980" w14:textId="77777777" w:rsidR="003C664E" w:rsidRPr="009C7D17" w:rsidRDefault="003C664E" w:rsidP="003C664E">
            <w:pPr>
              <w:widowControl/>
              <w:spacing w:afterLines="50" w:after="156"/>
              <w:jc w:val="center"/>
              <w:textAlignment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19</w:t>
            </w:r>
          </w:p>
        </w:tc>
        <w:tc>
          <w:tcPr>
            <w:tcW w:w="851" w:type="dxa"/>
            <w:tcBorders>
              <w:tl2br w:val="nil"/>
              <w:tr2bl w:val="nil"/>
            </w:tcBorders>
            <w:vAlign w:val="center"/>
          </w:tcPr>
          <w:p w14:paraId="17B6F6C8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12</w:t>
            </w:r>
          </w:p>
        </w:tc>
        <w:tc>
          <w:tcPr>
            <w:tcW w:w="709" w:type="dxa"/>
            <w:tcBorders>
              <w:tl2br w:val="nil"/>
              <w:tr2bl w:val="nil"/>
            </w:tcBorders>
            <w:vAlign w:val="center"/>
          </w:tcPr>
          <w:p w14:paraId="612623FB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53.9</w:t>
            </w:r>
          </w:p>
        </w:tc>
      </w:tr>
    </w:tbl>
    <w:p w14:paraId="52C97EDB" w14:textId="17147286" w:rsidR="008E254C" w:rsidRDefault="008E254C">
      <w:pPr>
        <w:widowControl/>
        <w:jc w:val="left"/>
      </w:pPr>
      <w:r>
        <w:br w:type="page"/>
      </w:r>
    </w:p>
    <w:p w14:paraId="44560244" w14:textId="6DB72293" w:rsidR="006C2457" w:rsidRDefault="006455B3" w:rsidP="003C664E">
      <w:pPr>
        <w:pStyle w:val="2"/>
      </w:pPr>
      <w:r w:rsidRPr="006455B3">
        <w:rPr>
          <w:rFonts w:hint="eastAsia"/>
        </w:rPr>
        <w:lastRenderedPageBreak/>
        <w:t>负载测试</w:t>
      </w:r>
      <w:r w:rsidR="004C1BC4" w:rsidRPr="004C1BC4">
        <w:rPr>
          <w:rFonts w:hint="eastAsia"/>
          <w:szCs w:val="21"/>
        </w:rPr>
        <w:t>：</w:t>
      </w:r>
      <w:r w:rsidR="00A30D46" w:rsidRPr="00A30D46">
        <w:rPr>
          <w:rFonts w:hint="eastAsia"/>
        </w:rPr>
        <w:t>图像比对返特征引擎服务接口</w:t>
      </w:r>
    </w:p>
    <w:p w14:paraId="566CE1CD" w14:textId="4618E6AB" w:rsidR="001E5A7C" w:rsidRDefault="001E5A7C" w:rsidP="00CE0E27">
      <w:pPr>
        <w:rPr>
          <w:rFonts w:ascii="仿宋" w:eastAsia="仿宋" w:hAnsi="仿宋"/>
        </w:rPr>
      </w:pPr>
      <w:r w:rsidRPr="001E5A7C">
        <w:rPr>
          <w:rFonts w:ascii="仿宋" w:eastAsia="仿宋" w:hAnsi="仿宋" w:hint="eastAsia"/>
        </w:rPr>
        <w:t>并发数：</w:t>
      </w:r>
      <w:r w:rsidRPr="001E5A7C">
        <w:rPr>
          <w:rFonts w:ascii="仿宋" w:eastAsia="仿宋" w:hAnsi="仿宋"/>
        </w:rPr>
        <w:t>50</w:t>
      </w:r>
    </w:p>
    <w:p w14:paraId="72C79F88" w14:textId="68FBFE71" w:rsidR="00823B53" w:rsidRDefault="00823B53" w:rsidP="00CE0E27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716FBDA3" wp14:editId="3C2710C7">
            <wp:extent cx="5274310" cy="217170"/>
            <wp:effectExtent l="0" t="0" r="2540" b="0"/>
            <wp:docPr id="1950099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99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23326" wp14:editId="5A1D0A46">
            <wp:extent cx="5274310" cy="2735580"/>
            <wp:effectExtent l="0" t="0" r="2540" b="7620"/>
            <wp:docPr id="1132807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07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D164F" wp14:editId="43DF6311">
            <wp:extent cx="5274310" cy="2747010"/>
            <wp:effectExtent l="0" t="0" r="2540" b="0"/>
            <wp:docPr id="1484112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2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88"/>
        <w:tblOverlap w:val="never"/>
        <w:tblW w:w="8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7"/>
        <w:gridCol w:w="930"/>
        <w:gridCol w:w="902"/>
        <w:gridCol w:w="863"/>
        <w:gridCol w:w="995"/>
        <w:gridCol w:w="992"/>
        <w:gridCol w:w="850"/>
        <w:gridCol w:w="851"/>
        <w:gridCol w:w="709"/>
      </w:tblGrid>
      <w:tr w:rsidR="003C664E" w:rsidRPr="009C7D17" w14:paraId="64EDEAE8" w14:textId="77777777" w:rsidTr="003C664E">
        <w:trPr>
          <w:trHeight w:val="432"/>
        </w:trPr>
        <w:tc>
          <w:tcPr>
            <w:tcW w:w="1257" w:type="dxa"/>
            <w:vMerge w:val="restart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3F15C135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bookmarkStart w:id="2" w:name="_Hlk169772118"/>
          </w:p>
          <w:p w14:paraId="40A1D8E2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3690" w:type="dxa"/>
            <w:gridSpan w:val="4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1C0A2CA5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压测前</w:t>
            </w:r>
          </w:p>
        </w:tc>
        <w:tc>
          <w:tcPr>
            <w:tcW w:w="3402" w:type="dxa"/>
            <w:gridSpan w:val="4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4D5F87EA" w14:textId="77777777" w:rsidR="003C664E" w:rsidRPr="009C7D17" w:rsidRDefault="003C664E" w:rsidP="003C664E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压测时</w:t>
            </w:r>
          </w:p>
        </w:tc>
      </w:tr>
      <w:tr w:rsidR="003C664E" w:rsidRPr="009C7D17" w14:paraId="627B68E3" w14:textId="77777777" w:rsidTr="003C664E">
        <w:trPr>
          <w:trHeight w:val="695"/>
        </w:trPr>
        <w:tc>
          <w:tcPr>
            <w:tcW w:w="1257" w:type="dxa"/>
            <w:vMerge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1659AA63" w14:textId="77777777" w:rsidR="003C664E" w:rsidRPr="009C7D17" w:rsidRDefault="003C664E" w:rsidP="003C664E">
            <w:pPr>
              <w:widowControl/>
              <w:spacing w:afterLines="50" w:after="156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</w:p>
        </w:tc>
        <w:tc>
          <w:tcPr>
            <w:tcW w:w="930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08EA6538" w14:textId="77777777" w:rsidR="003C664E" w:rsidRPr="009C7D17" w:rsidRDefault="003C664E" w:rsidP="003C664E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CPU使用率（%）</w:t>
            </w:r>
          </w:p>
        </w:tc>
        <w:tc>
          <w:tcPr>
            <w:tcW w:w="902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2339D33D" w14:textId="77777777" w:rsidR="003C664E" w:rsidRPr="009C7D17" w:rsidRDefault="003C664E" w:rsidP="003C664E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GPU使用率（%）</w:t>
            </w:r>
          </w:p>
        </w:tc>
        <w:tc>
          <w:tcPr>
            <w:tcW w:w="863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7C697FFB" w14:textId="77777777" w:rsidR="003C664E" w:rsidRPr="009C7D17" w:rsidRDefault="003C664E" w:rsidP="003C664E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MEM使用率（%）</w:t>
            </w:r>
          </w:p>
        </w:tc>
        <w:tc>
          <w:tcPr>
            <w:tcW w:w="995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765FC28E" w14:textId="77777777" w:rsidR="003C664E" w:rsidRPr="009C7D17" w:rsidRDefault="003C664E" w:rsidP="003C664E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带宽使用</w:t>
            </w:r>
          </w:p>
        </w:tc>
        <w:tc>
          <w:tcPr>
            <w:tcW w:w="992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52B7C3E3" w14:textId="77777777" w:rsidR="003C664E" w:rsidRPr="009C7D17" w:rsidRDefault="003C664E" w:rsidP="003C664E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CPU使用率（%）</w:t>
            </w:r>
          </w:p>
        </w:tc>
        <w:tc>
          <w:tcPr>
            <w:tcW w:w="850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6EE2B082" w14:textId="77777777" w:rsidR="003C664E" w:rsidRPr="009C7D17" w:rsidRDefault="003C664E" w:rsidP="003C664E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GPU使用率（%）</w:t>
            </w:r>
          </w:p>
        </w:tc>
        <w:tc>
          <w:tcPr>
            <w:tcW w:w="851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099A4B4A" w14:textId="77777777" w:rsidR="003C664E" w:rsidRPr="009C7D17" w:rsidRDefault="003C664E" w:rsidP="003C664E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MEM使用率（%）</w:t>
            </w:r>
          </w:p>
        </w:tc>
        <w:tc>
          <w:tcPr>
            <w:tcW w:w="709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7F470443" w14:textId="77777777" w:rsidR="003C664E" w:rsidRPr="009C7D17" w:rsidRDefault="003C664E" w:rsidP="003C664E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带宽使用</w:t>
            </w:r>
          </w:p>
        </w:tc>
      </w:tr>
      <w:tr w:rsidR="003C664E" w:rsidRPr="009C7D17" w14:paraId="7BC5012D" w14:textId="77777777" w:rsidTr="003C664E">
        <w:trPr>
          <w:trHeight w:val="432"/>
        </w:trPr>
        <w:tc>
          <w:tcPr>
            <w:tcW w:w="1257" w:type="dxa"/>
            <w:tcBorders>
              <w:tl2br w:val="nil"/>
              <w:tr2bl w:val="nil"/>
            </w:tcBorders>
            <w:vAlign w:val="center"/>
          </w:tcPr>
          <w:p w14:paraId="3373B1B2" w14:textId="77777777" w:rsidR="003C664E" w:rsidRPr="009C7D17" w:rsidRDefault="003C664E" w:rsidP="003C664E">
            <w:pPr>
              <w:widowControl/>
              <w:spacing w:afterLines="50" w:after="156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 w:rsidRPr="009C7D17">
              <w:rPr>
                <w:rFonts w:ascii="宋体" w:eastAsia="宋体" w:hAnsi="宋体" w:cs="Times New Roman" w:hint="eastAsia"/>
                <w:sz w:val="13"/>
                <w:szCs w:val="13"/>
              </w:rPr>
              <w:t>192.168.100.125</w:t>
            </w:r>
          </w:p>
        </w:tc>
        <w:tc>
          <w:tcPr>
            <w:tcW w:w="930" w:type="dxa"/>
            <w:tcBorders>
              <w:tl2br w:val="nil"/>
              <w:tr2bl w:val="nil"/>
            </w:tcBorders>
            <w:vAlign w:val="center"/>
          </w:tcPr>
          <w:p w14:paraId="7874BC59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0.3</w:t>
            </w:r>
          </w:p>
        </w:tc>
        <w:tc>
          <w:tcPr>
            <w:tcW w:w="902" w:type="dxa"/>
            <w:tcBorders>
              <w:tl2br w:val="nil"/>
              <w:tr2bl w:val="nil"/>
            </w:tcBorders>
            <w:vAlign w:val="center"/>
          </w:tcPr>
          <w:p w14:paraId="316A957F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</w:t>
            </w:r>
          </w:p>
        </w:tc>
        <w:tc>
          <w:tcPr>
            <w:tcW w:w="863" w:type="dxa"/>
            <w:tcBorders>
              <w:tl2br w:val="nil"/>
              <w:tr2bl w:val="nil"/>
            </w:tcBorders>
            <w:vAlign w:val="center"/>
          </w:tcPr>
          <w:p w14:paraId="60F60A04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5</w:t>
            </w:r>
          </w:p>
        </w:tc>
        <w:tc>
          <w:tcPr>
            <w:tcW w:w="995" w:type="dxa"/>
            <w:tcBorders>
              <w:tl2br w:val="nil"/>
              <w:tr2bl w:val="nil"/>
            </w:tcBorders>
            <w:vAlign w:val="center"/>
          </w:tcPr>
          <w:p w14:paraId="59EB3656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tcBorders>
              <w:tl2br w:val="nil"/>
              <w:tr2bl w:val="nil"/>
            </w:tcBorders>
            <w:vAlign w:val="center"/>
          </w:tcPr>
          <w:p w14:paraId="2F9056E3" w14:textId="77777777" w:rsidR="003C664E" w:rsidRPr="009C7D17" w:rsidRDefault="003C664E" w:rsidP="003C664E">
            <w:pPr>
              <w:widowControl/>
              <w:spacing w:afterLines="50" w:after="156"/>
              <w:jc w:val="center"/>
              <w:textAlignment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59.8</w:t>
            </w:r>
          </w:p>
        </w:tc>
        <w:tc>
          <w:tcPr>
            <w:tcW w:w="850" w:type="dxa"/>
            <w:tcBorders>
              <w:tl2br w:val="nil"/>
              <w:tr2bl w:val="nil"/>
            </w:tcBorders>
            <w:vAlign w:val="center"/>
          </w:tcPr>
          <w:p w14:paraId="4F620D8B" w14:textId="77777777" w:rsidR="003C664E" w:rsidRPr="009C7D17" w:rsidRDefault="003C664E" w:rsidP="003C664E">
            <w:pPr>
              <w:widowControl/>
              <w:spacing w:afterLines="50" w:after="156"/>
              <w:jc w:val="center"/>
              <w:textAlignment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19</w:t>
            </w:r>
          </w:p>
        </w:tc>
        <w:tc>
          <w:tcPr>
            <w:tcW w:w="851" w:type="dxa"/>
            <w:tcBorders>
              <w:tl2br w:val="nil"/>
              <w:tr2bl w:val="nil"/>
            </w:tcBorders>
            <w:vAlign w:val="center"/>
          </w:tcPr>
          <w:p w14:paraId="7FAE677B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11.4</w:t>
            </w:r>
          </w:p>
        </w:tc>
        <w:tc>
          <w:tcPr>
            <w:tcW w:w="709" w:type="dxa"/>
            <w:tcBorders>
              <w:tl2br w:val="nil"/>
              <w:tr2bl w:val="nil"/>
            </w:tcBorders>
            <w:vAlign w:val="center"/>
          </w:tcPr>
          <w:p w14:paraId="60C4DFA7" w14:textId="77777777" w:rsidR="003C664E" w:rsidRPr="009C7D17" w:rsidRDefault="003C664E" w:rsidP="003C664E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76.3</w:t>
            </w:r>
          </w:p>
        </w:tc>
      </w:tr>
      <w:bookmarkEnd w:id="2"/>
    </w:tbl>
    <w:p w14:paraId="3FC5B2D6" w14:textId="1E6A938F" w:rsidR="00AC703E" w:rsidRDefault="00AC703E">
      <w:pPr>
        <w:widowControl/>
        <w:jc w:val="left"/>
      </w:pPr>
      <w:r>
        <w:br w:type="page"/>
      </w:r>
    </w:p>
    <w:p w14:paraId="1D491A6F" w14:textId="43449E6C" w:rsidR="00F32A3D" w:rsidRDefault="006455B3" w:rsidP="003C664E">
      <w:pPr>
        <w:pStyle w:val="2"/>
      </w:pPr>
      <w:r w:rsidRPr="006455B3">
        <w:rPr>
          <w:rFonts w:hint="eastAsia"/>
        </w:rPr>
        <w:lastRenderedPageBreak/>
        <w:t>负载测试</w:t>
      </w:r>
      <w:r w:rsidR="00F32A3D">
        <w:rPr>
          <w:rFonts w:hint="eastAsia"/>
        </w:rPr>
        <w:t>：</w:t>
      </w:r>
      <w:r w:rsidR="00F32A3D" w:rsidRPr="00F32A3D">
        <w:rPr>
          <w:rFonts w:hint="eastAsia"/>
        </w:rPr>
        <w:t>图像与特征比对接口</w:t>
      </w:r>
    </w:p>
    <w:p w14:paraId="402FBA9A" w14:textId="24ECF443" w:rsidR="003B09A6" w:rsidRDefault="003B09A6" w:rsidP="00CE0E27">
      <w:pPr>
        <w:rPr>
          <w:rFonts w:ascii="仿宋" w:eastAsia="仿宋" w:hAnsi="仿宋"/>
        </w:rPr>
      </w:pPr>
      <w:r w:rsidRPr="003B09A6">
        <w:rPr>
          <w:rFonts w:ascii="仿宋" w:eastAsia="仿宋" w:hAnsi="仿宋" w:hint="eastAsia"/>
        </w:rPr>
        <w:t>并发数：</w:t>
      </w:r>
      <w:r w:rsidRPr="003B09A6">
        <w:rPr>
          <w:rFonts w:ascii="仿宋" w:eastAsia="仿宋" w:hAnsi="仿宋"/>
        </w:rPr>
        <w:t>50</w:t>
      </w:r>
    </w:p>
    <w:p w14:paraId="3DBAB096" w14:textId="0B57C8E2" w:rsidR="00185466" w:rsidRDefault="00185466" w:rsidP="00CE0E27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7F81B3C" wp14:editId="333B7B08">
            <wp:extent cx="5274310" cy="144145"/>
            <wp:effectExtent l="0" t="0" r="2540" b="8255"/>
            <wp:docPr id="1639006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06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66">
        <w:rPr>
          <w:rFonts w:ascii="仿宋" w:eastAsia="仿宋" w:hAnsi="仿宋"/>
          <w:noProof/>
        </w:rPr>
        <w:drawing>
          <wp:inline distT="0" distB="0" distL="0" distR="0" wp14:anchorId="6B9B4DC3" wp14:editId="0120DCDF">
            <wp:extent cx="5274310" cy="1891030"/>
            <wp:effectExtent l="0" t="0" r="2540" b="0"/>
            <wp:docPr id="91628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8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66">
        <w:rPr>
          <w:rFonts w:ascii="仿宋" w:eastAsia="仿宋" w:hAnsi="仿宋"/>
          <w:noProof/>
        </w:rPr>
        <w:drawing>
          <wp:inline distT="0" distB="0" distL="0" distR="0" wp14:anchorId="41C24471" wp14:editId="12A9D909">
            <wp:extent cx="5274310" cy="1891030"/>
            <wp:effectExtent l="0" t="0" r="2540" b="0"/>
            <wp:docPr id="1700097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97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786" w:tblpY="292"/>
        <w:tblOverlap w:val="never"/>
        <w:tblW w:w="8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7"/>
        <w:gridCol w:w="930"/>
        <w:gridCol w:w="902"/>
        <w:gridCol w:w="863"/>
        <w:gridCol w:w="995"/>
        <w:gridCol w:w="992"/>
        <w:gridCol w:w="850"/>
        <w:gridCol w:w="851"/>
        <w:gridCol w:w="709"/>
      </w:tblGrid>
      <w:tr w:rsidR="00E22FD7" w:rsidRPr="009C7D17" w14:paraId="382AC253" w14:textId="77777777" w:rsidTr="00634603">
        <w:trPr>
          <w:trHeight w:val="432"/>
        </w:trPr>
        <w:tc>
          <w:tcPr>
            <w:tcW w:w="1257" w:type="dxa"/>
            <w:vMerge w:val="restart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1ABF8BF9" w14:textId="77777777" w:rsidR="00E22FD7" w:rsidRPr="009C7D17" w:rsidRDefault="00E22FD7" w:rsidP="00634603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  <w:p w14:paraId="416994B1" w14:textId="77777777" w:rsidR="00E22FD7" w:rsidRPr="009C7D17" w:rsidRDefault="00E22FD7" w:rsidP="00634603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3690" w:type="dxa"/>
            <w:gridSpan w:val="4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0A7A1DD9" w14:textId="77777777" w:rsidR="00E22FD7" w:rsidRPr="009C7D17" w:rsidRDefault="00E22FD7" w:rsidP="00634603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压测前</w:t>
            </w:r>
          </w:p>
        </w:tc>
        <w:tc>
          <w:tcPr>
            <w:tcW w:w="3402" w:type="dxa"/>
            <w:gridSpan w:val="4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09D7D59E" w14:textId="77777777" w:rsidR="00E22FD7" w:rsidRPr="009C7D17" w:rsidRDefault="00E22FD7" w:rsidP="00634603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压测时</w:t>
            </w:r>
          </w:p>
        </w:tc>
      </w:tr>
      <w:tr w:rsidR="00E22FD7" w:rsidRPr="009C7D17" w14:paraId="1AA48037" w14:textId="77777777" w:rsidTr="00634603">
        <w:trPr>
          <w:trHeight w:val="695"/>
        </w:trPr>
        <w:tc>
          <w:tcPr>
            <w:tcW w:w="1257" w:type="dxa"/>
            <w:vMerge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5B6DBF45" w14:textId="77777777" w:rsidR="00E22FD7" w:rsidRPr="009C7D17" w:rsidRDefault="00E22FD7" w:rsidP="00634603">
            <w:pPr>
              <w:widowControl/>
              <w:spacing w:afterLines="50" w:after="156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</w:p>
        </w:tc>
        <w:tc>
          <w:tcPr>
            <w:tcW w:w="930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1C4FA118" w14:textId="77777777" w:rsidR="00E22FD7" w:rsidRPr="009C7D17" w:rsidRDefault="00E22FD7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CPU使用率（%）</w:t>
            </w:r>
          </w:p>
        </w:tc>
        <w:tc>
          <w:tcPr>
            <w:tcW w:w="902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35E3E631" w14:textId="77777777" w:rsidR="00E22FD7" w:rsidRPr="009C7D17" w:rsidRDefault="00E22FD7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GPU使用率（%）</w:t>
            </w:r>
          </w:p>
        </w:tc>
        <w:tc>
          <w:tcPr>
            <w:tcW w:w="863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0302C2CA" w14:textId="77777777" w:rsidR="00E22FD7" w:rsidRPr="009C7D17" w:rsidRDefault="00E22FD7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MEM使用率（%）</w:t>
            </w:r>
          </w:p>
        </w:tc>
        <w:tc>
          <w:tcPr>
            <w:tcW w:w="995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1BF782D2" w14:textId="77777777" w:rsidR="00E22FD7" w:rsidRPr="009C7D17" w:rsidRDefault="00E22FD7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带宽使用</w:t>
            </w:r>
          </w:p>
        </w:tc>
        <w:tc>
          <w:tcPr>
            <w:tcW w:w="992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0162780E" w14:textId="77777777" w:rsidR="00E22FD7" w:rsidRPr="009C7D17" w:rsidRDefault="00E22FD7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CPU使用率（%）</w:t>
            </w:r>
          </w:p>
        </w:tc>
        <w:tc>
          <w:tcPr>
            <w:tcW w:w="850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39A45953" w14:textId="77777777" w:rsidR="00E22FD7" w:rsidRPr="009C7D17" w:rsidRDefault="00E22FD7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GPU使用率（%）</w:t>
            </w:r>
          </w:p>
        </w:tc>
        <w:tc>
          <w:tcPr>
            <w:tcW w:w="851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71038D62" w14:textId="77777777" w:rsidR="00E22FD7" w:rsidRPr="009C7D17" w:rsidRDefault="00E22FD7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MEM使用率（%）</w:t>
            </w:r>
          </w:p>
        </w:tc>
        <w:tc>
          <w:tcPr>
            <w:tcW w:w="709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3053D1CD" w14:textId="77777777" w:rsidR="00E22FD7" w:rsidRPr="009C7D17" w:rsidRDefault="00E22FD7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带宽使用</w:t>
            </w:r>
          </w:p>
        </w:tc>
      </w:tr>
      <w:tr w:rsidR="00E22FD7" w:rsidRPr="009C7D17" w14:paraId="1A1E4D77" w14:textId="77777777" w:rsidTr="00634603">
        <w:trPr>
          <w:trHeight w:val="432"/>
        </w:trPr>
        <w:tc>
          <w:tcPr>
            <w:tcW w:w="1257" w:type="dxa"/>
            <w:tcBorders>
              <w:tl2br w:val="nil"/>
              <w:tr2bl w:val="nil"/>
            </w:tcBorders>
            <w:vAlign w:val="center"/>
          </w:tcPr>
          <w:p w14:paraId="33D7702F" w14:textId="77777777" w:rsidR="00E22FD7" w:rsidRPr="009C7D17" w:rsidRDefault="00E22FD7" w:rsidP="00634603">
            <w:pPr>
              <w:widowControl/>
              <w:spacing w:afterLines="50" w:after="156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 w:rsidRPr="009C7D17">
              <w:rPr>
                <w:rFonts w:ascii="宋体" w:eastAsia="宋体" w:hAnsi="宋体" w:cs="Times New Roman" w:hint="eastAsia"/>
                <w:sz w:val="13"/>
                <w:szCs w:val="13"/>
              </w:rPr>
              <w:t>192.168.100.125</w:t>
            </w:r>
          </w:p>
        </w:tc>
        <w:tc>
          <w:tcPr>
            <w:tcW w:w="930" w:type="dxa"/>
            <w:tcBorders>
              <w:tl2br w:val="nil"/>
              <w:tr2bl w:val="nil"/>
            </w:tcBorders>
            <w:vAlign w:val="center"/>
          </w:tcPr>
          <w:p w14:paraId="6AF7895F" w14:textId="77777777" w:rsidR="00E22FD7" w:rsidRPr="009C7D17" w:rsidRDefault="00E22FD7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0.3</w:t>
            </w:r>
          </w:p>
        </w:tc>
        <w:tc>
          <w:tcPr>
            <w:tcW w:w="902" w:type="dxa"/>
            <w:tcBorders>
              <w:tl2br w:val="nil"/>
              <w:tr2bl w:val="nil"/>
            </w:tcBorders>
            <w:vAlign w:val="center"/>
          </w:tcPr>
          <w:p w14:paraId="355DFA99" w14:textId="77777777" w:rsidR="00E22FD7" w:rsidRPr="009C7D17" w:rsidRDefault="00E22FD7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</w:t>
            </w:r>
          </w:p>
        </w:tc>
        <w:tc>
          <w:tcPr>
            <w:tcW w:w="863" w:type="dxa"/>
            <w:tcBorders>
              <w:tl2br w:val="nil"/>
              <w:tr2bl w:val="nil"/>
            </w:tcBorders>
            <w:vAlign w:val="center"/>
          </w:tcPr>
          <w:p w14:paraId="71638770" w14:textId="77777777" w:rsidR="00E22FD7" w:rsidRPr="009C7D17" w:rsidRDefault="00E22FD7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5</w:t>
            </w:r>
          </w:p>
        </w:tc>
        <w:tc>
          <w:tcPr>
            <w:tcW w:w="995" w:type="dxa"/>
            <w:tcBorders>
              <w:tl2br w:val="nil"/>
              <w:tr2bl w:val="nil"/>
            </w:tcBorders>
            <w:vAlign w:val="center"/>
          </w:tcPr>
          <w:p w14:paraId="124FB4F3" w14:textId="77777777" w:rsidR="00E22FD7" w:rsidRPr="009C7D17" w:rsidRDefault="00E22FD7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tcBorders>
              <w:tl2br w:val="nil"/>
              <w:tr2bl w:val="nil"/>
            </w:tcBorders>
            <w:vAlign w:val="center"/>
          </w:tcPr>
          <w:p w14:paraId="16DD7910" w14:textId="244797A5" w:rsidR="00E22FD7" w:rsidRPr="009C7D17" w:rsidRDefault="00E22FD7" w:rsidP="00634603">
            <w:pPr>
              <w:widowControl/>
              <w:spacing w:afterLines="50" w:after="156"/>
              <w:jc w:val="center"/>
              <w:textAlignment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57.4</w:t>
            </w:r>
          </w:p>
        </w:tc>
        <w:tc>
          <w:tcPr>
            <w:tcW w:w="850" w:type="dxa"/>
            <w:tcBorders>
              <w:tl2br w:val="nil"/>
              <w:tr2bl w:val="nil"/>
            </w:tcBorders>
            <w:vAlign w:val="center"/>
          </w:tcPr>
          <w:p w14:paraId="497A29C9" w14:textId="6C3029EB" w:rsidR="00E22FD7" w:rsidRPr="009C7D17" w:rsidRDefault="00E22FD7" w:rsidP="00634603">
            <w:pPr>
              <w:widowControl/>
              <w:spacing w:afterLines="50" w:after="156"/>
              <w:jc w:val="center"/>
              <w:textAlignment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26</w:t>
            </w:r>
          </w:p>
        </w:tc>
        <w:tc>
          <w:tcPr>
            <w:tcW w:w="851" w:type="dxa"/>
            <w:tcBorders>
              <w:tl2br w:val="nil"/>
              <w:tr2bl w:val="nil"/>
            </w:tcBorders>
            <w:vAlign w:val="center"/>
          </w:tcPr>
          <w:p w14:paraId="6EA1EF17" w14:textId="7796029C" w:rsidR="00E22FD7" w:rsidRPr="009C7D17" w:rsidRDefault="00E22FD7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12.4</w:t>
            </w:r>
          </w:p>
        </w:tc>
        <w:tc>
          <w:tcPr>
            <w:tcW w:w="709" w:type="dxa"/>
            <w:tcBorders>
              <w:tl2br w:val="nil"/>
              <w:tr2bl w:val="nil"/>
            </w:tcBorders>
            <w:vAlign w:val="center"/>
          </w:tcPr>
          <w:p w14:paraId="555E34D9" w14:textId="5B30CDA8" w:rsidR="00E22FD7" w:rsidRPr="009C7D17" w:rsidRDefault="00003407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23.2</w:t>
            </w:r>
          </w:p>
        </w:tc>
      </w:tr>
    </w:tbl>
    <w:p w14:paraId="005EABFC" w14:textId="1B01B8D3" w:rsidR="00AC703E" w:rsidRDefault="00AC703E" w:rsidP="00CE0E27">
      <w:pPr>
        <w:rPr>
          <w:rFonts w:ascii="仿宋" w:eastAsia="仿宋" w:hAnsi="仿宋"/>
        </w:rPr>
      </w:pPr>
    </w:p>
    <w:p w14:paraId="2C1C43C1" w14:textId="77777777" w:rsidR="00AC703E" w:rsidRDefault="00AC703E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236C42C1" w14:textId="44F99674" w:rsidR="00CE0E27" w:rsidRPr="00CE0E27" w:rsidRDefault="006455B3" w:rsidP="00BB1D2B">
      <w:pPr>
        <w:pStyle w:val="2"/>
      </w:pPr>
      <w:r w:rsidRPr="006455B3">
        <w:rPr>
          <w:rFonts w:hint="eastAsia"/>
        </w:rPr>
        <w:lastRenderedPageBreak/>
        <w:t>负载测试</w:t>
      </w:r>
      <w:r w:rsidR="004C1BC4">
        <w:rPr>
          <w:rFonts w:hint="eastAsia"/>
          <w:szCs w:val="21"/>
        </w:rPr>
        <w:t>：</w:t>
      </w:r>
      <w:r w:rsidR="00CE0E27" w:rsidRPr="00CE0E27">
        <w:rPr>
          <w:rFonts w:hint="eastAsia"/>
        </w:rPr>
        <w:t>人脸特征提取接口</w:t>
      </w:r>
    </w:p>
    <w:p w14:paraId="097086EB" w14:textId="262E7DF0" w:rsidR="00237F91" w:rsidRDefault="00CE0E27" w:rsidP="00EC168F">
      <w:pPr>
        <w:rPr>
          <w:rFonts w:ascii="仿宋" w:eastAsia="仿宋" w:hAnsi="仿宋"/>
        </w:rPr>
      </w:pPr>
      <w:r w:rsidRPr="00CE0E27">
        <w:rPr>
          <w:rFonts w:ascii="仿宋" w:eastAsia="仿宋" w:hAnsi="仿宋" w:hint="eastAsia"/>
        </w:rPr>
        <w:t>并发数</w:t>
      </w:r>
      <w:r>
        <w:rPr>
          <w:rFonts w:ascii="仿宋" w:eastAsia="仿宋" w:hAnsi="仿宋" w:hint="eastAsia"/>
        </w:rPr>
        <w:t>：</w:t>
      </w:r>
      <w:r w:rsidRPr="00CE0E27">
        <w:rPr>
          <w:rFonts w:ascii="仿宋" w:eastAsia="仿宋" w:hAnsi="仿宋"/>
        </w:rPr>
        <w:t>50</w:t>
      </w:r>
    </w:p>
    <w:p w14:paraId="6B6713AE" w14:textId="360747AC" w:rsidR="00016ABE" w:rsidRDefault="00016ABE" w:rsidP="00EC168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055531F" wp14:editId="0ADAB700">
            <wp:extent cx="5274310" cy="179705"/>
            <wp:effectExtent l="0" t="0" r="2540" b="0"/>
            <wp:docPr id="610053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53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04DE" w14:textId="53DA7DD0" w:rsidR="00016ABE" w:rsidRDefault="00016ABE" w:rsidP="00EC168F">
      <w:pPr>
        <w:rPr>
          <w:rFonts w:ascii="仿宋" w:eastAsia="仿宋" w:hAnsi="仿宋"/>
        </w:rPr>
      </w:pPr>
      <w:r w:rsidRPr="00016ABE">
        <w:rPr>
          <w:rFonts w:ascii="仿宋" w:eastAsia="仿宋" w:hAnsi="仿宋"/>
          <w:noProof/>
        </w:rPr>
        <w:drawing>
          <wp:inline distT="0" distB="0" distL="0" distR="0" wp14:anchorId="164D342A" wp14:editId="2F64A0BD">
            <wp:extent cx="5274310" cy="1717040"/>
            <wp:effectExtent l="0" t="0" r="2540" b="0"/>
            <wp:docPr id="2131033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33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ABE">
        <w:rPr>
          <w:rFonts w:ascii="仿宋" w:eastAsia="仿宋" w:hAnsi="仿宋"/>
          <w:noProof/>
        </w:rPr>
        <w:drawing>
          <wp:inline distT="0" distB="0" distL="0" distR="0" wp14:anchorId="001973F3" wp14:editId="056F2B81">
            <wp:extent cx="5274310" cy="1717040"/>
            <wp:effectExtent l="0" t="0" r="2540" b="0"/>
            <wp:docPr id="738800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00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1786" w:tblpY="292"/>
        <w:tblOverlap w:val="never"/>
        <w:tblW w:w="8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7"/>
        <w:gridCol w:w="930"/>
        <w:gridCol w:w="902"/>
        <w:gridCol w:w="863"/>
        <w:gridCol w:w="995"/>
        <w:gridCol w:w="992"/>
        <w:gridCol w:w="850"/>
        <w:gridCol w:w="851"/>
        <w:gridCol w:w="709"/>
      </w:tblGrid>
      <w:tr w:rsidR="005F607E" w:rsidRPr="009C7D17" w14:paraId="5C4DC3F8" w14:textId="77777777" w:rsidTr="00634603">
        <w:trPr>
          <w:trHeight w:val="432"/>
        </w:trPr>
        <w:tc>
          <w:tcPr>
            <w:tcW w:w="1257" w:type="dxa"/>
            <w:vMerge w:val="restart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705CDC78" w14:textId="77777777" w:rsidR="005F607E" w:rsidRPr="009C7D17" w:rsidRDefault="005F607E" w:rsidP="00634603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</w:p>
          <w:p w14:paraId="3582EE2A" w14:textId="77777777" w:rsidR="005F607E" w:rsidRPr="009C7D17" w:rsidRDefault="005F607E" w:rsidP="00634603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IP地址</w:t>
            </w:r>
          </w:p>
        </w:tc>
        <w:tc>
          <w:tcPr>
            <w:tcW w:w="3690" w:type="dxa"/>
            <w:gridSpan w:val="4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7AF7A3C9" w14:textId="77777777" w:rsidR="005F607E" w:rsidRPr="009C7D17" w:rsidRDefault="005F607E" w:rsidP="00634603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压测前</w:t>
            </w:r>
          </w:p>
        </w:tc>
        <w:tc>
          <w:tcPr>
            <w:tcW w:w="3402" w:type="dxa"/>
            <w:gridSpan w:val="4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095350C1" w14:textId="77777777" w:rsidR="005F607E" w:rsidRPr="009C7D17" w:rsidRDefault="005F607E" w:rsidP="00634603">
            <w:pPr>
              <w:keepNext/>
              <w:keepLines/>
              <w:widowControl/>
              <w:spacing w:afterLines="50" w:after="156" w:line="276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压测时</w:t>
            </w:r>
          </w:p>
        </w:tc>
      </w:tr>
      <w:tr w:rsidR="005F607E" w:rsidRPr="009C7D17" w14:paraId="52AF86A5" w14:textId="77777777" w:rsidTr="00634603">
        <w:trPr>
          <w:trHeight w:val="695"/>
        </w:trPr>
        <w:tc>
          <w:tcPr>
            <w:tcW w:w="1257" w:type="dxa"/>
            <w:vMerge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2E63E25A" w14:textId="77777777" w:rsidR="005F607E" w:rsidRPr="009C7D17" w:rsidRDefault="005F607E" w:rsidP="00634603">
            <w:pPr>
              <w:widowControl/>
              <w:spacing w:afterLines="50" w:after="156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</w:p>
        </w:tc>
        <w:tc>
          <w:tcPr>
            <w:tcW w:w="930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48EF67B1" w14:textId="77777777" w:rsidR="005F607E" w:rsidRPr="009C7D17" w:rsidRDefault="005F607E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CPU使用率（%）</w:t>
            </w:r>
          </w:p>
        </w:tc>
        <w:tc>
          <w:tcPr>
            <w:tcW w:w="902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2369D8B4" w14:textId="77777777" w:rsidR="005F607E" w:rsidRPr="009C7D17" w:rsidRDefault="005F607E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GPU使用率（%）</w:t>
            </w:r>
          </w:p>
        </w:tc>
        <w:tc>
          <w:tcPr>
            <w:tcW w:w="863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2EAB3E58" w14:textId="77777777" w:rsidR="005F607E" w:rsidRPr="009C7D17" w:rsidRDefault="005F607E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MEM使用率（%）</w:t>
            </w:r>
          </w:p>
        </w:tc>
        <w:tc>
          <w:tcPr>
            <w:tcW w:w="995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7A837E59" w14:textId="77777777" w:rsidR="005F607E" w:rsidRPr="009C7D17" w:rsidRDefault="005F607E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带宽使用</w:t>
            </w:r>
          </w:p>
        </w:tc>
        <w:tc>
          <w:tcPr>
            <w:tcW w:w="992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21930802" w14:textId="77777777" w:rsidR="005F607E" w:rsidRPr="009C7D17" w:rsidRDefault="005F607E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CPU使用率（%）</w:t>
            </w:r>
          </w:p>
        </w:tc>
        <w:tc>
          <w:tcPr>
            <w:tcW w:w="850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20A6E8F4" w14:textId="77777777" w:rsidR="005F607E" w:rsidRPr="009C7D17" w:rsidRDefault="005F607E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GPU使用率（%）</w:t>
            </w:r>
          </w:p>
        </w:tc>
        <w:tc>
          <w:tcPr>
            <w:tcW w:w="851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3E43A345" w14:textId="77777777" w:rsidR="005F607E" w:rsidRPr="009C7D17" w:rsidRDefault="005F607E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MEM使用率（%）</w:t>
            </w:r>
          </w:p>
        </w:tc>
        <w:tc>
          <w:tcPr>
            <w:tcW w:w="709" w:type="dxa"/>
            <w:tcBorders>
              <w:tl2br w:val="nil"/>
              <w:tr2bl w:val="nil"/>
            </w:tcBorders>
            <w:shd w:val="clear" w:color="auto" w:fill="BEBEBE"/>
            <w:vAlign w:val="center"/>
          </w:tcPr>
          <w:p w14:paraId="43DB649C" w14:textId="77777777" w:rsidR="005F607E" w:rsidRPr="009C7D17" w:rsidRDefault="005F607E" w:rsidP="00634603">
            <w:pPr>
              <w:keepNext/>
              <w:keepLines/>
              <w:widowControl/>
              <w:spacing w:afterLines="50" w:after="156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9C7D17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带宽使用</w:t>
            </w:r>
          </w:p>
        </w:tc>
      </w:tr>
      <w:tr w:rsidR="005F607E" w:rsidRPr="009C7D17" w14:paraId="19A39600" w14:textId="77777777" w:rsidTr="00634603">
        <w:trPr>
          <w:trHeight w:val="432"/>
        </w:trPr>
        <w:tc>
          <w:tcPr>
            <w:tcW w:w="1257" w:type="dxa"/>
            <w:tcBorders>
              <w:tl2br w:val="nil"/>
              <w:tr2bl w:val="nil"/>
            </w:tcBorders>
            <w:vAlign w:val="center"/>
          </w:tcPr>
          <w:p w14:paraId="32CD36D8" w14:textId="77777777" w:rsidR="005F607E" w:rsidRPr="009C7D17" w:rsidRDefault="005F607E" w:rsidP="00634603">
            <w:pPr>
              <w:widowControl/>
              <w:spacing w:afterLines="50" w:after="156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 w:rsidRPr="009C7D17">
              <w:rPr>
                <w:rFonts w:ascii="宋体" w:eastAsia="宋体" w:hAnsi="宋体" w:cs="Times New Roman" w:hint="eastAsia"/>
                <w:sz w:val="13"/>
                <w:szCs w:val="13"/>
              </w:rPr>
              <w:t>192.168.100.125</w:t>
            </w:r>
          </w:p>
        </w:tc>
        <w:tc>
          <w:tcPr>
            <w:tcW w:w="930" w:type="dxa"/>
            <w:tcBorders>
              <w:tl2br w:val="nil"/>
              <w:tr2bl w:val="nil"/>
            </w:tcBorders>
            <w:vAlign w:val="center"/>
          </w:tcPr>
          <w:p w14:paraId="05BDBA37" w14:textId="77777777" w:rsidR="005F607E" w:rsidRPr="009C7D17" w:rsidRDefault="005F607E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0.3</w:t>
            </w:r>
          </w:p>
        </w:tc>
        <w:tc>
          <w:tcPr>
            <w:tcW w:w="902" w:type="dxa"/>
            <w:tcBorders>
              <w:tl2br w:val="nil"/>
              <w:tr2bl w:val="nil"/>
            </w:tcBorders>
            <w:vAlign w:val="center"/>
          </w:tcPr>
          <w:p w14:paraId="5A9D76DE" w14:textId="77777777" w:rsidR="005F607E" w:rsidRPr="009C7D17" w:rsidRDefault="005F607E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</w:t>
            </w:r>
          </w:p>
        </w:tc>
        <w:tc>
          <w:tcPr>
            <w:tcW w:w="863" w:type="dxa"/>
            <w:tcBorders>
              <w:tl2br w:val="nil"/>
              <w:tr2bl w:val="nil"/>
            </w:tcBorders>
            <w:vAlign w:val="center"/>
          </w:tcPr>
          <w:p w14:paraId="65E606E7" w14:textId="77777777" w:rsidR="005F607E" w:rsidRPr="009C7D17" w:rsidRDefault="005F607E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5</w:t>
            </w:r>
          </w:p>
        </w:tc>
        <w:tc>
          <w:tcPr>
            <w:tcW w:w="995" w:type="dxa"/>
            <w:tcBorders>
              <w:tl2br w:val="nil"/>
              <w:tr2bl w:val="nil"/>
            </w:tcBorders>
            <w:vAlign w:val="center"/>
          </w:tcPr>
          <w:p w14:paraId="44A3A71B" w14:textId="77777777" w:rsidR="005F607E" w:rsidRPr="009C7D17" w:rsidRDefault="005F607E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tcBorders>
              <w:tl2br w:val="nil"/>
              <w:tr2bl w:val="nil"/>
            </w:tcBorders>
            <w:vAlign w:val="center"/>
          </w:tcPr>
          <w:p w14:paraId="554E92D2" w14:textId="68692B23" w:rsidR="005F607E" w:rsidRPr="009C7D17" w:rsidRDefault="005F607E" w:rsidP="00634603">
            <w:pPr>
              <w:widowControl/>
              <w:spacing w:afterLines="50" w:after="156"/>
              <w:jc w:val="center"/>
              <w:textAlignment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58.4</w:t>
            </w:r>
          </w:p>
        </w:tc>
        <w:tc>
          <w:tcPr>
            <w:tcW w:w="850" w:type="dxa"/>
            <w:tcBorders>
              <w:tl2br w:val="nil"/>
              <w:tr2bl w:val="nil"/>
            </w:tcBorders>
            <w:vAlign w:val="center"/>
          </w:tcPr>
          <w:p w14:paraId="42635E3A" w14:textId="56797E88" w:rsidR="005F607E" w:rsidRPr="009C7D17" w:rsidRDefault="005F607E" w:rsidP="00634603">
            <w:pPr>
              <w:widowControl/>
              <w:spacing w:afterLines="50" w:after="156"/>
              <w:jc w:val="center"/>
              <w:textAlignment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21</w:t>
            </w:r>
          </w:p>
        </w:tc>
        <w:tc>
          <w:tcPr>
            <w:tcW w:w="851" w:type="dxa"/>
            <w:tcBorders>
              <w:tl2br w:val="nil"/>
              <w:tr2bl w:val="nil"/>
            </w:tcBorders>
            <w:vAlign w:val="center"/>
          </w:tcPr>
          <w:p w14:paraId="7922AC09" w14:textId="74FA13D2" w:rsidR="005F607E" w:rsidRPr="009C7D17" w:rsidRDefault="005F607E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12.3</w:t>
            </w:r>
          </w:p>
        </w:tc>
        <w:tc>
          <w:tcPr>
            <w:tcW w:w="709" w:type="dxa"/>
            <w:tcBorders>
              <w:tl2br w:val="nil"/>
              <w:tr2bl w:val="nil"/>
            </w:tcBorders>
            <w:vAlign w:val="center"/>
          </w:tcPr>
          <w:p w14:paraId="422ED4B9" w14:textId="55822008" w:rsidR="005F607E" w:rsidRPr="009C7D17" w:rsidRDefault="005F607E" w:rsidP="00634603">
            <w:pPr>
              <w:keepNext/>
              <w:keepLines/>
              <w:spacing w:afterLines="50" w:after="156" w:line="276" w:lineRule="auto"/>
              <w:jc w:val="center"/>
              <w:rPr>
                <w:rFonts w:ascii="宋体" w:eastAsia="宋体" w:hAnsi="宋体" w:cs="Times New Roman"/>
                <w:sz w:val="18"/>
                <w:szCs w:val="18"/>
              </w:rPr>
            </w:pPr>
            <w:r>
              <w:rPr>
                <w:rFonts w:ascii="宋体" w:eastAsia="宋体" w:hAnsi="宋体" w:cs="Times New Roman" w:hint="eastAsia"/>
                <w:sz w:val="18"/>
                <w:szCs w:val="18"/>
              </w:rPr>
              <w:t>65.8</w:t>
            </w:r>
          </w:p>
        </w:tc>
      </w:tr>
    </w:tbl>
    <w:p w14:paraId="3FCBEB5D" w14:textId="5D9ADE79" w:rsidR="006455B3" w:rsidRDefault="006455B3" w:rsidP="00EC168F"/>
    <w:p w14:paraId="1955A000" w14:textId="77777777" w:rsidR="006455B3" w:rsidRDefault="006455B3">
      <w:pPr>
        <w:widowControl/>
        <w:jc w:val="left"/>
      </w:pPr>
      <w:r>
        <w:br w:type="page"/>
      </w:r>
    </w:p>
    <w:p w14:paraId="6E0F5774" w14:textId="770ABA30" w:rsidR="005F607E" w:rsidRDefault="006455B3" w:rsidP="0061421C">
      <w:pPr>
        <w:pStyle w:val="2"/>
      </w:pPr>
      <w:r>
        <w:rPr>
          <w:rFonts w:hint="eastAsia"/>
        </w:rPr>
        <w:lastRenderedPageBreak/>
        <w:t>稳定性测试：</w:t>
      </w:r>
      <w:r w:rsidRPr="006455B3">
        <w:rPr>
          <w:rFonts w:hint="eastAsia"/>
        </w:rPr>
        <w:t>图像与特征比对接口</w:t>
      </w:r>
    </w:p>
    <w:p w14:paraId="4CF19734" w14:textId="77777777" w:rsidR="00DB6090" w:rsidRPr="00DB6090" w:rsidRDefault="00DB6090" w:rsidP="00DB6090">
      <w:pPr>
        <w:rPr>
          <w:rFonts w:ascii="Calibri" w:eastAsia="宋体" w:hAnsi="Calibri" w:cs="Times New Roman"/>
          <w:szCs w:val="24"/>
        </w:rPr>
      </w:pP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6B427922" wp14:editId="702E05FC">
            <wp:extent cx="5271770" cy="489585"/>
            <wp:effectExtent l="0" t="0" r="508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30A87F79" wp14:editId="4B2F003A">
            <wp:extent cx="5264785" cy="1890395"/>
            <wp:effectExtent l="0" t="0" r="1206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65287E8B" wp14:editId="5D8B93A7">
            <wp:extent cx="5269865" cy="213360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4EAC62DB" wp14:editId="465948B2">
            <wp:extent cx="5273040" cy="1898650"/>
            <wp:effectExtent l="0" t="0" r="381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lastRenderedPageBreak/>
        <w:drawing>
          <wp:inline distT="0" distB="0" distL="114300" distR="114300" wp14:anchorId="6A46A609" wp14:editId="335C8B26">
            <wp:extent cx="5265420" cy="2146300"/>
            <wp:effectExtent l="0" t="0" r="1143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00530F85" wp14:editId="0D870536">
            <wp:extent cx="5269865" cy="1911985"/>
            <wp:effectExtent l="0" t="0" r="6985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0FDF9C53" wp14:editId="107CC460">
            <wp:extent cx="5273040" cy="1915795"/>
            <wp:effectExtent l="0" t="0" r="38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1D864098" wp14:editId="4268C936">
            <wp:extent cx="5265420" cy="1894840"/>
            <wp:effectExtent l="0" t="0" r="1143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lastRenderedPageBreak/>
        <w:drawing>
          <wp:inline distT="0" distB="0" distL="114300" distR="114300" wp14:anchorId="48FBFF4C" wp14:editId="067DE8EB">
            <wp:extent cx="5273040" cy="1911985"/>
            <wp:effectExtent l="0" t="0" r="381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275D3ED6" wp14:editId="3F406BD0">
            <wp:extent cx="5269230" cy="1928495"/>
            <wp:effectExtent l="0" t="0" r="7620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2574DCC3" wp14:editId="0F45E249">
            <wp:extent cx="5263515" cy="2134870"/>
            <wp:effectExtent l="0" t="0" r="1333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0706BBE7" wp14:editId="286334EE">
            <wp:extent cx="5271770" cy="188595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lastRenderedPageBreak/>
        <w:drawing>
          <wp:inline distT="0" distB="0" distL="114300" distR="114300" wp14:anchorId="00F26827" wp14:editId="6E9263E7">
            <wp:extent cx="5267960" cy="1869440"/>
            <wp:effectExtent l="0" t="0" r="8890" b="165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010F768E" wp14:editId="4943D850">
            <wp:extent cx="5266690" cy="1907540"/>
            <wp:effectExtent l="0" t="0" r="10160" b="165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4ACE4DC7" wp14:editId="678AB2FE">
            <wp:extent cx="5266690" cy="1812290"/>
            <wp:effectExtent l="0" t="0" r="10160" b="165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4F01A319" wp14:editId="0CDAD458">
            <wp:extent cx="5269230" cy="1877695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lastRenderedPageBreak/>
        <w:drawing>
          <wp:inline distT="0" distB="0" distL="114300" distR="114300" wp14:anchorId="4210FAC7" wp14:editId="207170B9">
            <wp:extent cx="5261610" cy="1515110"/>
            <wp:effectExtent l="0" t="0" r="152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3AFE272C" wp14:editId="4331A524">
            <wp:extent cx="5272405" cy="2270760"/>
            <wp:effectExtent l="0" t="0" r="44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62992DF8" wp14:editId="29855F68">
            <wp:extent cx="5272405" cy="2261235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7CA9EA3A" wp14:editId="1D8B9DEC">
            <wp:extent cx="5269865" cy="2289175"/>
            <wp:effectExtent l="0" t="0" r="698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lastRenderedPageBreak/>
        <w:drawing>
          <wp:inline distT="0" distB="0" distL="114300" distR="114300" wp14:anchorId="10361B1D" wp14:editId="06BAD9BE">
            <wp:extent cx="3657600" cy="21621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493FF5F6" wp14:editId="35CBB117">
            <wp:extent cx="5269865" cy="1743710"/>
            <wp:effectExtent l="0" t="0" r="69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62558736" wp14:editId="063103E1">
            <wp:extent cx="5269865" cy="2617470"/>
            <wp:effectExtent l="0" t="0" r="698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lastRenderedPageBreak/>
        <w:drawing>
          <wp:inline distT="0" distB="0" distL="114300" distR="114300" wp14:anchorId="216E7960" wp14:editId="263318EA">
            <wp:extent cx="5269865" cy="2635250"/>
            <wp:effectExtent l="0" t="0" r="698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114F95F6" wp14:editId="3538C6C0">
            <wp:extent cx="5272405" cy="2597785"/>
            <wp:effectExtent l="0" t="0" r="44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5E2D790F" wp14:editId="118A0EF7">
            <wp:extent cx="5273040" cy="264096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lastRenderedPageBreak/>
        <w:drawing>
          <wp:inline distT="0" distB="0" distL="114300" distR="114300" wp14:anchorId="786CDD63" wp14:editId="03761FFF">
            <wp:extent cx="5272405" cy="2606040"/>
            <wp:effectExtent l="0" t="0" r="44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65B62505" wp14:editId="17B7112D">
            <wp:extent cx="5273040" cy="2632075"/>
            <wp:effectExtent l="0" t="0" r="381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651AB573" wp14:editId="4CAFEF44">
            <wp:extent cx="5269865" cy="2928620"/>
            <wp:effectExtent l="0" t="0" r="698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lastRenderedPageBreak/>
        <w:drawing>
          <wp:inline distT="0" distB="0" distL="114300" distR="114300" wp14:anchorId="147AF286" wp14:editId="4BB6CAF5">
            <wp:extent cx="5273040" cy="294386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3E94EF66" wp14:editId="72B0E016">
            <wp:extent cx="5269865" cy="2945765"/>
            <wp:effectExtent l="0" t="0" r="698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drawing>
          <wp:inline distT="0" distB="0" distL="114300" distR="114300" wp14:anchorId="0691A980" wp14:editId="1D205092">
            <wp:extent cx="5268595" cy="1315720"/>
            <wp:effectExtent l="0" t="0" r="8255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090">
        <w:rPr>
          <w:rFonts w:ascii="Calibri" w:eastAsia="宋体" w:hAnsi="Calibri" w:cs="Times New Roman"/>
          <w:noProof/>
          <w:szCs w:val="24"/>
        </w:rPr>
        <w:lastRenderedPageBreak/>
        <w:drawing>
          <wp:inline distT="0" distB="0" distL="114300" distR="114300" wp14:anchorId="7BBFA5EF" wp14:editId="024DCB2C">
            <wp:extent cx="5272405" cy="2614930"/>
            <wp:effectExtent l="0" t="0" r="444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8ECC" w14:textId="77777777" w:rsidR="00417D01" w:rsidRPr="00F63AA8" w:rsidRDefault="00417D01" w:rsidP="0061421C">
      <w:pPr>
        <w:rPr>
          <w:rFonts w:ascii="仿宋" w:eastAsia="仿宋" w:hAnsi="仿宋"/>
        </w:rPr>
      </w:pPr>
    </w:p>
    <w:sectPr w:rsidR="00417D01" w:rsidRPr="00F63A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17EEC" w14:textId="77777777" w:rsidR="004408FB" w:rsidRDefault="004408FB" w:rsidP="00CE0E27">
      <w:r>
        <w:separator/>
      </w:r>
    </w:p>
  </w:endnote>
  <w:endnote w:type="continuationSeparator" w:id="0">
    <w:p w14:paraId="3881EA6D" w14:textId="77777777" w:rsidR="004408FB" w:rsidRDefault="004408FB" w:rsidP="00CE0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52F145" w14:textId="77777777" w:rsidR="004408FB" w:rsidRDefault="004408FB" w:rsidP="00CE0E27">
      <w:r>
        <w:separator/>
      </w:r>
    </w:p>
  </w:footnote>
  <w:footnote w:type="continuationSeparator" w:id="0">
    <w:p w14:paraId="5D8BB628" w14:textId="77777777" w:rsidR="004408FB" w:rsidRDefault="004408FB" w:rsidP="00CE0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DB939FD"/>
    <w:multiLevelType w:val="singleLevel"/>
    <w:tmpl w:val="CDB939FD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abstractNum w:abstractNumId="1" w15:restartNumberingAfterBreak="0">
    <w:nsid w:val="2AB77A66"/>
    <w:multiLevelType w:val="multilevel"/>
    <w:tmpl w:val="2AB77A66"/>
    <w:lvl w:ilvl="0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624"/>
        </w:tabs>
        <w:ind w:left="0" w:firstLine="0"/>
      </w:pPr>
      <w:rPr>
        <w:b/>
        <w:bCs/>
      </w:rPr>
    </w:lvl>
    <w:lvl w:ilvl="2">
      <w:start w:val="1"/>
      <w:numFmt w:val="decimal"/>
      <w:lvlText w:val="%1.%2.%3"/>
      <w:lvlJc w:val="left"/>
      <w:pPr>
        <w:tabs>
          <w:tab w:val="num" w:pos="6917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2409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2976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3685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4252"/>
        </w:tabs>
        <w:ind w:left="4252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819"/>
        </w:tabs>
        <w:ind w:left="4819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27"/>
        </w:tabs>
        <w:ind w:left="5527" w:hanging="1700"/>
      </w:pPr>
    </w:lvl>
  </w:abstractNum>
  <w:abstractNum w:abstractNumId="2" w15:restartNumberingAfterBreak="0">
    <w:nsid w:val="36EC1CC6"/>
    <w:multiLevelType w:val="singleLevel"/>
    <w:tmpl w:val="36EC1CC6"/>
    <w:lvl w:ilvl="0">
      <w:start w:val="1"/>
      <w:numFmt w:val="decimal"/>
      <w:suff w:val="nothing"/>
      <w:lvlText w:val="%1、"/>
      <w:lvlJc w:val="left"/>
      <w:pPr>
        <w:ind w:left="0" w:firstLine="0"/>
      </w:pPr>
    </w:lvl>
  </w:abstractNum>
  <w:num w:numId="1" w16cid:durableId="9363303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29018335">
    <w:abstractNumId w:val="0"/>
    <w:lvlOverride w:ilvl="0">
      <w:startOverride w:val="1"/>
    </w:lvlOverride>
  </w:num>
  <w:num w:numId="3" w16cid:durableId="200882228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E4D"/>
    <w:rsid w:val="00003407"/>
    <w:rsid w:val="00016ABE"/>
    <w:rsid w:val="00132705"/>
    <w:rsid w:val="0015159C"/>
    <w:rsid w:val="00185466"/>
    <w:rsid w:val="001E0EE4"/>
    <w:rsid w:val="001E5A7C"/>
    <w:rsid w:val="00237F91"/>
    <w:rsid w:val="00282C79"/>
    <w:rsid w:val="00392021"/>
    <w:rsid w:val="003B09A6"/>
    <w:rsid w:val="003C664E"/>
    <w:rsid w:val="00417D01"/>
    <w:rsid w:val="004408FB"/>
    <w:rsid w:val="004662B2"/>
    <w:rsid w:val="0047616A"/>
    <w:rsid w:val="004C1BC4"/>
    <w:rsid w:val="004E1D38"/>
    <w:rsid w:val="00591BAA"/>
    <w:rsid w:val="005B028D"/>
    <w:rsid w:val="005E0065"/>
    <w:rsid w:val="005F607E"/>
    <w:rsid w:val="0061421C"/>
    <w:rsid w:val="006455B3"/>
    <w:rsid w:val="00653D3D"/>
    <w:rsid w:val="006C2457"/>
    <w:rsid w:val="006D6D73"/>
    <w:rsid w:val="007029D0"/>
    <w:rsid w:val="00730329"/>
    <w:rsid w:val="0074022F"/>
    <w:rsid w:val="0081671E"/>
    <w:rsid w:val="0081729B"/>
    <w:rsid w:val="00823B53"/>
    <w:rsid w:val="0083717C"/>
    <w:rsid w:val="00847FC7"/>
    <w:rsid w:val="008633AB"/>
    <w:rsid w:val="00880D72"/>
    <w:rsid w:val="008E254C"/>
    <w:rsid w:val="00961CBD"/>
    <w:rsid w:val="009C7D17"/>
    <w:rsid w:val="00A30D46"/>
    <w:rsid w:val="00AA319E"/>
    <w:rsid w:val="00AC703E"/>
    <w:rsid w:val="00AE1AF4"/>
    <w:rsid w:val="00B13966"/>
    <w:rsid w:val="00BB1D2B"/>
    <w:rsid w:val="00CE0E27"/>
    <w:rsid w:val="00D52D0D"/>
    <w:rsid w:val="00D65FB3"/>
    <w:rsid w:val="00DB6090"/>
    <w:rsid w:val="00DD1BA5"/>
    <w:rsid w:val="00E12308"/>
    <w:rsid w:val="00E22FD7"/>
    <w:rsid w:val="00E436A3"/>
    <w:rsid w:val="00EC168F"/>
    <w:rsid w:val="00F32A3D"/>
    <w:rsid w:val="00F40E4D"/>
    <w:rsid w:val="00F63AA8"/>
    <w:rsid w:val="00F65B81"/>
    <w:rsid w:val="00F7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138EE"/>
  <w15:chartTrackingRefBased/>
  <w15:docId w15:val="{3CEB2E64-48D6-41D3-9F52-10A2FD1A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07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C664E"/>
    <w:pPr>
      <w:keepNext/>
      <w:keepLines/>
      <w:snapToGrid w:val="0"/>
      <w:outlineLvl w:val="1"/>
    </w:pPr>
    <w:rPr>
      <w:rFonts w:asciiTheme="majorHAnsi" w:eastAsia="仿宋" w:hAnsiTheme="majorHAnsi" w:cstheme="majorBidi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E2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0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0E27"/>
    <w:rPr>
      <w:sz w:val="18"/>
      <w:szCs w:val="18"/>
    </w:rPr>
  </w:style>
  <w:style w:type="character" w:styleId="a7">
    <w:name w:val="Strong"/>
    <w:basedOn w:val="a0"/>
    <w:uiPriority w:val="22"/>
    <w:qFormat/>
    <w:rsid w:val="003C664E"/>
    <w:rPr>
      <w:b/>
      <w:bCs/>
    </w:rPr>
  </w:style>
  <w:style w:type="character" w:styleId="a8">
    <w:name w:val="Emphasis"/>
    <w:basedOn w:val="a0"/>
    <w:uiPriority w:val="20"/>
    <w:qFormat/>
    <w:rsid w:val="003C664E"/>
    <w:rPr>
      <w:i/>
      <w:iCs/>
    </w:rPr>
  </w:style>
  <w:style w:type="character" w:styleId="a9">
    <w:name w:val="Book Title"/>
    <w:basedOn w:val="a0"/>
    <w:uiPriority w:val="33"/>
    <w:qFormat/>
    <w:rsid w:val="003C664E"/>
    <w:rPr>
      <w:b/>
      <w:bCs/>
      <w:i/>
      <w:iCs/>
      <w:spacing w:val="5"/>
    </w:rPr>
  </w:style>
  <w:style w:type="character" w:customStyle="1" w:styleId="20">
    <w:name w:val="标题 2 字符"/>
    <w:basedOn w:val="a0"/>
    <w:link w:val="2"/>
    <w:uiPriority w:val="9"/>
    <w:rsid w:val="003C664E"/>
    <w:rPr>
      <w:rFonts w:asciiTheme="majorHAnsi" w:eastAsia="仿宋" w:hAnsiTheme="majorHAnsi" w:cstheme="majorBidi"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34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3F894-3C44-4D44-B3A3-A002CEBA5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14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Zhenbang Li</dc:creator>
  <cp:keywords/>
  <dc:description/>
  <cp:lastModifiedBy>Zhenbang Li</cp:lastModifiedBy>
  <cp:revision>46</cp:revision>
  <dcterms:created xsi:type="dcterms:W3CDTF">2024-06-19T07:17:00Z</dcterms:created>
  <dcterms:modified xsi:type="dcterms:W3CDTF">2024-07-02T02:42:00Z</dcterms:modified>
</cp:coreProperties>
</file>