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开发环境</w:t>
      </w:r>
    </w:p>
    <w:p>
      <w:pPr>
        <w:pStyle w:val="3"/>
        <w:pBdr>
          <w:bottom w:val="single" w:color="auto" w:sz="4" w:space="0"/>
        </w:pBdr>
        <w:bidi w:val="0"/>
        <w:jc w:val="right"/>
        <w:rPr>
          <w:rFonts w:hint="eastAsia"/>
          <w:lang w:eastAsia="zh-CN"/>
        </w:rPr>
      </w:pPr>
      <w:r>
        <w:rPr>
          <w:rFonts w:hint="eastAsia"/>
          <w:lang w:eastAsia="zh-CN"/>
        </w:rPr>
        <w:t>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微信平台：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微信公众号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微信小程序</w:t>
      </w:r>
    </w:p>
    <w:p>
      <w:pPr>
        <w:pStyle w:val="3"/>
        <w:pBdr>
          <w:bottom w:val="single" w:color="auto" w:sz="4" w:space="0"/>
        </w:pBdr>
        <w:bidi w:val="0"/>
        <w:jc w:val="right"/>
        <w:rPr>
          <w:rFonts w:hint="eastAsia"/>
          <w:lang w:eastAsia="zh-CN"/>
        </w:rPr>
      </w:pPr>
      <w:r>
        <w:rPr>
          <w:rFonts w:hint="eastAsia"/>
          <w:lang w:eastAsia="zh-CN"/>
        </w:rPr>
        <w:t>开发语言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Java，JavaScript，html5+css3</w:t>
      </w:r>
    </w:p>
    <w:p>
      <w:pPr>
        <w:pStyle w:val="3"/>
        <w:pBdr>
          <w:bottom w:val="single" w:color="auto" w:sz="4" w:space="0"/>
        </w:pBdr>
        <w:bidi w:val="0"/>
        <w:jc w:val="right"/>
        <w:rPr>
          <w:rFonts w:hint="eastAsia"/>
          <w:lang w:eastAsia="zh-CN"/>
        </w:rPr>
      </w:pPr>
      <w:r>
        <w:rPr>
          <w:rFonts w:hint="eastAsia"/>
          <w:lang w:eastAsia="zh-CN"/>
        </w:rPr>
        <w:t>开发工具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JB IDEA</w:t>
      </w:r>
    </w:p>
    <w:p>
      <w:pPr>
        <w:pStyle w:val="3"/>
        <w:pBdr>
          <w:bottom w:val="single" w:color="auto" w:sz="4" w:space="0"/>
        </w:pBdr>
        <w:bidi w:val="0"/>
        <w:jc w:val="right"/>
        <w:rPr>
          <w:rFonts w:hint="eastAsia"/>
          <w:lang w:eastAsia="zh-CN"/>
        </w:rPr>
      </w:pPr>
      <w:r>
        <w:rPr>
          <w:rFonts w:hint="eastAsia"/>
          <w:lang w:eastAsia="zh-CN"/>
        </w:rPr>
        <w:t>关系数据库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pStyle w:val="3"/>
        <w:pBdr>
          <w:bottom w:val="single" w:color="auto" w:sz="4" w:space="0"/>
        </w:pBdr>
        <w:bidi w:val="0"/>
        <w:jc w:val="right"/>
        <w:rPr>
          <w:rFonts w:hint="eastAsia"/>
          <w:lang w:eastAsia="zh-CN"/>
        </w:rPr>
      </w:pPr>
      <w:r>
        <w:rPr>
          <w:rFonts w:hint="eastAsia"/>
          <w:lang w:eastAsia="zh-CN"/>
        </w:rPr>
        <w:t>缓存数据库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</w:t>
      </w:r>
    </w:p>
    <w:p>
      <w:pPr>
        <w:pStyle w:val="3"/>
        <w:pBdr>
          <w:bottom w:val="single" w:color="auto" w:sz="4" w:space="0"/>
        </w:pBdr>
        <w:bidi w:val="0"/>
        <w:jc w:val="right"/>
        <w:rPr>
          <w:rFonts w:hint="eastAsia"/>
          <w:lang w:eastAsia="zh-CN"/>
        </w:rPr>
      </w:pPr>
      <w:r>
        <w:rPr>
          <w:rFonts w:hint="eastAsia"/>
          <w:lang w:eastAsia="zh-CN"/>
        </w:rPr>
        <w:t>非关系数据库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mongodb</w:t>
      </w:r>
    </w:p>
    <w:p>
      <w:pPr>
        <w:pStyle w:val="3"/>
        <w:pBdr>
          <w:bottom w:val="single" w:color="auto" w:sz="4" w:space="0"/>
        </w:pBdr>
        <w:bidi w:val="0"/>
        <w:jc w:val="right"/>
        <w:rPr>
          <w:rFonts w:hint="eastAsia"/>
          <w:lang w:eastAsia="zh-CN"/>
        </w:rPr>
      </w:pPr>
      <w:r>
        <w:rPr>
          <w:rFonts w:hint="eastAsia"/>
          <w:lang w:eastAsia="zh-CN"/>
        </w:rPr>
        <w:t>开发框架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springcloud全家桶,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beetlSql</w:t>
      </w:r>
    </w:p>
    <w:p>
      <w:pPr>
        <w:pStyle w:val="3"/>
        <w:pBdr>
          <w:bottom w:val="single" w:color="auto" w:sz="4" w:space="0"/>
        </w:pBdr>
        <w:bidi w:val="0"/>
        <w:jc w:val="right"/>
        <w:rPr>
          <w:rFonts w:hint="eastAsia"/>
          <w:lang w:eastAsia="zh-CN"/>
        </w:rPr>
      </w:pPr>
      <w:r>
        <w:rPr>
          <w:rFonts w:hint="eastAsia"/>
          <w:lang w:eastAsia="zh-CN"/>
        </w:rPr>
        <w:t>开发架构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分布式微服务架构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4F200E2"/>
    <w:rsid w:val="46311B5F"/>
    <w:rsid w:val="596340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  <w:rPr>
      <w:rFonts w:ascii="Calibri" w:hAnsi="Calibri" w:eastAsiaTheme="majorEastAsia"/>
      <w:b/>
      <w:sz w:val="24"/>
    </w:rPr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2019-10-23T09:38:55Z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2052-11.1.0.9031</vt:lpwstr>
  </property>
</Properties>
</file>