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3748D0">
        <w:rPr>
          <w:rFonts w:ascii="宋体" w:hAnsi="宋体" w:hint="eastAsia"/>
          <w:b/>
          <w:sz w:val="32"/>
          <w:szCs w:val="32"/>
        </w:rPr>
        <w:t>15</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3748D0" w:rsidRDefault="003748D0" w:rsidP="003748D0">
      <w:pPr>
        <w:pStyle w:val="31"/>
        <w:spacing w:before="156" w:after="156"/>
      </w:pPr>
      <w:bookmarkStart w:id="0" w:name="_GoBack"/>
      <w:bookmarkEnd w:id="0"/>
      <w:r>
        <w:t>1</w:t>
      </w:r>
      <w:r>
        <w:rPr>
          <w:rFonts w:hint="eastAsia"/>
        </w:rPr>
        <w:t>．选择题部分</w:t>
      </w:r>
    </w:p>
    <w:p w:rsidR="003748D0" w:rsidRDefault="003748D0" w:rsidP="003748D0">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17" w:type="dxa"/>
        </w:tblCellMar>
        <w:tblLook w:val="01E0"/>
      </w:tblPr>
      <w:tblGrid>
        <w:gridCol w:w="1512"/>
        <w:gridCol w:w="1512"/>
        <w:gridCol w:w="1512"/>
        <w:gridCol w:w="1512"/>
        <w:gridCol w:w="1512"/>
        <w:gridCol w:w="1512"/>
      </w:tblGrid>
      <w:tr w:rsidR="003748D0" w:rsidTr="003748D0">
        <w:trPr>
          <w:jc w:val="center"/>
        </w:trPr>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rPr>
                <w:rFonts w:hint="eastAsia"/>
              </w:rPr>
              <w:t>题号</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1</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2</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3</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4</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5</w:t>
            </w:r>
          </w:p>
        </w:tc>
      </w:tr>
      <w:tr w:rsidR="003748D0" w:rsidTr="003748D0">
        <w:trPr>
          <w:jc w:val="center"/>
        </w:trPr>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rPr>
                <w:rFonts w:hint="eastAsia"/>
              </w:rPr>
              <w:t>答案</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C</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B</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C</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C</w:t>
            </w:r>
          </w:p>
        </w:tc>
        <w:tc>
          <w:tcPr>
            <w:tcW w:w="1512" w:type="dxa"/>
            <w:tcBorders>
              <w:top w:val="single" w:sz="4" w:space="0" w:color="auto"/>
              <w:left w:val="single" w:sz="4" w:space="0" w:color="auto"/>
              <w:bottom w:val="single" w:sz="4" w:space="0" w:color="auto"/>
              <w:right w:val="single" w:sz="4" w:space="0" w:color="auto"/>
            </w:tcBorders>
            <w:vAlign w:val="center"/>
            <w:hideMark/>
          </w:tcPr>
          <w:p w:rsidR="003748D0" w:rsidRDefault="003748D0">
            <w:pPr>
              <w:pStyle w:val="81"/>
              <w:jc w:val="center"/>
            </w:pPr>
            <w:r>
              <w:t>BC</w:t>
            </w:r>
          </w:p>
        </w:tc>
      </w:tr>
    </w:tbl>
    <w:p w:rsidR="003748D0" w:rsidRDefault="003748D0" w:rsidP="003748D0">
      <w:pPr>
        <w:pStyle w:val="91"/>
      </w:pPr>
    </w:p>
    <w:p w:rsidR="003748D0" w:rsidRDefault="003748D0" w:rsidP="003748D0">
      <w:pPr>
        <w:pStyle w:val="31"/>
        <w:spacing w:before="156" w:after="156"/>
      </w:pPr>
      <w:r>
        <w:t>2</w:t>
      </w:r>
      <w:r>
        <w:rPr>
          <w:rFonts w:hint="eastAsia"/>
        </w:rPr>
        <w:t>．简答题部分</w:t>
      </w:r>
    </w:p>
    <w:p w:rsidR="003748D0" w:rsidRDefault="003748D0" w:rsidP="003748D0">
      <w:pPr>
        <w:pStyle w:val="41"/>
        <w:spacing w:before="93" w:after="93"/>
      </w:pPr>
      <w:r>
        <w:rPr>
          <w:rFonts w:hint="eastAsia"/>
        </w:rPr>
        <w:t>第</w:t>
      </w:r>
      <w:r>
        <w:t>1</w:t>
      </w:r>
      <w:r>
        <w:rPr>
          <w:rFonts w:hint="eastAsia"/>
        </w:rPr>
        <w:t>题</w:t>
      </w:r>
    </w:p>
    <w:p w:rsidR="003748D0" w:rsidRDefault="003748D0" w:rsidP="003748D0">
      <w:pPr>
        <w:pStyle w:val="41"/>
        <w:spacing w:before="93" w:after="93"/>
      </w:pPr>
      <w:r>
        <w:rPr>
          <w:rFonts w:hint="eastAsia"/>
        </w:rPr>
        <w:t>回答要点：在</w:t>
      </w:r>
      <w:r>
        <w:t>Java</w:t>
      </w:r>
      <w:r>
        <w:rPr>
          <w:rFonts w:hint="eastAsia"/>
        </w:rPr>
        <w:t>中，双等号（</w:t>
      </w:r>
      <w:r>
        <w:t>==</w:t>
      </w:r>
      <w:r>
        <w:rPr>
          <w:rFonts w:hint="eastAsia"/>
        </w:rPr>
        <w:t>）和</w:t>
      </w:r>
      <w:r>
        <w:t>equals()</w:t>
      </w:r>
      <w:r>
        <w:rPr>
          <w:rFonts w:hint="eastAsia"/>
        </w:rPr>
        <w:t>方法应用于两个字符串，所判断的内容是有差别的。简单的讲，“</w:t>
      </w:r>
      <w:r>
        <w:t>==</w:t>
      </w:r>
      <w:r>
        <w:rPr>
          <w:rFonts w:hint="eastAsia"/>
        </w:rPr>
        <w:t>”判断的是两个字符串对象在内存中的首地址，就是判断是否是同一个字符串对象，而</w:t>
      </w:r>
      <w:r>
        <w:t>equals()</w:t>
      </w:r>
      <w:r>
        <w:rPr>
          <w:rFonts w:hint="eastAsia"/>
        </w:rPr>
        <w:t>判断的是两个字符串对象的值。</w:t>
      </w:r>
    </w:p>
    <w:p w:rsidR="003748D0" w:rsidRDefault="003748D0" w:rsidP="003748D0">
      <w:pPr>
        <w:pStyle w:val="41"/>
        <w:spacing w:before="93" w:after="93"/>
      </w:pPr>
      <w:r>
        <w:rPr>
          <w:rFonts w:hint="eastAsia"/>
        </w:rPr>
        <w:t>第</w:t>
      </w:r>
      <w:r>
        <w:t>2</w:t>
      </w:r>
      <w:r>
        <w:rPr>
          <w:rFonts w:hint="eastAsia"/>
        </w:rPr>
        <w:t>题</w:t>
      </w:r>
    </w:p>
    <w:p w:rsidR="003748D0" w:rsidRDefault="003748D0" w:rsidP="003748D0">
      <w:pPr>
        <w:pStyle w:val="41"/>
        <w:spacing w:before="93" w:after="93"/>
      </w:pPr>
      <w:r>
        <w:rPr>
          <w:rFonts w:hint="eastAsia"/>
        </w:rPr>
        <w:t>源代码：参考本章资料文件夹下</w:t>
      </w:r>
      <w:r w:rsidRPr="00CD492B">
        <w:rPr>
          <w:rFonts w:hint="eastAsia"/>
        </w:rPr>
        <w:t>“</w:t>
      </w:r>
      <w:r>
        <w:rPr>
          <w:rFonts w:hint="eastAsia"/>
        </w:rPr>
        <w:t>作业</w:t>
      </w:r>
      <w:smartTag w:uri="urn:schemas-microsoft-com:office:smarttags" w:element="chmetcnv">
        <w:smartTagPr>
          <w:attr w:name="UnitName" w:val="”"/>
          <w:attr w:name="SourceValue" w:val="2"/>
          <w:attr w:name="HasSpace" w:val="False"/>
          <w:attr w:name="Negative" w:val="False"/>
          <w:attr w:name="NumberType" w:val="1"/>
          <w:attr w:name="TCSC" w:val="0"/>
        </w:smartTagPr>
        <w:r>
          <w:t>2</w:t>
        </w:r>
        <w:r>
          <w:rPr>
            <w:rFonts w:hint="eastAsia"/>
          </w:rPr>
          <w:t>”</w:t>
        </w:r>
      </w:smartTag>
      <w:r>
        <w:rPr>
          <w:rFonts w:hint="eastAsia"/>
        </w:rPr>
        <w:t>。</w:t>
      </w:r>
    </w:p>
    <w:p w:rsidR="003748D0" w:rsidRDefault="003748D0" w:rsidP="003748D0">
      <w:pPr>
        <w:pStyle w:val="41"/>
        <w:spacing w:before="93" w:after="93"/>
      </w:pPr>
      <w:r>
        <w:rPr>
          <w:rFonts w:hint="eastAsia"/>
        </w:rPr>
        <w:t>第</w:t>
      </w:r>
      <w:r>
        <w:t>3</w:t>
      </w:r>
      <w:r>
        <w:rPr>
          <w:rFonts w:hint="eastAsia"/>
        </w:rPr>
        <w:t>题</w:t>
      </w:r>
    </w:p>
    <w:p w:rsidR="003748D0" w:rsidRDefault="003748D0" w:rsidP="003748D0">
      <w:pPr>
        <w:pStyle w:val="41"/>
        <w:spacing w:before="93" w:after="93"/>
      </w:pPr>
      <w:r>
        <w:rPr>
          <w:rFonts w:hint="eastAsia"/>
        </w:rPr>
        <w:t>源代码：参考本章资料文件夹下</w:t>
      </w:r>
      <w:r w:rsidRPr="00CD492B">
        <w:rPr>
          <w:rFonts w:hint="eastAsia"/>
        </w:rPr>
        <w:t>“</w:t>
      </w:r>
      <w:r>
        <w:rPr>
          <w:rFonts w:hint="eastAsia"/>
        </w:rPr>
        <w:t>作业</w:t>
      </w:r>
      <w:smartTag w:uri="urn:schemas-microsoft-com:office:smarttags" w:element="chmetcnv">
        <w:smartTagPr>
          <w:attr w:name="UnitName" w:val="”"/>
          <w:attr w:name="SourceValue" w:val="3"/>
          <w:attr w:name="HasSpace" w:val="False"/>
          <w:attr w:name="Negative" w:val="False"/>
          <w:attr w:name="NumberType" w:val="1"/>
          <w:attr w:name="TCSC" w:val="0"/>
        </w:smartTagPr>
        <w:r>
          <w:t>3</w:t>
        </w:r>
        <w:r>
          <w:rPr>
            <w:rFonts w:hint="eastAsia"/>
          </w:rPr>
          <w:t>”</w:t>
        </w:r>
      </w:smartTag>
      <w:r>
        <w:rPr>
          <w:rFonts w:hint="eastAsia"/>
        </w:rPr>
        <w:t>。</w:t>
      </w:r>
    </w:p>
    <w:p w:rsidR="003748D0" w:rsidRDefault="003748D0" w:rsidP="003748D0">
      <w:pPr>
        <w:pStyle w:val="41"/>
        <w:spacing w:before="93" w:after="93"/>
      </w:pPr>
      <w:r>
        <w:rPr>
          <w:rFonts w:hint="eastAsia"/>
        </w:rPr>
        <w:t>第</w:t>
      </w:r>
      <w:r>
        <w:t>4</w:t>
      </w:r>
      <w:r>
        <w:rPr>
          <w:rFonts w:hint="eastAsia"/>
        </w:rPr>
        <w:t>题</w:t>
      </w:r>
    </w:p>
    <w:p w:rsidR="003748D0" w:rsidRDefault="003748D0" w:rsidP="003748D0">
      <w:pPr>
        <w:pStyle w:val="41"/>
        <w:spacing w:before="93" w:after="93"/>
      </w:pPr>
      <w:r>
        <w:rPr>
          <w:rFonts w:hint="eastAsia"/>
        </w:rPr>
        <w:t>源代码：参考本章资料文件夹下</w:t>
      </w:r>
      <w:r w:rsidRPr="00CD492B">
        <w:rPr>
          <w:rFonts w:hint="eastAsia"/>
        </w:rPr>
        <w:t>“</w:t>
      </w:r>
      <w:r>
        <w:rPr>
          <w:rFonts w:hint="eastAsia"/>
        </w:rPr>
        <w:t>作业</w:t>
      </w:r>
      <w:smartTag w:uri="urn:schemas-microsoft-com:office:smarttags" w:element="chmetcnv">
        <w:smartTagPr>
          <w:attr w:name="UnitName" w:val="”"/>
          <w:attr w:name="SourceValue" w:val="4"/>
          <w:attr w:name="HasSpace" w:val="False"/>
          <w:attr w:name="Negative" w:val="False"/>
          <w:attr w:name="NumberType" w:val="1"/>
          <w:attr w:name="TCSC" w:val="0"/>
        </w:smartTagPr>
        <w:r>
          <w:t>4</w:t>
        </w:r>
        <w:r>
          <w:rPr>
            <w:rFonts w:hint="eastAsia"/>
          </w:rPr>
          <w:t>”</w:t>
        </w:r>
      </w:smartTag>
      <w:r>
        <w:rPr>
          <w:rFonts w:hint="eastAsia"/>
        </w:rPr>
        <w:t>。</w:t>
      </w:r>
    </w:p>
    <w:p w:rsidR="003748D0" w:rsidRDefault="003748D0" w:rsidP="003748D0">
      <w:pPr>
        <w:pStyle w:val="41"/>
        <w:spacing w:before="93" w:after="93"/>
      </w:pPr>
      <w:r>
        <w:rPr>
          <w:rFonts w:hint="eastAsia"/>
        </w:rPr>
        <w:t>第</w:t>
      </w:r>
      <w:r>
        <w:t>5</w:t>
      </w:r>
      <w:r>
        <w:rPr>
          <w:rFonts w:hint="eastAsia"/>
        </w:rPr>
        <w:t>题</w:t>
      </w:r>
    </w:p>
    <w:p w:rsidR="003748D0" w:rsidRDefault="003748D0" w:rsidP="003748D0">
      <w:pPr>
        <w:pStyle w:val="41"/>
        <w:spacing w:before="93" w:after="93"/>
      </w:pPr>
      <w:r>
        <w:rPr>
          <w:rFonts w:hint="eastAsia"/>
        </w:rPr>
        <w:t>源代码：参考本章资料文件夹下</w:t>
      </w:r>
      <w:r w:rsidRPr="00CD492B">
        <w:rPr>
          <w:rFonts w:hint="eastAsia"/>
        </w:rPr>
        <w:t>“</w:t>
      </w:r>
      <w:r>
        <w:rPr>
          <w:rFonts w:hint="eastAsia"/>
        </w:rPr>
        <w:t>作业</w:t>
      </w:r>
      <w:smartTag w:uri="urn:schemas-microsoft-com:office:smarttags" w:element="chmetcnv">
        <w:smartTagPr>
          <w:attr w:name="TCSC" w:val="0"/>
          <w:attr w:name="NumberType" w:val="1"/>
          <w:attr w:name="Negative" w:val="False"/>
          <w:attr w:name="HasSpace" w:val="False"/>
          <w:attr w:name="SourceValue" w:val="5"/>
          <w:attr w:name="UnitName" w:val="”"/>
        </w:smartTagPr>
        <w:r>
          <w:t>5</w:t>
        </w:r>
        <w:r>
          <w:rPr>
            <w:rFonts w:hint="eastAsia"/>
          </w:rPr>
          <w:t>”</w:t>
        </w:r>
      </w:smartTag>
      <w:r>
        <w:rPr>
          <w:rFonts w:hint="eastAsia"/>
        </w:rPr>
        <w:t>。</w:t>
      </w:r>
    </w:p>
    <w:p w:rsidR="003748D0" w:rsidRDefault="003748D0" w:rsidP="003748D0">
      <w:pPr>
        <w:pStyle w:val="41"/>
        <w:spacing w:before="93" w:after="93"/>
      </w:pPr>
      <w:r>
        <w:rPr>
          <w:rFonts w:hint="eastAsia"/>
        </w:rPr>
        <w:t>第</w:t>
      </w:r>
      <w:r>
        <w:t>6</w:t>
      </w:r>
      <w:r>
        <w:rPr>
          <w:rFonts w:hint="eastAsia"/>
        </w:rPr>
        <w:t>题</w:t>
      </w:r>
    </w:p>
    <w:p w:rsidR="003748D0" w:rsidRDefault="003748D0" w:rsidP="003748D0">
      <w:pPr>
        <w:pStyle w:val="41"/>
        <w:spacing w:before="93" w:after="93"/>
      </w:pPr>
      <w:r>
        <w:rPr>
          <w:rFonts w:hint="eastAsia"/>
        </w:rPr>
        <w:t>源代码：参考本章资料文件夹下</w:t>
      </w:r>
      <w:r w:rsidRPr="00CD492B">
        <w:rPr>
          <w:rFonts w:hint="eastAsia"/>
        </w:rPr>
        <w:t>“</w:t>
      </w:r>
      <w:r>
        <w:rPr>
          <w:rFonts w:hint="eastAsia"/>
        </w:rPr>
        <w:t>作业</w:t>
      </w:r>
      <w:r>
        <w:t>6</w:t>
      </w:r>
      <w:r>
        <w:rPr>
          <w:rFonts w:hint="eastAsia"/>
        </w:rPr>
        <w:t>”。</w:t>
      </w:r>
    </w:p>
    <w:p w:rsidR="004875FC" w:rsidRPr="00451B1E" w:rsidRDefault="004875FC" w:rsidP="002478FD">
      <w:pPr>
        <w:pStyle w:val="41"/>
        <w:spacing w:before="93" w:after="93"/>
      </w:pPr>
    </w:p>
    <w:sectPr w:rsidR="004875FC" w:rsidRPr="00451B1E" w:rsidSect="00A74730">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0E0" w:rsidRDefault="00C040E0" w:rsidP="0075251C">
      <w:r>
        <w:separator/>
      </w:r>
    </w:p>
  </w:endnote>
  <w:endnote w:type="continuationSeparator" w:id="1">
    <w:p w:rsidR="00C040E0" w:rsidRDefault="00C040E0" w:rsidP="007525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72198"/>
      <w:docPartObj>
        <w:docPartGallery w:val="Page Numbers (Bottom of Page)"/>
        <w:docPartUnique/>
      </w:docPartObj>
    </w:sdtPr>
    <w:sdtContent>
      <w:p w:rsidR="00D443AF" w:rsidRDefault="00FF71AF" w:rsidP="00FC0898">
        <w:pPr>
          <w:pStyle w:val="a4"/>
          <w:jc w:val="right"/>
        </w:pPr>
        <w:r w:rsidRPr="00FF71AF">
          <w:fldChar w:fldCharType="begin"/>
        </w:r>
        <w:r w:rsidR="00764A8B">
          <w:instrText xml:space="preserve"> PAGE   \* MERGEFORMAT </w:instrText>
        </w:r>
        <w:r w:rsidRPr="00FF71AF">
          <w:fldChar w:fldCharType="separate"/>
        </w:r>
        <w:r w:rsidR="00A76F6B" w:rsidRPr="00A76F6B">
          <w:rPr>
            <w:noProof/>
            <w:lang w:val="zh-CN"/>
          </w:rPr>
          <w:t>1</w:t>
        </w:r>
        <w:r>
          <w:rPr>
            <w:noProof/>
            <w:lang w:val="zh-CN"/>
          </w:rPr>
          <w:fldChar w:fldCharType="end"/>
        </w:r>
        <w:r w:rsidR="00D443AF">
          <w:rPr>
            <w:rFonts w:hint="eastAsia"/>
          </w:rPr>
          <w:t>北京阿博泰克北大青鸟信息技术有限公司</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0E0" w:rsidRDefault="00C040E0" w:rsidP="0075251C">
      <w:r>
        <w:separator/>
      </w:r>
    </w:p>
  </w:footnote>
  <w:footnote w:type="continuationSeparator" w:id="1">
    <w:p w:rsidR="00C040E0" w:rsidRDefault="00C040E0" w:rsidP="007525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AF" w:rsidRDefault="00FF71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AF" w:rsidRDefault="00FF71AF"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AF" w:rsidRDefault="00FF71A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044768"/>
    <w:multiLevelType w:val="hybridMultilevel"/>
    <w:tmpl w:val="7264012E"/>
    <w:lvl w:ilvl="0" w:tplc="B7A490BA">
      <w:start w:val="1"/>
      <w:numFmt w:val="bullet"/>
      <w:pStyle w:val="10"/>
      <w:lvlText w:val=""/>
      <w:lvlJc w:val="left"/>
      <w:pPr>
        <w:tabs>
          <w:tab w:val="num" w:pos="420"/>
        </w:tabs>
        <w:ind w:left="839" w:hanging="419"/>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2">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6">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9">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60">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4">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9">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40"/>
  </w:num>
  <w:num w:numId="4">
    <w:abstractNumId w:val="43"/>
  </w:num>
  <w:num w:numId="5">
    <w:abstractNumId w:val="22"/>
  </w:num>
  <w:num w:numId="6">
    <w:abstractNumId w:val="49"/>
  </w:num>
  <w:num w:numId="7">
    <w:abstractNumId w:val="30"/>
  </w:num>
  <w:num w:numId="8">
    <w:abstractNumId w:val="13"/>
  </w:num>
  <w:num w:numId="9">
    <w:abstractNumId w:val="41"/>
  </w:num>
  <w:num w:numId="10">
    <w:abstractNumId w:val="36"/>
  </w:num>
  <w:num w:numId="11">
    <w:abstractNumId w:val="39"/>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num>
  <w:num w:numId="14">
    <w:abstractNumId w:val="20"/>
  </w:num>
  <w:num w:numId="15">
    <w:abstractNumId w:val="50"/>
  </w:num>
  <w:num w:numId="16">
    <w:abstractNumId w:val="67"/>
  </w:num>
  <w:num w:numId="17">
    <w:abstractNumId w:val="47"/>
  </w:num>
  <w:num w:numId="18">
    <w:abstractNumId w:val="8"/>
  </w:num>
  <w:num w:numId="19">
    <w:abstractNumId w:val="69"/>
  </w:num>
  <w:num w:numId="20">
    <w:abstractNumId w:val="37"/>
  </w:num>
  <w:num w:numId="21">
    <w:abstractNumId w:val="66"/>
  </w:num>
  <w:num w:numId="22">
    <w:abstractNumId w:val="5"/>
  </w:num>
  <w:num w:numId="23">
    <w:abstractNumId w:val="61"/>
  </w:num>
  <w:num w:numId="24">
    <w:abstractNumId w:val="0"/>
  </w:num>
  <w:num w:numId="25">
    <w:abstractNumId w:val="54"/>
  </w:num>
  <w:num w:numId="26">
    <w:abstractNumId w:val="51"/>
  </w:num>
  <w:num w:numId="27">
    <w:abstractNumId w:val="26"/>
  </w:num>
  <w:num w:numId="28">
    <w:abstractNumId w:val="46"/>
  </w:num>
  <w:num w:numId="29">
    <w:abstractNumId w:val="21"/>
  </w:num>
  <w:num w:numId="30">
    <w:abstractNumId w:val="62"/>
  </w:num>
  <w:num w:numId="31">
    <w:abstractNumId w:val="14"/>
  </w:num>
  <w:num w:numId="32">
    <w:abstractNumId w:val="71"/>
  </w:num>
  <w:num w:numId="33">
    <w:abstractNumId w:val="53"/>
  </w:num>
  <w:num w:numId="34">
    <w:abstractNumId w:val="44"/>
  </w:num>
  <w:num w:numId="35">
    <w:abstractNumId w:val="6"/>
  </w:num>
  <w:num w:numId="36">
    <w:abstractNumId w:val="70"/>
  </w:num>
  <w:num w:numId="37">
    <w:abstractNumId w:val="2"/>
  </w:num>
  <w:num w:numId="38">
    <w:abstractNumId w:val="60"/>
  </w:num>
  <w:num w:numId="39">
    <w:abstractNumId w:val="33"/>
  </w:num>
  <w:num w:numId="40">
    <w:abstractNumId w:val="57"/>
  </w:num>
  <w:num w:numId="41">
    <w:abstractNumId w:val="1"/>
  </w:num>
  <w:num w:numId="42">
    <w:abstractNumId w:val="9"/>
  </w:num>
  <w:num w:numId="43">
    <w:abstractNumId w:val="25"/>
  </w:num>
  <w:num w:numId="44">
    <w:abstractNumId w:val="34"/>
  </w:num>
  <w:num w:numId="45">
    <w:abstractNumId w:val="4"/>
  </w:num>
  <w:num w:numId="46">
    <w:abstractNumId w:val="3"/>
  </w:num>
  <w:num w:numId="47">
    <w:abstractNumId w:val="56"/>
  </w:num>
  <w:num w:numId="48">
    <w:abstractNumId w:val="19"/>
  </w:num>
  <w:num w:numId="49">
    <w:abstractNumId w:val="15"/>
  </w:num>
  <w:num w:numId="50">
    <w:abstractNumId w:val="16"/>
  </w:num>
  <w:num w:numId="51">
    <w:abstractNumId w:val="12"/>
  </w:num>
  <w:num w:numId="52">
    <w:abstractNumId w:val="58"/>
  </w:num>
  <w:num w:numId="53">
    <w:abstractNumId w:val="48"/>
  </w:num>
  <w:num w:numId="54">
    <w:abstractNumId w:val="52"/>
  </w:num>
  <w:num w:numId="55">
    <w:abstractNumId w:val="11"/>
  </w:num>
  <w:num w:numId="56">
    <w:abstractNumId w:val="18"/>
  </w:num>
  <w:num w:numId="57">
    <w:abstractNumId w:val="42"/>
  </w:num>
  <w:num w:numId="58">
    <w:abstractNumId w:val="55"/>
  </w:num>
  <w:num w:numId="59">
    <w:abstractNumId w:val="35"/>
  </w:num>
  <w:num w:numId="60">
    <w:abstractNumId w:val="63"/>
  </w:num>
  <w:num w:numId="61">
    <w:abstractNumId w:val="68"/>
  </w:num>
  <w:num w:numId="62">
    <w:abstractNumId w:val="64"/>
  </w:num>
  <w:num w:numId="63">
    <w:abstractNumId w:val="27"/>
  </w:num>
  <w:num w:numId="64">
    <w:abstractNumId w:val="24"/>
  </w:num>
  <w:num w:numId="65">
    <w:abstractNumId w:val="59"/>
  </w:num>
  <w:num w:numId="66">
    <w:abstractNumId w:val="17"/>
  </w:num>
  <w:num w:numId="67">
    <w:abstractNumId w:val="45"/>
  </w:num>
  <w:num w:numId="68">
    <w:abstractNumId w:val="38"/>
  </w:num>
  <w:num w:numId="69">
    <w:abstractNumId w:val="7"/>
  </w:num>
  <w:num w:numId="70">
    <w:abstractNumId w:val="23"/>
  </w:num>
  <w:num w:numId="71">
    <w:abstractNumId w:val="32"/>
  </w:num>
  <w:num w:numId="72">
    <w:abstractNumId w:val="28"/>
  </w:num>
  <w:num w:numId="73">
    <w:abstractNumId w:val="31"/>
  </w:num>
  <w:num w:numId="74">
    <w:abstractNumId w:val="31"/>
  </w:num>
  <w:num w:numId="75">
    <w:abstractNumId w:val="31"/>
  </w:num>
  <w:num w:numId="76">
    <w:abstractNumId w:val="31"/>
  </w:num>
  <w:num w:numId="77">
    <w:abstractNumId w:val="31"/>
  </w:num>
  <w:num w:numId="78">
    <w:abstractNumId w:val="3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51C"/>
    <w:rsid w:val="000059FE"/>
    <w:rsid w:val="00007A24"/>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0544"/>
    <w:rsid w:val="00121852"/>
    <w:rsid w:val="00121F10"/>
    <w:rsid w:val="0012352B"/>
    <w:rsid w:val="00130BD2"/>
    <w:rsid w:val="00135913"/>
    <w:rsid w:val="00135DC1"/>
    <w:rsid w:val="00151856"/>
    <w:rsid w:val="001649DD"/>
    <w:rsid w:val="00171D04"/>
    <w:rsid w:val="00181244"/>
    <w:rsid w:val="001824AB"/>
    <w:rsid w:val="00192F57"/>
    <w:rsid w:val="001C3BC5"/>
    <w:rsid w:val="001C6AFB"/>
    <w:rsid w:val="001E1DF6"/>
    <w:rsid w:val="001E46DB"/>
    <w:rsid w:val="001E799E"/>
    <w:rsid w:val="001F59FA"/>
    <w:rsid w:val="001F7439"/>
    <w:rsid w:val="002143E5"/>
    <w:rsid w:val="002268A6"/>
    <w:rsid w:val="00242F3B"/>
    <w:rsid w:val="002478FD"/>
    <w:rsid w:val="00255C4D"/>
    <w:rsid w:val="00263A36"/>
    <w:rsid w:val="00272E47"/>
    <w:rsid w:val="002762B3"/>
    <w:rsid w:val="00285235"/>
    <w:rsid w:val="00292F2C"/>
    <w:rsid w:val="002B18F8"/>
    <w:rsid w:val="002B57E5"/>
    <w:rsid w:val="002C2D52"/>
    <w:rsid w:val="002D29CE"/>
    <w:rsid w:val="002D357B"/>
    <w:rsid w:val="002D69AC"/>
    <w:rsid w:val="002E3D72"/>
    <w:rsid w:val="002E5064"/>
    <w:rsid w:val="003043F2"/>
    <w:rsid w:val="0031154A"/>
    <w:rsid w:val="003174C0"/>
    <w:rsid w:val="00321614"/>
    <w:rsid w:val="003275A3"/>
    <w:rsid w:val="00340868"/>
    <w:rsid w:val="003547D2"/>
    <w:rsid w:val="00363BFB"/>
    <w:rsid w:val="003679BE"/>
    <w:rsid w:val="00371705"/>
    <w:rsid w:val="003748D0"/>
    <w:rsid w:val="003A1909"/>
    <w:rsid w:val="003A281D"/>
    <w:rsid w:val="003A3077"/>
    <w:rsid w:val="003A47ED"/>
    <w:rsid w:val="003B6E0F"/>
    <w:rsid w:val="003C78E7"/>
    <w:rsid w:val="003C7BA0"/>
    <w:rsid w:val="003D3B48"/>
    <w:rsid w:val="003E658B"/>
    <w:rsid w:val="003F4A24"/>
    <w:rsid w:val="0041279E"/>
    <w:rsid w:val="00440AD2"/>
    <w:rsid w:val="00445D16"/>
    <w:rsid w:val="00446E8F"/>
    <w:rsid w:val="00451B1E"/>
    <w:rsid w:val="00451F9C"/>
    <w:rsid w:val="00457A2E"/>
    <w:rsid w:val="00473685"/>
    <w:rsid w:val="004875FC"/>
    <w:rsid w:val="004C172D"/>
    <w:rsid w:val="004F1C71"/>
    <w:rsid w:val="005069E9"/>
    <w:rsid w:val="00512DA4"/>
    <w:rsid w:val="005336AF"/>
    <w:rsid w:val="00543364"/>
    <w:rsid w:val="00560618"/>
    <w:rsid w:val="005631EE"/>
    <w:rsid w:val="0057548E"/>
    <w:rsid w:val="005860AE"/>
    <w:rsid w:val="00587AEC"/>
    <w:rsid w:val="00591DAF"/>
    <w:rsid w:val="005936E6"/>
    <w:rsid w:val="005A3CA8"/>
    <w:rsid w:val="005A5F06"/>
    <w:rsid w:val="005C1134"/>
    <w:rsid w:val="005C5D81"/>
    <w:rsid w:val="005D3309"/>
    <w:rsid w:val="005F0411"/>
    <w:rsid w:val="005F650C"/>
    <w:rsid w:val="00602D39"/>
    <w:rsid w:val="00631E2F"/>
    <w:rsid w:val="00632901"/>
    <w:rsid w:val="0064311B"/>
    <w:rsid w:val="00651DAE"/>
    <w:rsid w:val="00655AF3"/>
    <w:rsid w:val="00657C45"/>
    <w:rsid w:val="00670F2E"/>
    <w:rsid w:val="006751DB"/>
    <w:rsid w:val="00681AF1"/>
    <w:rsid w:val="00681D58"/>
    <w:rsid w:val="00690678"/>
    <w:rsid w:val="006A0963"/>
    <w:rsid w:val="006A1481"/>
    <w:rsid w:val="006B430D"/>
    <w:rsid w:val="006B5C0F"/>
    <w:rsid w:val="006D3626"/>
    <w:rsid w:val="006D4313"/>
    <w:rsid w:val="006E21E5"/>
    <w:rsid w:val="006E39ED"/>
    <w:rsid w:val="006E4565"/>
    <w:rsid w:val="006E522E"/>
    <w:rsid w:val="006F1D3B"/>
    <w:rsid w:val="00710AC1"/>
    <w:rsid w:val="00711992"/>
    <w:rsid w:val="00724812"/>
    <w:rsid w:val="00736D3D"/>
    <w:rsid w:val="0075251C"/>
    <w:rsid w:val="00755C02"/>
    <w:rsid w:val="007627A3"/>
    <w:rsid w:val="00764A8B"/>
    <w:rsid w:val="00770873"/>
    <w:rsid w:val="00770AA2"/>
    <w:rsid w:val="00774DC8"/>
    <w:rsid w:val="00776FAE"/>
    <w:rsid w:val="00782C2C"/>
    <w:rsid w:val="00786120"/>
    <w:rsid w:val="0079799D"/>
    <w:rsid w:val="007A3413"/>
    <w:rsid w:val="007A4276"/>
    <w:rsid w:val="007B55AD"/>
    <w:rsid w:val="007B6849"/>
    <w:rsid w:val="007C3B1A"/>
    <w:rsid w:val="007C4CE5"/>
    <w:rsid w:val="007C73EC"/>
    <w:rsid w:val="007D017E"/>
    <w:rsid w:val="007D6574"/>
    <w:rsid w:val="007D74FC"/>
    <w:rsid w:val="007E513A"/>
    <w:rsid w:val="007F3479"/>
    <w:rsid w:val="00802CD9"/>
    <w:rsid w:val="008413C4"/>
    <w:rsid w:val="00850D72"/>
    <w:rsid w:val="00853B4C"/>
    <w:rsid w:val="00860BF5"/>
    <w:rsid w:val="00861BEB"/>
    <w:rsid w:val="00861FA8"/>
    <w:rsid w:val="00865E9A"/>
    <w:rsid w:val="008723E5"/>
    <w:rsid w:val="008979FA"/>
    <w:rsid w:val="008A356B"/>
    <w:rsid w:val="008A3A14"/>
    <w:rsid w:val="008A5358"/>
    <w:rsid w:val="008A57CD"/>
    <w:rsid w:val="008C627D"/>
    <w:rsid w:val="008E7CE6"/>
    <w:rsid w:val="00901698"/>
    <w:rsid w:val="0090208F"/>
    <w:rsid w:val="00903174"/>
    <w:rsid w:val="009111FB"/>
    <w:rsid w:val="0091745D"/>
    <w:rsid w:val="00931B64"/>
    <w:rsid w:val="00933B03"/>
    <w:rsid w:val="009361D1"/>
    <w:rsid w:val="00945894"/>
    <w:rsid w:val="00953203"/>
    <w:rsid w:val="00955E20"/>
    <w:rsid w:val="00984CFD"/>
    <w:rsid w:val="00992914"/>
    <w:rsid w:val="0099298F"/>
    <w:rsid w:val="0099597F"/>
    <w:rsid w:val="009A422E"/>
    <w:rsid w:val="009B45D6"/>
    <w:rsid w:val="009B5A34"/>
    <w:rsid w:val="009C3728"/>
    <w:rsid w:val="009D423A"/>
    <w:rsid w:val="009E55C0"/>
    <w:rsid w:val="009E7782"/>
    <w:rsid w:val="009F1DEA"/>
    <w:rsid w:val="009F448F"/>
    <w:rsid w:val="00A03C91"/>
    <w:rsid w:val="00A04AEA"/>
    <w:rsid w:val="00A04BF2"/>
    <w:rsid w:val="00A05912"/>
    <w:rsid w:val="00A059B2"/>
    <w:rsid w:val="00A215BC"/>
    <w:rsid w:val="00A37DFF"/>
    <w:rsid w:val="00A413F5"/>
    <w:rsid w:val="00A442C5"/>
    <w:rsid w:val="00A5715A"/>
    <w:rsid w:val="00A57F1B"/>
    <w:rsid w:val="00A74730"/>
    <w:rsid w:val="00A76F6B"/>
    <w:rsid w:val="00A84605"/>
    <w:rsid w:val="00A9104E"/>
    <w:rsid w:val="00A96E64"/>
    <w:rsid w:val="00AB2B76"/>
    <w:rsid w:val="00AC013E"/>
    <w:rsid w:val="00AC6B79"/>
    <w:rsid w:val="00AE1A5B"/>
    <w:rsid w:val="00AE70E4"/>
    <w:rsid w:val="00B02317"/>
    <w:rsid w:val="00B036C2"/>
    <w:rsid w:val="00B102C5"/>
    <w:rsid w:val="00B1262E"/>
    <w:rsid w:val="00B2741B"/>
    <w:rsid w:val="00B30454"/>
    <w:rsid w:val="00B3281C"/>
    <w:rsid w:val="00B44DF8"/>
    <w:rsid w:val="00B517EB"/>
    <w:rsid w:val="00B838CC"/>
    <w:rsid w:val="00B90E30"/>
    <w:rsid w:val="00B971BA"/>
    <w:rsid w:val="00BA015D"/>
    <w:rsid w:val="00BA0B71"/>
    <w:rsid w:val="00BB4D58"/>
    <w:rsid w:val="00BC0146"/>
    <w:rsid w:val="00BC7E89"/>
    <w:rsid w:val="00BD6CCD"/>
    <w:rsid w:val="00BE2255"/>
    <w:rsid w:val="00BE5CB8"/>
    <w:rsid w:val="00BF00C3"/>
    <w:rsid w:val="00BF6878"/>
    <w:rsid w:val="00C040E0"/>
    <w:rsid w:val="00C0771E"/>
    <w:rsid w:val="00C10931"/>
    <w:rsid w:val="00C26045"/>
    <w:rsid w:val="00C353D0"/>
    <w:rsid w:val="00C36EAD"/>
    <w:rsid w:val="00C66D35"/>
    <w:rsid w:val="00C7156A"/>
    <w:rsid w:val="00C73FDC"/>
    <w:rsid w:val="00C76C96"/>
    <w:rsid w:val="00C818E5"/>
    <w:rsid w:val="00C85950"/>
    <w:rsid w:val="00C977D6"/>
    <w:rsid w:val="00CB5059"/>
    <w:rsid w:val="00CD043D"/>
    <w:rsid w:val="00CD3562"/>
    <w:rsid w:val="00CD3599"/>
    <w:rsid w:val="00CD4399"/>
    <w:rsid w:val="00CD5E2D"/>
    <w:rsid w:val="00CE23E5"/>
    <w:rsid w:val="00CE2E7C"/>
    <w:rsid w:val="00CE4583"/>
    <w:rsid w:val="00CE5999"/>
    <w:rsid w:val="00CF391A"/>
    <w:rsid w:val="00CF5442"/>
    <w:rsid w:val="00D100DB"/>
    <w:rsid w:val="00D33010"/>
    <w:rsid w:val="00D3552F"/>
    <w:rsid w:val="00D443AF"/>
    <w:rsid w:val="00D471DB"/>
    <w:rsid w:val="00D50F1D"/>
    <w:rsid w:val="00D55722"/>
    <w:rsid w:val="00D56DF9"/>
    <w:rsid w:val="00D71170"/>
    <w:rsid w:val="00D83F5E"/>
    <w:rsid w:val="00D86068"/>
    <w:rsid w:val="00D87ABA"/>
    <w:rsid w:val="00DA67B3"/>
    <w:rsid w:val="00DB1FC7"/>
    <w:rsid w:val="00DB5735"/>
    <w:rsid w:val="00DB66F0"/>
    <w:rsid w:val="00DC29EE"/>
    <w:rsid w:val="00DD2E87"/>
    <w:rsid w:val="00DD5387"/>
    <w:rsid w:val="00E05BE1"/>
    <w:rsid w:val="00E10B42"/>
    <w:rsid w:val="00E17F35"/>
    <w:rsid w:val="00E23FB0"/>
    <w:rsid w:val="00E3075C"/>
    <w:rsid w:val="00E30C0E"/>
    <w:rsid w:val="00E721DE"/>
    <w:rsid w:val="00E837DD"/>
    <w:rsid w:val="00E83B90"/>
    <w:rsid w:val="00E91782"/>
    <w:rsid w:val="00EA3B71"/>
    <w:rsid w:val="00EC09F8"/>
    <w:rsid w:val="00EC38FB"/>
    <w:rsid w:val="00EC48A5"/>
    <w:rsid w:val="00EE7264"/>
    <w:rsid w:val="00EE7FA8"/>
    <w:rsid w:val="00EF1C95"/>
    <w:rsid w:val="00EF27D2"/>
    <w:rsid w:val="00F00E78"/>
    <w:rsid w:val="00F017F2"/>
    <w:rsid w:val="00F02B5D"/>
    <w:rsid w:val="00F15D9F"/>
    <w:rsid w:val="00F2003B"/>
    <w:rsid w:val="00F431AA"/>
    <w:rsid w:val="00F47C90"/>
    <w:rsid w:val="00F55F91"/>
    <w:rsid w:val="00F77E5D"/>
    <w:rsid w:val="00F87108"/>
    <w:rsid w:val="00F907D7"/>
    <w:rsid w:val="00F91A6B"/>
    <w:rsid w:val="00FC07AB"/>
    <w:rsid w:val="00FC0898"/>
    <w:rsid w:val="00FC4B51"/>
    <w:rsid w:val="00FC4ED7"/>
    <w:rsid w:val="00FD2A4F"/>
    <w:rsid w:val="00FE08A4"/>
    <w:rsid w:val="00FE746A"/>
    <w:rsid w:val="00FF12B4"/>
    <w:rsid w:val="00FF71A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1">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2">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afterLines="100"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afterLines="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afterLines="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3">
    <w:name w:val="样式1"/>
    <w:rsid w:val="007E513A"/>
    <w:pPr>
      <w:widowControl w:val="0"/>
      <w:topLinePunct/>
      <w:adjustRightInd w:val="0"/>
      <w:snapToGrid w:val="0"/>
      <w:spacing w:beforeLines="180" w:afterLines="150" w:line="340" w:lineRule="atLeast"/>
      <w:jc w:val="both"/>
      <w:outlineLvl w:val="1"/>
    </w:pPr>
    <w:rPr>
      <w:rFonts w:ascii="汉仪大宋简" w:eastAsia="汉仪大宋简" w:hAnsi="Arial" w:cs="Arial"/>
      <w:kern w:val="32"/>
      <w:sz w:val="32"/>
      <w:szCs w:val="32"/>
    </w:rPr>
  </w:style>
  <w:style w:type="paragraph" w:customStyle="1" w:styleId="31">
    <w:name w:val="样式3"/>
    <w:rsid w:val="007E513A"/>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E513A"/>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81">
    <w:name w:val="样式8"/>
    <w:rsid w:val="007E513A"/>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E513A"/>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locked/>
    <w:rsid w:val="00901698"/>
    <w:rPr>
      <w:rFonts w:ascii="Times New Roman" w:eastAsia="宋体" w:hAnsi="Times New Roman" w:cs="Times New Roman"/>
      <w:kern w:val="21"/>
      <w:szCs w:val="21"/>
    </w:rPr>
  </w:style>
  <w:style w:type="paragraph" w:customStyle="1" w:styleId="62">
    <w:name w:val="样式6"/>
    <w:rsid w:val="00B838CC"/>
    <w:pPr>
      <w:widowControl w:val="0"/>
      <w:topLinePunct/>
      <w:adjustRightInd w:val="0"/>
      <w:snapToGrid w:val="0"/>
      <w:spacing w:beforeLines="50" w:afterLines="50" w:line="340" w:lineRule="atLeast"/>
      <w:jc w:val="center"/>
    </w:pPr>
    <w:rPr>
      <w:rFonts w:ascii="Arial" w:eastAsia="黑体" w:hAnsi="Arial" w:cs="宋体"/>
      <w:kern w:val="18"/>
      <w:sz w:val="18"/>
      <w:szCs w:val="18"/>
    </w:rPr>
  </w:style>
  <w:style w:type="paragraph" w:customStyle="1" w:styleId="15">
    <w:name w:val="样式15"/>
    <w:rsid w:val="00B838CC"/>
    <w:pPr>
      <w:widowControl w:val="0"/>
      <w:topLinePunct/>
      <w:adjustRightInd w:val="0"/>
      <w:snapToGrid w:val="0"/>
      <w:spacing w:beforeLines="50" w:line="340" w:lineRule="atLeast"/>
      <w:jc w:val="center"/>
    </w:pPr>
    <w:rPr>
      <w:rFonts w:ascii="Arial" w:eastAsia="黑体" w:hAnsi="Arial" w:cs="宋体"/>
      <w:kern w:val="18"/>
      <w:sz w:val="18"/>
      <w:szCs w:val="18"/>
    </w:rPr>
  </w:style>
  <w:style w:type="paragraph" w:customStyle="1" w:styleId="10">
    <w:name w:val="样式10"/>
    <w:rsid w:val="00CD3562"/>
    <w:pPr>
      <w:widowControl w:val="0"/>
      <w:numPr>
        <w:numId w:val="73"/>
      </w:numPr>
      <w:topLinePunct/>
      <w:adjustRightInd w:val="0"/>
      <w:snapToGrid w:val="0"/>
      <w:spacing w:beforeLines="30" w:afterLines="30" w:line="340" w:lineRule="atLeast"/>
      <w:ind w:left="1678"/>
      <w:jc w:val="both"/>
    </w:pPr>
    <w:rPr>
      <w:rFonts w:ascii="Times New Roman" w:eastAsia="宋体" w:hAnsi="Times New Roman" w:cs="Times New Roman"/>
      <w:noProof/>
      <w:kern w:val="21"/>
      <w:szCs w:val="21"/>
    </w:rPr>
  </w:style>
  <w:style w:type="paragraph" w:customStyle="1" w:styleId="410">
    <w:name w:val="样式41"/>
    <w:basedOn w:val="a"/>
    <w:autoRedefine/>
    <w:rsid w:val="00CD3562"/>
    <w:pPr>
      <w:widowControl/>
      <w:tabs>
        <w:tab w:val="left" w:pos="851"/>
      </w:tabs>
      <w:adjustRightInd w:val="0"/>
      <w:snapToGrid w:val="0"/>
      <w:spacing w:after="100" w:line="120" w:lineRule="exact"/>
    </w:pPr>
    <w:rPr>
      <w:bCs/>
    </w:rPr>
  </w:style>
  <w:style w:type="paragraph" w:customStyle="1" w:styleId="71">
    <w:name w:val="样式7"/>
    <w:rsid w:val="002D29CE"/>
    <w:pPr>
      <w:widowControl w:val="0"/>
      <w:topLinePunct/>
      <w:adjustRightInd w:val="0"/>
      <w:snapToGrid w:val="0"/>
      <w:spacing w:line="280" w:lineRule="atLeast"/>
      <w:jc w:val="center"/>
    </w:pPr>
    <w:rPr>
      <w:rFonts w:ascii="Arial" w:eastAsia="黑体" w:hAnsi="Arial" w:cs="Arial"/>
      <w:kern w:val="18"/>
      <w:sz w:val="18"/>
      <w:szCs w:val="18"/>
    </w:rPr>
  </w:style>
  <w:style w:type="character" w:customStyle="1" w:styleId="54Char">
    <w:name w:val="样式54 Char"/>
    <w:basedOn w:val="a0"/>
    <w:link w:val="54"/>
    <w:locked/>
    <w:rsid w:val="002D29CE"/>
    <w:rPr>
      <w:sz w:val="18"/>
      <w:szCs w:val="18"/>
    </w:rPr>
  </w:style>
  <w:style w:type="paragraph" w:customStyle="1" w:styleId="54">
    <w:name w:val="样式54"/>
    <w:basedOn w:val="a"/>
    <w:link w:val="54Char"/>
    <w:autoRedefine/>
    <w:rsid w:val="002D29CE"/>
    <w:pPr>
      <w:adjustRightInd w:val="0"/>
      <w:snapToGrid w:val="0"/>
      <w:spacing w:line="280" w:lineRule="atLeast"/>
    </w:pPr>
    <w:rPr>
      <w:rFonts w:asciiTheme="minorHAnsi" w:eastAsiaTheme="minorEastAsia" w:hAnsiTheme="minorHAnsi"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1">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2">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3">
    <w:name w:val="样式1"/>
    <w:rsid w:val="007E513A"/>
    <w:pPr>
      <w:widowControl w:val="0"/>
      <w:topLinePunct/>
      <w:adjustRightInd w:val="0"/>
      <w:snapToGrid w:val="0"/>
      <w:spacing w:beforeLines="180" w:afterLines="150" w:line="340" w:lineRule="atLeast"/>
      <w:jc w:val="both"/>
      <w:outlineLvl w:val="1"/>
    </w:pPr>
    <w:rPr>
      <w:rFonts w:ascii="汉仪大宋简" w:eastAsia="汉仪大宋简" w:hAnsi="Arial" w:cs="Arial"/>
      <w:kern w:val="32"/>
      <w:sz w:val="32"/>
      <w:szCs w:val="32"/>
    </w:rPr>
  </w:style>
  <w:style w:type="paragraph" w:customStyle="1" w:styleId="31">
    <w:name w:val="样式3"/>
    <w:rsid w:val="007E513A"/>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7E513A"/>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81">
    <w:name w:val="样式8"/>
    <w:rsid w:val="007E513A"/>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7E513A"/>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locked/>
    <w:rsid w:val="00901698"/>
    <w:rPr>
      <w:rFonts w:ascii="Times New Roman" w:eastAsia="宋体" w:hAnsi="Times New Roman" w:cs="Times New Roman"/>
      <w:kern w:val="21"/>
      <w:szCs w:val="21"/>
    </w:rPr>
  </w:style>
  <w:style w:type="paragraph" w:customStyle="1" w:styleId="62">
    <w:name w:val="样式6"/>
    <w:rsid w:val="00B838CC"/>
    <w:pPr>
      <w:widowControl w:val="0"/>
      <w:topLinePunct/>
      <w:adjustRightInd w:val="0"/>
      <w:snapToGrid w:val="0"/>
      <w:spacing w:beforeLines="50" w:before="50" w:afterLines="50" w:after="50" w:line="340" w:lineRule="atLeast"/>
      <w:jc w:val="center"/>
    </w:pPr>
    <w:rPr>
      <w:rFonts w:ascii="Arial" w:eastAsia="黑体" w:hAnsi="Arial" w:cs="宋体"/>
      <w:kern w:val="18"/>
      <w:sz w:val="18"/>
      <w:szCs w:val="18"/>
    </w:rPr>
  </w:style>
  <w:style w:type="paragraph" w:customStyle="1" w:styleId="15">
    <w:name w:val="样式15"/>
    <w:rsid w:val="00B838CC"/>
    <w:pPr>
      <w:widowControl w:val="0"/>
      <w:topLinePunct/>
      <w:adjustRightInd w:val="0"/>
      <w:snapToGrid w:val="0"/>
      <w:spacing w:beforeLines="50" w:before="50" w:line="340" w:lineRule="atLeast"/>
      <w:jc w:val="center"/>
    </w:pPr>
    <w:rPr>
      <w:rFonts w:ascii="Arial" w:eastAsia="黑体" w:hAnsi="Arial" w:cs="宋体"/>
      <w:kern w:val="18"/>
      <w:sz w:val="18"/>
      <w:szCs w:val="18"/>
    </w:rPr>
  </w:style>
  <w:style w:type="paragraph" w:customStyle="1" w:styleId="10">
    <w:name w:val="样式10"/>
    <w:rsid w:val="00CD3562"/>
    <w:pPr>
      <w:widowControl w:val="0"/>
      <w:numPr>
        <w:numId w:val="73"/>
      </w:numPr>
      <w:topLinePunct/>
      <w:adjustRightInd w:val="0"/>
      <w:snapToGrid w:val="0"/>
      <w:spacing w:beforeLines="30" w:afterLines="30" w:line="340" w:lineRule="atLeast"/>
      <w:ind w:left="1678"/>
      <w:jc w:val="both"/>
    </w:pPr>
    <w:rPr>
      <w:rFonts w:ascii="Times New Roman" w:eastAsia="宋体" w:hAnsi="Times New Roman" w:cs="Times New Roman"/>
      <w:noProof/>
      <w:kern w:val="21"/>
      <w:szCs w:val="21"/>
    </w:rPr>
  </w:style>
  <w:style w:type="paragraph" w:customStyle="1" w:styleId="410">
    <w:name w:val="样式41"/>
    <w:basedOn w:val="a"/>
    <w:autoRedefine/>
    <w:rsid w:val="00CD3562"/>
    <w:pPr>
      <w:widowControl/>
      <w:tabs>
        <w:tab w:val="left" w:pos="851"/>
      </w:tabs>
      <w:adjustRightInd w:val="0"/>
      <w:snapToGrid w:val="0"/>
      <w:spacing w:after="100" w:line="120" w:lineRule="exact"/>
    </w:pPr>
    <w:rPr>
      <w:bCs/>
    </w:rPr>
  </w:style>
  <w:style w:type="paragraph" w:customStyle="1" w:styleId="71">
    <w:name w:val="样式7"/>
    <w:rsid w:val="002D29CE"/>
    <w:pPr>
      <w:widowControl w:val="0"/>
      <w:topLinePunct/>
      <w:adjustRightInd w:val="0"/>
      <w:snapToGrid w:val="0"/>
      <w:spacing w:line="280" w:lineRule="atLeast"/>
      <w:jc w:val="center"/>
    </w:pPr>
    <w:rPr>
      <w:rFonts w:ascii="Arial" w:eastAsia="黑体" w:hAnsi="Arial" w:cs="Arial"/>
      <w:kern w:val="18"/>
      <w:sz w:val="18"/>
      <w:szCs w:val="18"/>
    </w:rPr>
  </w:style>
  <w:style w:type="character" w:customStyle="1" w:styleId="54Char">
    <w:name w:val="样式54 Char"/>
    <w:basedOn w:val="a0"/>
    <w:link w:val="54"/>
    <w:locked/>
    <w:rsid w:val="002D29CE"/>
    <w:rPr>
      <w:sz w:val="18"/>
      <w:szCs w:val="18"/>
    </w:rPr>
  </w:style>
  <w:style w:type="paragraph" w:customStyle="1" w:styleId="54">
    <w:name w:val="样式54"/>
    <w:basedOn w:val="a"/>
    <w:link w:val="54Char"/>
    <w:autoRedefine/>
    <w:rsid w:val="002D29CE"/>
    <w:pPr>
      <w:adjustRightInd w:val="0"/>
      <w:snapToGrid w:val="0"/>
      <w:spacing w:line="280" w:lineRule="atLeast"/>
    </w:pPr>
    <w:rPr>
      <w:rFonts w:asciiTheme="minorHAnsi" w:eastAsiaTheme="minorEastAsia"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w:divs>
    <w:div w:id="107314379">
      <w:bodyDiv w:val="1"/>
      <w:marLeft w:val="0"/>
      <w:marRight w:val="0"/>
      <w:marTop w:val="0"/>
      <w:marBottom w:val="0"/>
      <w:divBdr>
        <w:top w:val="none" w:sz="0" w:space="0" w:color="auto"/>
        <w:left w:val="none" w:sz="0" w:space="0" w:color="auto"/>
        <w:bottom w:val="none" w:sz="0" w:space="0" w:color="auto"/>
        <w:right w:val="none" w:sz="0" w:space="0" w:color="auto"/>
      </w:divBdr>
    </w:div>
    <w:div w:id="149714245">
      <w:bodyDiv w:val="1"/>
      <w:marLeft w:val="0"/>
      <w:marRight w:val="0"/>
      <w:marTop w:val="0"/>
      <w:marBottom w:val="0"/>
      <w:divBdr>
        <w:top w:val="none" w:sz="0" w:space="0" w:color="auto"/>
        <w:left w:val="none" w:sz="0" w:space="0" w:color="auto"/>
        <w:bottom w:val="none" w:sz="0" w:space="0" w:color="auto"/>
        <w:right w:val="none" w:sz="0" w:space="0" w:color="auto"/>
      </w:divBdr>
    </w:div>
    <w:div w:id="287394007">
      <w:bodyDiv w:val="1"/>
      <w:marLeft w:val="0"/>
      <w:marRight w:val="0"/>
      <w:marTop w:val="0"/>
      <w:marBottom w:val="0"/>
      <w:divBdr>
        <w:top w:val="none" w:sz="0" w:space="0" w:color="auto"/>
        <w:left w:val="none" w:sz="0" w:space="0" w:color="auto"/>
        <w:bottom w:val="none" w:sz="0" w:space="0" w:color="auto"/>
        <w:right w:val="none" w:sz="0" w:space="0" w:color="auto"/>
      </w:divBdr>
    </w:div>
    <w:div w:id="430049646">
      <w:bodyDiv w:val="1"/>
      <w:marLeft w:val="0"/>
      <w:marRight w:val="0"/>
      <w:marTop w:val="0"/>
      <w:marBottom w:val="0"/>
      <w:divBdr>
        <w:top w:val="none" w:sz="0" w:space="0" w:color="auto"/>
        <w:left w:val="none" w:sz="0" w:space="0" w:color="auto"/>
        <w:bottom w:val="none" w:sz="0" w:space="0" w:color="auto"/>
        <w:right w:val="none" w:sz="0" w:space="0" w:color="auto"/>
      </w:divBdr>
    </w:div>
    <w:div w:id="435246879">
      <w:bodyDiv w:val="1"/>
      <w:marLeft w:val="0"/>
      <w:marRight w:val="0"/>
      <w:marTop w:val="0"/>
      <w:marBottom w:val="0"/>
      <w:divBdr>
        <w:top w:val="none" w:sz="0" w:space="0" w:color="auto"/>
        <w:left w:val="none" w:sz="0" w:space="0" w:color="auto"/>
        <w:bottom w:val="none" w:sz="0" w:space="0" w:color="auto"/>
        <w:right w:val="none" w:sz="0" w:space="0" w:color="auto"/>
      </w:divBdr>
    </w:div>
    <w:div w:id="461849739">
      <w:bodyDiv w:val="1"/>
      <w:marLeft w:val="0"/>
      <w:marRight w:val="0"/>
      <w:marTop w:val="0"/>
      <w:marBottom w:val="0"/>
      <w:divBdr>
        <w:top w:val="none" w:sz="0" w:space="0" w:color="auto"/>
        <w:left w:val="none" w:sz="0" w:space="0" w:color="auto"/>
        <w:bottom w:val="none" w:sz="0" w:space="0" w:color="auto"/>
        <w:right w:val="none" w:sz="0" w:space="0" w:color="auto"/>
      </w:divBdr>
    </w:div>
    <w:div w:id="468129506">
      <w:bodyDiv w:val="1"/>
      <w:marLeft w:val="0"/>
      <w:marRight w:val="0"/>
      <w:marTop w:val="0"/>
      <w:marBottom w:val="0"/>
      <w:divBdr>
        <w:top w:val="none" w:sz="0" w:space="0" w:color="auto"/>
        <w:left w:val="none" w:sz="0" w:space="0" w:color="auto"/>
        <w:bottom w:val="none" w:sz="0" w:space="0" w:color="auto"/>
        <w:right w:val="none" w:sz="0" w:space="0" w:color="auto"/>
      </w:divBdr>
    </w:div>
    <w:div w:id="665010063">
      <w:bodyDiv w:val="1"/>
      <w:marLeft w:val="0"/>
      <w:marRight w:val="0"/>
      <w:marTop w:val="0"/>
      <w:marBottom w:val="0"/>
      <w:divBdr>
        <w:top w:val="none" w:sz="0" w:space="0" w:color="auto"/>
        <w:left w:val="none" w:sz="0" w:space="0" w:color="auto"/>
        <w:bottom w:val="none" w:sz="0" w:space="0" w:color="auto"/>
        <w:right w:val="none" w:sz="0" w:space="0" w:color="auto"/>
      </w:divBdr>
    </w:div>
    <w:div w:id="932201293">
      <w:bodyDiv w:val="1"/>
      <w:marLeft w:val="0"/>
      <w:marRight w:val="0"/>
      <w:marTop w:val="0"/>
      <w:marBottom w:val="0"/>
      <w:divBdr>
        <w:top w:val="none" w:sz="0" w:space="0" w:color="auto"/>
        <w:left w:val="none" w:sz="0" w:space="0" w:color="auto"/>
        <w:bottom w:val="none" w:sz="0" w:space="0" w:color="auto"/>
        <w:right w:val="none" w:sz="0" w:space="0" w:color="auto"/>
      </w:divBdr>
    </w:div>
    <w:div w:id="956521877">
      <w:bodyDiv w:val="1"/>
      <w:marLeft w:val="0"/>
      <w:marRight w:val="0"/>
      <w:marTop w:val="0"/>
      <w:marBottom w:val="0"/>
      <w:divBdr>
        <w:top w:val="none" w:sz="0" w:space="0" w:color="auto"/>
        <w:left w:val="none" w:sz="0" w:space="0" w:color="auto"/>
        <w:bottom w:val="none" w:sz="0" w:space="0" w:color="auto"/>
        <w:right w:val="none" w:sz="0" w:space="0" w:color="auto"/>
      </w:divBdr>
    </w:div>
    <w:div w:id="1030257994">
      <w:bodyDiv w:val="1"/>
      <w:marLeft w:val="0"/>
      <w:marRight w:val="0"/>
      <w:marTop w:val="0"/>
      <w:marBottom w:val="0"/>
      <w:divBdr>
        <w:top w:val="none" w:sz="0" w:space="0" w:color="auto"/>
        <w:left w:val="none" w:sz="0" w:space="0" w:color="auto"/>
        <w:bottom w:val="none" w:sz="0" w:space="0" w:color="auto"/>
        <w:right w:val="none" w:sz="0" w:space="0" w:color="auto"/>
      </w:divBdr>
    </w:div>
    <w:div w:id="1042487069">
      <w:bodyDiv w:val="1"/>
      <w:marLeft w:val="0"/>
      <w:marRight w:val="0"/>
      <w:marTop w:val="0"/>
      <w:marBottom w:val="0"/>
      <w:divBdr>
        <w:top w:val="none" w:sz="0" w:space="0" w:color="auto"/>
        <w:left w:val="none" w:sz="0" w:space="0" w:color="auto"/>
        <w:bottom w:val="none" w:sz="0" w:space="0" w:color="auto"/>
        <w:right w:val="none" w:sz="0" w:space="0" w:color="auto"/>
      </w:divBdr>
    </w:div>
    <w:div w:id="1054234087">
      <w:bodyDiv w:val="1"/>
      <w:marLeft w:val="0"/>
      <w:marRight w:val="0"/>
      <w:marTop w:val="0"/>
      <w:marBottom w:val="0"/>
      <w:divBdr>
        <w:top w:val="none" w:sz="0" w:space="0" w:color="auto"/>
        <w:left w:val="none" w:sz="0" w:space="0" w:color="auto"/>
        <w:bottom w:val="none" w:sz="0" w:space="0" w:color="auto"/>
        <w:right w:val="none" w:sz="0" w:space="0" w:color="auto"/>
      </w:divBdr>
    </w:div>
    <w:div w:id="1152023161">
      <w:bodyDiv w:val="1"/>
      <w:marLeft w:val="0"/>
      <w:marRight w:val="0"/>
      <w:marTop w:val="0"/>
      <w:marBottom w:val="0"/>
      <w:divBdr>
        <w:top w:val="none" w:sz="0" w:space="0" w:color="auto"/>
        <w:left w:val="none" w:sz="0" w:space="0" w:color="auto"/>
        <w:bottom w:val="none" w:sz="0" w:space="0" w:color="auto"/>
        <w:right w:val="none" w:sz="0" w:space="0" w:color="auto"/>
      </w:divBdr>
    </w:div>
    <w:div w:id="1178888812">
      <w:bodyDiv w:val="1"/>
      <w:marLeft w:val="0"/>
      <w:marRight w:val="0"/>
      <w:marTop w:val="0"/>
      <w:marBottom w:val="0"/>
      <w:divBdr>
        <w:top w:val="none" w:sz="0" w:space="0" w:color="auto"/>
        <w:left w:val="none" w:sz="0" w:space="0" w:color="auto"/>
        <w:bottom w:val="none" w:sz="0" w:space="0" w:color="auto"/>
        <w:right w:val="none" w:sz="0" w:space="0" w:color="auto"/>
      </w:divBdr>
    </w:div>
    <w:div w:id="1224415720">
      <w:bodyDiv w:val="1"/>
      <w:marLeft w:val="0"/>
      <w:marRight w:val="0"/>
      <w:marTop w:val="0"/>
      <w:marBottom w:val="0"/>
      <w:divBdr>
        <w:top w:val="none" w:sz="0" w:space="0" w:color="auto"/>
        <w:left w:val="none" w:sz="0" w:space="0" w:color="auto"/>
        <w:bottom w:val="none" w:sz="0" w:space="0" w:color="auto"/>
        <w:right w:val="none" w:sz="0" w:space="0" w:color="auto"/>
      </w:divBdr>
    </w:div>
    <w:div w:id="1288125529">
      <w:bodyDiv w:val="1"/>
      <w:marLeft w:val="0"/>
      <w:marRight w:val="0"/>
      <w:marTop w:val="0"/>
      <w:marBottom w:val="0"/>
      <w:divBdr>
        <w:top w:val="none" w:sz="0" w:space="0" w:color="auto"/>
        <w:left w:val="none" w:sz="0" w:space="0" w:color="auto"/>
        <w:bottom w:val="none" w:sz="0" w:space="0" w:color="auto"/>
        <w:right w:val="none" w:sz="0" w:space="0" w:color="auto"/>
      </w:divBdr>
    </w:div>
    <w:div w:id="1355226405">
      <w:bodyDiv w:val="1"/>
      <w:marLeft w:val="0"/>
      <w:marRight w:val="0"/>
      <w:marTop w:val="0"/>
      <w:marBottom w:val="0"/>
      <w:divBdr>
        <w:top w:val="none" w:sz="0" w:space="0" w:color="auto"/>
        <w:left w:val="none" w:sz="0" w:space="0" w:color="auto"/>
        <w:bottom w:val="none" w:sz="0" w:space="0" w:color="auto"/>
        <w:right w:val="none" w:sz="0" w:space="0" w:color="auto"/>
      </w:divBdr>
    </w:div>
    <w:div w:id="1459837032">
      <w:bodyDiv w:val="1"/>
      <w:marLeft w:val="0"/>
      <w:marRight w:val="0"/>
      <w:marTop w:val="0"/>
      <w:marBottom w:val="0"/>
      <w:divBdr>
        <w:top w:val="none" w:sz="0" w:space="0" w:color="auto"/>
        <w:left w:val="none" w:sz="0" w:space="0" w:color="auto"/>
        <w:bottom w:val="none" w:sz="0" w:space="0" w:color="auto"/>
        <w:right w:val="none" w:sz="0" w:space="0" w:color="auto"/>
      </w:divBdr>
    </w:div>
    <w:div w:id="1492721342">
      <w:bodyDiv w:val="1"/>
      <w:marLeft w:val="0"/>
      <w:marRight w:val="0"/>
      <w:marTop w:val="0"/>
      <w:marBottom w:val="0"/>
      <w:divBdr>
        <w:top w:val="none" w:sz="0" w:space="0" w:color="auto"/>
        <w:left w:val="none" w:sz="0" w:space="0" w:color="auto"/>
        <w:bottom w:val="none" w:sz="0" w:space="0" w:color="auto"/>
        <w:right w:val="none" w:sz="0" w:space="0" w:color="auto"/>
      </w:divBdr>
    </w:div>
    <w:div w:id="1663269804">
      <w:bodyDiv w:val="1"/>
      <w:marLeft w:val="0"/>
      <w:marRight w:val="0"/>
      <w:marTop w:val="0"/>
      <w:marBottom w:val="0"/>
      <w:divBdr>
        <w:top w:val="none" w:sz="0" w:space="0" w:color="auto"/>
        <w:left w:val="none" w:sz="0" w:space="0" w:color="auto"/>
        <w:bottom w:val="none" w:sz="0" w:space="0" w:color="auto"/>
        <w:right w:val="none" w:sz="0" w:space="0" w:color="auto"/>
      </w:divBdr>
    </w:div>
    <w:div w:id="1826236985">
      <w:bodyDiv w:val="1"/>
      <w:marLeft w:val="0"/>
      <w:marRight w:val="0"/>
      <w:marTop w:val="0"/>
      <w:marBottom w:val="0"/>
      <w:divBdr>
        <w:top w:val="none" w:sz="0" w:space="0" w:color="auto"/>
        <w:left w:val="none" w:sz="0" w:space="0" w:color="auto"/>
        <w:bottom w:val="none" w:sz="0" w:space="0" w:color="auto"/>
        <w:right w:val="none" w:sz="0" w:space="0" w:color="auto"/>
      </w:divBdr>
    </w:div>
    <w:div w:id="207581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F2F73-143B-444D-B668-B5BED30D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263</Characters>
  <Application>Microsoft Office Word</Application>
  <DocSecurity>4</DocSecurity>
  <Lines>2</Lines>
  <Paragraphs>1</Paragraphs>
  <ScaleCrop>false</ScaleCrop>
  <Company>Sky123.Org</Company>
  <LinksUpToDate>false</LinksUpToDate>
  <CharactersWithSpaces>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hong.li(李红)</cp:lastModifiedBy>
  <cp:revision>2</cp:revision>
  <dcterms:created xsi:type="dcterms:W3CDTF">2016-10-13T06:02:00Z</dcterms:created>
  <dcterms:modified xsi:type="dcterms:W3CDTF">2016-10-13T06:02:00Z</dcterms:modified>
</cp:coreProperties>
</file>