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0331" w14:textId="77777777" w:rsidR="00A90F8B" w:rsidRDefault="00A90F8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管理学原理</w:t>
      </w:r>
    </w:p>
    <w:p w14:paraId="24EB6A84" w14:textId="4DF1C4BA" w:rsidR="00482EA0" w:rsidRDefault="00A90F8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经典定义：过程论、多元论</w:t>
      </w:r>
    </w:p>
    <w:p w14:paraId="4F14E52B" w14:textId="1ABC9AC6" w:rsidR="00EF3B33" w:rsidRDefault="00EF3B3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1.</w:t>
      </w:r>
      <w:r>
        <w:rPr>
          <w:rFonts w:eastAsia="DengXian" w:hint="eastAsia"/>
          <w:lang w:eastAsia="zh-CN"/>
        </w:rPr>
        <w:t>计划</w:t>
      </w:r>
    </w:p>
    <w:p w14:paraId="508A6662" w14:textId="2F042029" w:rsidR="00EF3B33" w:rsidRDefault="00EF3B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组织</w:t>
      </w:r>
    </w:p>
    <w:p w14:paraId="4C529272" w14:textId="1FA105A1" w:rsidR="00EF3B33" w:rsidRDefault="00EF3B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领导：利用组织赋予的权力和自身的能力去指挥和影响下属</w:t>
      </w:r>
    </w:p>
    <w:p w14:paraId="7F61C268" w14:textId="3CC9413A" w:rsidR="00EF3B33" w:rsidRDefault="00EF3B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控制：为了保证组织按预定要求运作而进行的一系列工作。</w:t>
      </w:r>
    </w:p>
    <w:p w14:paraId="0FD82750" w14:textId="469A0E3C" w:rsidR="00EF3B33" w:rsidRDefault="00EF3B33">
      <w:pPr>
        <w:rPr>
          <w:rFonts w:eastAsia="DengXian"/>
          <w:lang w:eastAsia="zh-CN"/>
        </w:rPr>
      </w:pPr>
    </w:p>
    <w:p w14:paraId="1F20FC8B" w14:textId="4F853025" w:rsidR="0007637F" w:rsidRDefault="0007637F">
      <w:pPr>
        <w:rPr>
          <w:rFonts w:eastAsia="DengXian"/>
          <w:lang w:eastAsia="zh-CN"/>
        </w:rPr>
      </w:pPr>
    </w:p>
    <w:p w14:paraId="4394D881" w14:textId="4BC7474F" w:rsidR="0007637F" w:rsidRDefault="0007637F">
      <w:pPr>
        <w:rPr>
          <w:rFonts w:eastAsia="DengXian"/>
          <w:lang w:eastAsia="zh-CN"/>
        </w:rPr>
      </w:pPr>
      <w:r>
        <w:rPr>
          <w:rFonts w:hint="eastAsia"/>
        </w:rPr>
        <w:t>1</w:t>
      </w:r>
      <w:r>
        <w:t>.</w:t>
      </w:r>
      <w:r>
        <w:rPr>
          <w:rFonts w:eastAsia="DengXian" w:hint="eastAsia"/>
          <w:lang w:eastAsia="zh-CN"/>
        </w:rPr>
        <w:t>系统管理，贡献及缺陷</w:t>
      </w:r>
    </w:p>
    <w:p w14:paraId="3BB9D4F5" w14:textId="36D0D4EA" w:rsidR="0007637F" w:rsidRDefault="0007637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科学管理，贡献及缺陷，，排除了高层管理者的任务</w:t>
      </w:r>
    </w:p>
    <w:p w14:paraId="0484F5BF" w14:textId="14F948FF" w:rsidR="0007637F" w:rsidRDefault="0007637F">
      <w:pPr>
        <w:rPr>
          <w:rFonts w:eastAsia="DengXian"/>
          <w:lang w:eastAsia="zh-CN"/>
        </w:rPr>
      </w:pPr>
      <w:r>
        <w:rPr>
          <w:rFonts w:eastAsia="DengXian" w:hint="eastAsia"/>
        </w:rPr>
        <w:t>3</w:t>
      </w:r>
      <w:r>
        <w:rPr>
          <w:rFonts w:eastAsia="DengXian"/>
        </w:rPr>
        <w:t>.</w:t>
      </w:r>
      <w:r>
        <w:rPr>
          <w:rFonts w:eastAsia="DengXian" w:hint="eastAsia"/>
        </w:rPr>
        <w:t>官僚制，（有明显的等级）</w:t>
      </w:r>
    </w:p>
    <w:p w14:paraId="3A722991" w14:textId="6DA95A29" w:rsidR="00D218A5" w:rsidRDefault="00D218A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行政管理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一般管理：主要概念（管理五职能（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ODCC</w:t>
      </w:r>
      <w:r>
        <w:rPr>
          <w:rFonts w:eastAsia="DengXian"/>
          <w:lang w:eastAsia="zh-CN"/>
        </w:rPr>
        <w:t>）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4</w:t>
      </w:r>
      <w:r>
        <w:rPr>
          <w:rFonts w:eastAsia="DengXian" w:hint="eastAsia"/>
          <w:lang w:eastAsia="zh-CN"/>
        </w:rPr>
        <w:t>条原则）</w:t>
      </w:r>
    </w:p>
    <w:p w14:paraId="14F4C292" w14:textId="27CB7991" w:rsidR="007C7DB9" w:rsidRDefault="007C7DB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5.</w:t>
      </w:r>
      <w:r>
        <w:rPr>
          <w:rFonts w:eastAsia="DengXian" w:hint="eastAsia"/>
          <w:lang w:eastAsia="zh-CN"/>
        </w:rPr>
        <w:t>人际关系学说：主要概念（生产率和员工行为为受非正式的工作影响</w:t>
      </w:r>
    </w:p>
    <w:p w14:paraId="44037104" w14:textId="186F7E2D" w:rsidR="007C7DB9" w:rsidRDefault="007C7DB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6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定量管理</w:t>
      </w:r>
      <w:r w:rsidR="00E771C4">
        <w:rPr>
          <w:rFonts w:eastAsia="DengXian" w:hint="eastAsia"/>
          <w:lang w:eastAsia="zh-CN"/>
        </w:rPr>
        <w:t>，主要概念（在管理决策中应用定量分析），主要技术（）</w:t>
      </w:r>
    </w:p>
    <w:p w14:paraId="084855CC" w14:textId="22FAE9AC" w:rsidR="00E771C4" w:rsidRDefault="00E771C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7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新人际关系学说</w:t>
      </w:r>
      <w:r w:rsidR="00EF12F3">
        <w:rPr>
          <w:rFonts w:eastAsia="DengXian" w:hint="eastAsia"/>
          <w:lang w:eastAsia="zh-CN"/>
        </w:rPr>
        <w:t>，</w:t>
      </w:r>
    </w:p>
    <w:p w14:paraId="0EE33F68" w14:textId="3D761C03" w:rsidR="00EF12F3" w:rsidRDefault="00EF12F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8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组织行为学</w:t>
      </w:r>
    </w:p>
    <w:p w14:paraId="771D6BD0" w14:textId="652D196C" w:rsidR="00EF12F3" w:rsidRDefault="00EF12F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系统论</w:t>
      </w:r>
    </w:p>
    <w:p w14:paraId="0E352BDD" w14:textId="14E5A68E" w:rsidR="00B07161" w:rsidRDefault="00B0716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0.</w:t>
      </w:r>
      <w:r>
        <w:rPr>
          <w:rFonts w:eastAsia="DengXian" w:hint="eastAsia"/>
          <w:lang w:eastAsia="zh-CN"/>
        </w:rPr>
        <w:t>权变理论</w:t>
      </w:r>
    </w:p>
    <w:p w14:paraId="49335041" w14:textId="17E0979D" w:rsidR="00B07161" w:rsidRDefault="00B07161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1.</w:t>
      </w:r>
      <w:r>
        <w:rPr>
          <w:rFonts w:eastAsia="DengXian" w:hint="eastAsia"/>
          <w:lang w:eastAsia="zh-CN"/>
        </w:rPr>
        <w:t>知识管理</w:t>
      </w:r>
    </w:p>
    <w:p w14:paraId="72F5DD20" w14:textId="658BD29F" w:rsidR="00D218A5" w:rsidRDefault="00D218A5">
      <w:pPr>
        <w:rPr>
          <w:rFonts w:eastAsia="DengXian"/>
          <w:lang w:eastAsia="zh-CN"/>
        </w:rPr>
      </w:pPr>
    </w:p>
    <w:p w14:paraId="401C0FF4" w14:textId="0F9CD697" w:rsidR="00AC25F8" w:rsidRDefault="00AC25F8">
      <w:pPr>
        <w:rPr>
          <w:rFonts w:eastAsia="DengXian"/>
          <w:lang w:eastAsia="zh-CN"/>
        </w:rPr>
      </w:pPr>
    </w:p>
    <w:p w14:paraId="0EE11542" w14:textId="6BF93381" w:rsidR="00AC25F8" w:rsidRDefault="00AC25F8">
      <w:pPr>
        <w:rPr>
          <w:rFonts w:eastAsia="DengXian"/>
          <w:lang w:eastAsia="zh-CN"/>
        </w:rPr>
      </w:pPr>
    </w:p>
    <w:p w14:paraId="5239D459" w14:textId="0F94372C" w:rsidR="00AC25F8" w:rsidRDefault="00AC25F8">
      <w:pPr>
        <w:rPr>
          <w:rFonts w:eastAsia="DengXian"/>
          <w:lang w:eastAsia="zh-CN"/>
        </w:rPr>
      </w:pPr>
    </w:p>
    <w:p w14:paraId="4415487C" w14:textId="7F8A8B0B" w:rsidR="00AC25F8" w:rsidRDefault="00AC25F8">
      <w:pPr>
        <w:rPr>
          <w:rFonts w:eastAsia="DengXian"/>
          <w:lang w:eastAsia="zh-CN"/>
        </w:rPr>
      </w:pPr>
    </w:p>
    <w:p w14:paraId="01052893" w14:textId="3DF24161" w:rsidR="00AC25F8" w:rsidRDefault="00AC25F8">
      <w:pPr>
        <w:rPr>
          <w:rFonts w:eastAsia="DengXian"/>
          <w:lang w:eastAsia="zh-CN"/>
        </w:rPr>
      </w:pPr>
    </w:p>
    <w:p w14:paraId="11C30600" w14:textId="01C9F230" w:rsidR="00AC25F8" w:rsidRDefault="00AC25F8">
      <w:pPr>
        <w:rPr>
          <w:rFonts w:eastAsia="DengXian"/>
          <w:lang w:eastAsia="zh-CN"/>
        </w:rPr>
      </w:pPr>
    </w:p>
    <w:p w14:paraId="064DE735" w14:textId="2E1F4419" w:rsidR="00AC25F8" w:rsidRPr="00D218A5" w:rsidRDefault="00AC25F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lastRenderedPageBreak/>
        <w:t>比亚</w:t>
      </w:r>
      <w:proofErr w:type="gramStart"/>
      <w:r>
        <w:rPr>
          <w:rFonts w:eastAsia="DengXian" w:hint="eastAsia"/>
          <w:lang w:eastAsia="zh-CN"/>
        </w:rPr>
        <w:t>迪</w:t>
      </w:r>
      <w:proofErr w:type="gramEnd"/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EO</w:t>
      </w:r>
    </w:p>
    <w:sectPr w:rsidR="00AC25F8" w:rsidRPr="00D21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61DA" w14:textId="77777777" w:rsidR="009D5872" w:rsidRDefault="009D5872" w:rsidP="0007637F">
      <w:pPr>
        <w:spacing w:after="0" w:line="240" w:lineRule="auto"/>
      </w:pPr>
      <w:r>
        <w:separator/>
      </w:r>
    </w:p>
  </w:endnote>
  <w:endnote w:type="continuationSeparator" w:id="0">
    <w:p w14:paraId="6D775559" w14:textId="77777777" w:rsidR="009D5872" w:rsidRDefault="009D5872" w:rsidP="0007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B1FC" w14:textId="77777777" w:rsidR="009D5872" w:rsidRDefault="009D5872" w:rsidP="0007637F">
      <w:pPr>
        <w:spacing w:after="0" w:line="240" w:lineRule="auto"/>
      </w:pPr>
      <w:r>
        <w:separator/>
      </w:r>
    </w:p>
  </w:footnote>
  <w:footnote w:type="continuationSeparator" w:id="0">
    <w:p w14:paraId="12332D43" w14:textId="77777777" w:rsidR="009D5872" w:rsidRDefault="009D5872" w:rsidP="00076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8B"/>
    <w:rsid w:val="0007637F"/>
    <w:rsid w:val="001014E7"/>
    <w:rsid w:val="001208BA"/>
    <w:rsid w:val="003C1C77"/>
    <w:rsid w:val="00482EA0"/>
    <w:rsid w:val="007C7DB9"/>
    <w:rsid w:val="0089789D"/>
    <w:rsid w:val="009D5872"/>
    <w:rsid w:val="00A90F8B"/>
    <w:rsid w:val="00AC25F8"/>
    <w:rsid w:val="00B07161"/>
    <w:rsid w:val="00BE6B44"/>
    <w:rsid w:val="00D218A5"/>
    <w:rsid w:val="00E771C4"/>
    <w:rsid w:val="00EF12F3"/>
    <w:rsid w:val="00E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EB735"/>
  <w15:chartTrackingRefBased/>
  <w15:docId w15:val="{6B957D08-2E3F-463D-8DEA-8504A614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7F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07637F"/>
  </w:style>
  <w:style w:type="paragraph" w:styleId="a5">
    <w:name w:val="footer"/>
    <w:basedOn w:val="a"/>
    <w:link w:val="a6"/>
    <w:uiPriority w:val="99"/>
    <w:unhideWhenUsed/>
    <w:rsid w:val="0007637F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07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3</cp:revision>
  <dcterms:created xsi:type="dcterms:W3CDTF">2024-09-10T02:33:00Z</dcterms:created>
  <dcterms:modified xsi:type="dcterms:W3CDTF">2024-09-12T06:45:00Z</dcterms:modified>
</cp:coreProperties>
</file>