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com.example.datasave;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import java.io.BufferedWriter;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java.io.FileNotFoundException;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java.io.FileWriter;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java.io.IOException;  </w:t>
      </w:r>
    </w:p>
    <w:p>
      <w:pPr>
        <w:rPr>
          <w:rFonts w:hint="eastAsia"/>
        </w:rPr>
      </w:pPr>
      <w:r>
        <w:rPr>
          <w:rFonts w:hint="eastAsia"/>
        </w:rPr>
        <w:t xml:space="preserve">public class saveToCsv{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saveC (String str){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try {  </w:t>
      </w:r>
    </w:p>
    <w:p>
      <w:pPr>
        <w:rPr>
          <w:rFonts w:hint="eastAsia"/>
        </w:rPr>
      </w:pPr>
      <w:r>
        <w:rPr>
          <w:rFonts w:hint="eastAsia"/>
        </w:rPr>
        <w:t xml:space="preserve">            File csv = new File("E://writers1.csv"); // CSV文件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追记模式  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BufferedWriter bw = new BufferedWriter(new FileWriter(csv, true));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新增一行数据  </w:t>
      </w:r>
    </w:p>
    <w:p>
      <w:pPr>
        <w:rPr>
          <w:rFonts w:hint="eastAsia"/>
        </w:rPr>
      </w:pPr>
      <w:r>
        <w:rPr>
          <w:rFonts w:hint="eastAsia"/>
        </w:rPr>
        <w:t xml:space="preserve">            bw.newLine();  </w:t>
      </w:r>
    </w:p>
    <w:p>
      <w:pPr>
        <w:rPr>
          <w:rFonts w:hint="eastAsia"/>
        </w:rPr>
      </w:pPr>
      <w:r>
        <w:rPr>
          <w:rFonts w:hint="eastAsia"/>
        </w:rPr>
        <w:t xml:space="preserve">            bw.write(str + "," );  </w:t>
      </w:r>
    </w:p>
    <w:p>
      <w:pPr>
        <w:rPr>
          <w:rFonts w:hint="eastAsia"/>
        </w:rPr>
      </w:pPr>
      <w:r>
        <w:rPr>
          <w:rFonts w:hint="eastAsia"/>
        </w:rPr>
        <w:t xml:space="preserve">            bw.close();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(FileNotFoundException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捕获File对象生成时的异常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捕获BufferedWriter对象关闭时的异常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String str ="amazing";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saveC(str);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8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2017-10-21T16:54:34Z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