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DE319E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FE6784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FE6784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FE6784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FE6784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Default="00722E64" w:rsidP="004C48C0">
      <w:pPr>
        <w:rPr>
          <w:rFonts w:ascii="宋体" w:eastAsia="宋体" w:hAnsi="宋体" w:hint="eastAsia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85023F" w:rsidRDefault="0085023F" w:rsidP="004C48C0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各种</w:t>
      </w:r>
      <w:r>
        <w:rPr>
          <w:rFonts w:ascii="宋体" w:eastAsia="宋体" w:hAnsi="宋体"/>
          <w:sz w:val="15"/>
          <w:szCs w:val="15"/>
        </w:rPr>
        <w:t>A</w:t>
      </w:r>
      <w:r>
        <w:rPr>
          <w:rFonts w:ascii="宋体" w:eastAsia="宋体" w:hAnsi="宋体" w:hint="eastAsia"/>
          <w:sz w:val="15"/>
          <w:szCs w:val="15"/>
        </w:rPr>
        <w:t>dvice的执行顺序：</w:t>
      </w:r>
      <w:hyperlink r:id="rId13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http://blog.csdn.net/rainbow702/article/details/52185827</w:t>
        </w:r>
      </w:hyperlink>
    </w:p>
    <w:p w:rsidR="007F063B" w:rsidRDefault="007E6FF2" w:rsidP="004C48C0">
      <w:pPr>
        <w:rPr>
          <w:rFonts w:ascii="宋体" w:eastAsia="宋体" w:hAnsi="宋体" w:hint="eastAsia"/>
          <w:sz w:val="15"/>
          <w:szCs w:val="15"/>
        </w:rPr>
      </w:pPr>
      <w:r w:rsidRPr="007E6FF2">
        <w:rPr>
          <w:rFonts w:ascii="宋体" w:eastAsia="宋体" w:hAnsi="宋体" w:hint="eastAsia"/>
          <w:sz w:val="15"/>
          <w:szCs w:val="15"/>
        </w:rPr>
        <w:t>Spring AOP中pointcut expression表达式解析 及匹配多个条件</w:t>
      </w:r>
      <w:r>
        <w:rPr>
          <w:rFonts w:ascii="宋体" w:eastAsia="宋体" w:hAnsi="宋体" w:hint="eastAsia"/>
          <w:sz w:val="15"/>
          <w:szCs w:val="15"/>
        </w:rPr>
        <w:t>：</w:t>
      </w:r>
      <w:hyperlink r:id="rId14" w:history="1">
        <w:r w:rsidR="00A84D4A" w:rsidRPr="00F51F26">
          <w:rPr>
            <w:rStyle w:val="a5"/>
            <w:rFonts w:ascii="宋体" w:eastAsia="宋体" w:hAnsi="宋体"/>
            <w:sz w:val="15"/>
            <w:szCs w:val="15"/>
          </w:rPr>
          <w:t>https://www.cnblogs.com/rainy-shurun/p/5195439.html</w:t>
        </w:r>
      </w:hyperlink>
    </w:p>
    <w:p w:rsidR="007E6FF2" w:rsidRDefault="00A84D4A" w:rsidP="004C48C0">
      <w:pPr>
        <w:rPr>
          <w:rFonts w:ascii="宋体" w:eastAsia="宋体" w:hAnsi="宋体" w:hint="eastAsia"/>
          <w:sz w:val="15"/>
          <w:szCs w:val="15"/>
        </w:rPr>
      </w:pPr>
      <w:r w:rsidRPr="00A84D4A">
        <w:rPr>
          <w:rFonts w:ascii="宋体" w:eastAsia="宋体" w:hAnsi="宋体" w:hint="eastAsia"/>
          <w:sz w:val="15"/>
          <w:szCs w:val="15"/>
        </w:rPr>
        <w:t>Spring AOP 完成日志记录</w:t>
      </w:r>
      <w:r>
        <w:rPr>
          <w:rFonts w:ascii="宋体" w:eastAsia="宋体" w:hAnsi="宋体" w:hint="eastAsia"/>
          <w:sz w:val="15"/>
          <w:szCs w:val="15"/>
        </w:rPr>
        <w:t xml:space="preserve">: </w:t>
      </w:r>
      <w:hyperlink r:id="rId15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http://blog.csdn.net/zl386119974/article/details/53321427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185326" w:rsidRDefault="00185326" w:rsidP="00185326">
      <w:pPr>
        <w:ind w:firstLineChars="1250" w:firstLine="1875"/>
        <w:rPr>
          <w:rFonts w:ascii="宋体" w:eastAsia="宋体" w:hAnsi="宋体" w:hint="eastAsia"/>
          <w:sz w:val="15"/>
          <w:szCs w:val="15"/>
        </w:rPr>
      </w:pPr>
      <w:hyperlink r:id="rId16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http://zeraw.iteye.com/blog/2264151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A84D4A" w:rsidRDefault="00A84D4A" w:rsidP="004C48C0">
      <w:pPr>
        <w:rPr>
          <w:rFonts w:ascii="宋体" w:eastAsia="宋体" w:hAnsi="宋体" w:hint="eastAsia"/>
          <w:b/>
          <w:sz w:val="15"/>
          <w:szCs w:val="15"/>
        </w:rPr>
      </w:pPr>
    </w:p>
    <w:p w:rsidR="0085023F" w:rsidRPr="007F063B" w:rsidRDefault="007F063B" w:rsidP="004C48C0">
      <w:pPr>
        <w:rPr>
          <w:rFonts w:ascii="宋体" w:eastAsia="宋体" w:hAnsi="宋体" w:hint="eastAsia"/>
          <w:b/>
          <w:sz w:val="15"/>
          <w:szCs w:val="15"/>
        </w:rPr>
      </w:pPr>
      <w:r w:rsidRPr="007F063B">
        <w:rPr>
          <w:rFonts w:ascii="宋体" w:eastAsia="宋体" w:hAnsi="宋体" w:hint="eastAsia"/>
          <w:b/>
          <w:sz w:val="15"/>
          <w:szCs w:val="15"/>
        </w:rPr>
        <w:t>项目应用：</w:t>
      </w:r>
    </w:p>
    <w:p w:rsidR="00DB2EB3" w:rsidRDefault="00657E10" w:rsidP="004C48C0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项目中应用</w:t>
      </w:r>
      <w:r w:rsidRPr="00657E10">
        <w:rPr>
          <w:rFonts w:ascii="宋体" w:eastAsia="宋体" w:hAnsi="宋体"/>
          <w:sz w:val="15"/>
          <w:szCs w:val="15"/>
        </w:rPr>
        <w:t>AfterReturnig</w:t>
      </w:r>
      <w:r>
        <w:rPr>
          <w:rFonts w:ascii="宋体" w:eastAsia="宋体" w:hAnsi="宋体" w:hint="eastAsia"/>
          <w:sz w:val="15"/>
          <w:szCs w:val="15"/>
        </w:rPr>
        <w:t>增强</w:t>
      </w:r>
      <w:r w:rsidR="00DB2EB3">
        <w:rPr>
          <w:rFonts w:ascii="宋体" w:eastAsia="宋体" w:hAnsi="宋体" w:hint="eastAsia"/>
          <w:sz w:val="15"/>
          <w:szCs w:val="15"/>
        </w:rPr>
        <w:t>处理，记录上传文件状态，其关键代码为：</w:t>
      </w:r>
    </w:p>
    <w:p w:rsidR="00DB2EB3" w:rsidRDefault="00DB2EB3" w:rsidP="004C48C0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1、定义一个注解，@LogFileStatus</w:t>
      </w:r>
    </w:p>
    <w:p w:rsidR="007F063B" w:rsidRDefault="00DB2EB3" w:rsidP="004C48C0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2、定义一个切面 </w:t>
      </w:r>
      <w:r>
        <w:rPr>
          <w:rFonts w:ascii="宋体" w:eastAsia="宋体" w:hAnsi="宋体"/>
          <w:sz w:val="15"/>
          <w:szCs w:val="15"/>
        </w:rPr>
        <w:t>LogAspect</w:t>
      </w:r>
      <w:r>
        <w:rPr>
          <w:rFonts w:ascii="宋体" w:eastAsia="宋体" w:hAnsi="宋体" w:hint="eastAsia"/>
          <w:sz w:val="15"/>
          <w:szCs w:val="15"/>
        </w:rPr>
        <w:t>，里面关键代码为：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定义一个切面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646464"/>
          <w:kern w:val="0"/>
          <w:sz w:val="11"/>
        </w:rPr>
        <w:t>@Aspect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LogAspect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  </w:t>
      </w:r>
    </w:p>
    <w:p w:rsidR="00457BF6" w:rsidRPr="005453EC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匹配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annotation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注解</w:t>
      </w:r>
    </w:p>
    <w:p w:rsidR="00457BF6" w:rsidRPr="005453EC" w:rsidRDefault="00457BF6" w:rsidP="005453EC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646464"/>
          <w:kern w:val="0"/>
          <w:sz w:val="11"/>
        </w:rPr>
        <w:t>@AfterReturning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(returning=</w:t>
      </w:r>
      <w:r w:rsidRPr="00457BF6">
        <w:rPr>
          <w:rFonts w:ascii="Consolas" w:eastAsia="宋体" w:hAnsi="Consolas" w:cs="Consolas"/>
          <w:color w:val="0000FF"/>
          <w:kern w:val="0"/>
          <w:sz w:val="11"/>
        </w:rPr>
        <w:t>"rvt"</w:t>
      </w:r>
      <w:r w:rsidR="005453EC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pointcut=</w:t>
      </w:r>
      <w:r w:rsidRPr="005453EC">
        <w:rPr>
          <w:rFonts w:ascii="Consolas" w:eastAsia="宋体" w:hAnsi="Consolas" w:cs="Consolas"/>
          <w:color w:val="0000FF"/>
          <w:kern w:val="0"/>
          <w:sz w:val="11"/>
        </w:rPr>
        <w:t>"@annotation(com.lizhihui.annotation.LogFileStatus"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声明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时指定的类型会限制目标方法必须返回指定类型的值或没有返回值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此处将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的类型声明为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Object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，意味着对目标方法的返回值不加限制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log(JointPoint point, Object rvt)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{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 result 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Gson().fromJson(rtv.toString(), Result.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LogFileStatus logFileStatus = getAnnotation(jointPoint);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(logFileStatus ==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TO DO      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getAnnotation(JoinPoint joinPoint)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Signature signature = joinPoint.getSignature();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MethodSignature methodSignature = (MethodSignature) signature;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 method = methodSignature.getMethod();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(method !=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method.getAnnotation(LogFileStatus.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FE6784" w:rsidP="004D3CD9">
      <w:pPr>
        <w:rPr>
          <w:rFonts w:ascii="宋体" w:eastAsia="宋体" w:hAnsi="宋体"/>
          <w:sz w:val="15"/>
          <w:szCs w:val="15"/>
        </w:rPr>
      </w:pPr>
      <w:hyperlink r:id="rId17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FE6784" w:rsidP="00D304D7">
      <w:pPr>
        <w:rPr>
          <w:rFonts w:ascii="宋体" w:eastAsia="宋体" w:hAnsi="宋体"/>
          <w:sz w:val="15"/>
          <w:szCs w:val="15"/>
        </w:rPr>
      </w:pPr>
      <w:hyperlink r:id="rId18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900009" w:rsidRDefault="00160E2F" w:rsidP="00160E2F">
      <w:pPr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9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FE6784" w:rsidP="003C4BE9">
      <w:pPr>
        <w:rPr>
          <w:rFonts w:ascii="宋体" w:eastAsia="宋体" w:hAnsi="宋体"/>
          <w:sz w:val="15"/>
          <w:szCs w:val="15"/>
        </w:rPr>
      </w:pPr>
      <w:hyperlink r:id="rId20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FE6784" w:rsidP="004D3CD9">
      <w:pPr>
        <w:rPr>
          <w:rFonts w:ascii="宋体" w:eastAsia="宋体" w:hAnsi="宋体"/>
          <w:sz w:val="15"/>
          <w:szCs w:val="15"/>
        </w:rPr>
      </w:pPr>
      <w:hyperlink r:id="rId21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FE6784" w:rsidP="004D3CD9">
      <w:pPr>
        <w:rPr>
          <w:rFonts w:asciiTheme="majorEastAsia" w:eastAsiaTheme="majorEastAsia" w:hAnsiTheme="majorEastAsia"/>
          <w:sz w:val="15"/>
        </w:rPr>
      </w:pPr>
      <w:hyperlink r:id="rId22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FE6784" w:rsidP="004D3CD9">
      <w:pPr>
        <w:rPr>
          <w:rFonts w:asciiTheme="majorEastAsia" w:eastAsiaTheme="majorEastAsia" w:hAnsiTheme="majorEastAsia"/>
          <w:sz w:val="15"/>
        </w:rPr>
      </w:pPr>
      <w:hyperlink r:id="rId23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FE6784" w:rsidP="00AF50EA">
      <w:pPr>
        <w:rPr>
          <w:rFonts w:asciiTheme="majorEastAsia" w:eastAsiaTheme="majorEastAsia" w:hAnsiTheme="majorEastAsia"/>
          <w:sz w:val="15"/>
        </w:rPr>
      </w:pPr>
      <w:hyperlink r:id="rId24" w:history="1">
        <w:r w:rsidR="00AF50EA"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FE6784" w:rsidP="00AF50EA">
      <w:pPr>
        <w:rPr>
          <w:rFonts w:asciiTheme="majorEastAsia" w:eastAsiaTheme="majorEastAsia" w:hAnsiTheme="majorEastAsia"/>
          <w:sz w:val="15"/>
        </w:rPr>
      </w:pPr>
      <w:hyperlink r:id="rId25" w:history="1">
        <w:r w:rsidR="00477A98"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 w:rsidR="00477A98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lastRenderedPageBreak/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 xml:space="preserve"> Spring 建议不要在接口或者接口方法上使用该注解</w:t>
      </w:r>
      <w:r w:rsidRPr="004003FC">
        <w:rPr>
          <w:rFonts w:asciiTheme="majorEastAsia" w:eastAsiaTheme="majorEastAsia" w:hAnsiTheme="majorEastAsia" w:hint="eastAsia"/>
          <w:sz w:val="15"/>
        </w:rPr>
        <w:t>，因为这只有在使用基于接口的代理时它才会生效。另外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>， @Transactional 注解应该只被应用到 public 方法上</w:t>
      </w:r>
      <w:r w:rsidRPr="004003FC">
        <w:rPr>
          <w:rFonts w:asciiTheme="majorEastAsia" w:eastAsiaTheme="majorEastAsia" w:hAnsiTheme="majorEastAsia" w:hint="eastAsia"/>
          <w:sz w:val="15"/>
        </w:rPr>
        <w:t>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sectPr w:rsidR="00C13B5B" w:rsidRPr="00AC4D53" w:rsidSect="0045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8E" w:rsidRDefault="00411D8E" w:rsidP="001B2228">
      <w:r>
        <w:separator/>
      </w:r>
    </w:p>
  </w:endnote>
  <w:endnote w:type="continuationSeparator" w:id="1">
    <w:p w:rsidR="00411D8E" w:rsidRDefault="00411D8E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8E" w:rsidRDefault="00411D8E" w:rsidP="001B2228">
      <w:r>
        <w:separator/>
      </w:r>
    </w:p>
  </w:footnote>
  <w:footnote w:type="continuationSeparator" w:id="1">
    <w:p w:rsidR="00411D8E" w:rsidRDefault="00411D8E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6C"/>
    <w:multiLevelType w:val="multilevel"/>
    <w:tmpl w:val="59A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9"/>
  </w:num>
  <w:num w:numId="13">
    <w:abstractNumId w:val="16"/>
  </w:num>
  <w:num w:numId="14">
    <w:abstractNumId w:val="3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78E"/>
    <w:rsid w:val="00044E00"/>
    <w:rsid w:val="00071D3C"/>
    <w:rsid w:val="000D60B7"/>
    <w:rsid w:val="001236D5"/>
    <w:rsid w:val="001309F0"/>
    <w:rsid w:val="0015483C"/>
    <w:rsid w:val="00160E2F"/>
    <w:rsid w:val="00170A0F"/>
    <w:rsid w:val="00185326"/>
    <w:rsid w:val="00185B36"/>
    <w:rsid w:val="001A269E"/>
    <w:rsid w:val="001B2228"/>
    <w:rsid w:val="001E43AC"/>
    <w:rsid w:val="001F582A"/>
    <w:rsid w:val="00207D33"/>
    <w:rsid w:val="0022048D"/>
    <w:rsid w:val="00224738"/>
    <w:rsid w:val="0025265D"/>
    <w:rsid w:val="002605B4"/>
    <w:rsid w:val="0027258A"/>
    <w:rsid w:val="00285B9A"/>
    <w:rsid w:val="00287928"/>
    <w:rsid w:val="00293576"/>
    <w:rsid w:val="00293679"/>
    <w:rsid w:val="00297F70"/>
    <w:rsid w:val="002F6C1A"/>
    <w:rsid w:val="0031572A"/>
    <w:rsid w:val="00327C2D"/>
    <w:rsid w:val="00335F5D"/>
    <w:rsid w:val="003635F2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4F4A"/>
    <w:rsid w:val="00411D8E"/>
    <w:rsid w:val="00447936"/>
    <w:rsid w:val="00457BF6"/>
    <w:rsid w:val="00477A98"/>
    <w:rsid w:val="004C48C0"/>
    <w:rsid w:val="004D3CD9"/>
    <w:rsid w:val="004E08BB"/>
    <w:rsid w:val="004E0C04"/>
    <w:rsid w:val="004F7EF0"/>
    <w:rsid w:val="005216D9"/>
    <w:rsid w:val="0052453A"/>
    <w:rsid w:val="00542625"/>
    <w:rsid w:val="005453EC"/>
    <w:rsid w:val="00547A68"/>
    <w:rsid w:val="0056043C"/>
    <w:rsid w:val="005722BD"/>
    <w:rsid w:val="00590C71"/>
    <w:rsid w:val="00591934"/>
    <w:rsid w:val="005A47C8"/>
    <w:rsid w:val="005C5F1C"/>
    <w:rsid w:val="005F3FE6"/>
    <w:rsid w:val="005F5A38"/>
    <w:rsid w:val="00602096"/>
    <w:rsid w:val="006033A0"/>
    <w:rsid w:val="00605BF5"/>
    <w:rsid w:val="00605EF2"/>
    <w:rsid w:val="00622014"/>
    <w:rsid w:val="006417AB"/>
    <w:rsid w:val="00646F5F"/>
    <w:rsid w:val="00657E10"/>
    <w:rsid w:val="00692C9C"/>
    <w:rsid w:val="006A669A"/>
    <w:rsid w:val="006A7B9C"/>
    <w:rsid w:val="006B4F4B"/>
    <w:rsid w:val="006D6DAA"/>
    <w:rsid w:val="006E61EA"/>
    <w:rsid w:val="007119E8"/>
    <w:rsid w:val="00722A38"/>
    <w:rsid w:val="00722E64"/>
    <w:rsid w:val="00723257"/>
    <w:rsid w:val="00782F1E"/>
    <w:rsid w:val="007917AA"/>
    <w:rsid w:val="007954F9"/>
    <w:rsid w:val="007A1F5E"/>
    <w:rsid w:val="007A299A"/>
    <w:rsid w:val="007B1603"/>
    <w:rsid w:val="007E6FF2"/>
    <w:rsid w:val="007F063B"/>
    <w:rsid w:val="00815305"/>
    <w:rsid w:val="0082552C"/>
    <w:rsid w:val="008327C0"/>
    <w:rsid w:val="0085023F"/>
    <w:rsid w:val="008729A4"/>
    <w:rsid w:val="00872EBE"/>
    <w:rsid w:val="00884316"/>
    <w:rsid w:val="00895C7E"/>
    <w:rsid w:val="008A01BF"/>
    <w:rsid w:val="008A5569"/>
    <w:rsid w:val="008E0807"/>
    <w:rsid w:val="0093713B"/>
    <w:rsid w:val="0094248C"/>
    <w:rsid w:val="009453E0"/>
    <w:rsid w:val="0095431D"/>
    <w:rsid w:val="00955EDC"/>
    <w:rsid w:val="00986B56"/>
    <w:rsid w:val="009876FF"/>
    <w:rsid w:val="009A117D"/>
    <w:rsid w:val="009B4D00"/>
    <w:rsid w:val="009E025B"/>
    <w:rsid w:val="00A05C11"/>
    <w:rsid w:val="00A41980"/>
    <w:rsid w:val="00A66D4A"/>
    <w:rsid w:val="00A84D4A"/>
    <w:rsid w:val="00AA1929"/>
    <w:rsid w:val="00AB417D"/>
    <w:rsid w:val="00AC4D53"/>
    <w:rsid w:val="00AE0C31"/>
    <w:rsid w:val="00AF50EA"/>
    <w:rsid w:val="00B0042E"/>
    <w:rsid w:val="00B2282D"/>
    <w:rsid w:val="00B4300D"/>
    <w:rsid w:val="00B6240C"/>
    <w:rsid w:val="00B67327"/>
    <w:rsid w:val="00B722E2"/>
    <w:rsid w:val="00B74E49"/>
    <w:rsid w:val="00BD686C"/>
    <w:rsid w:val="00BE0320"/>
    <w:rsid w:val="00BF2457"/>
    <w:rsid w:val="00C020C4"/>
    <w:rsid w:val="00C13B5B"/>
    <w:rsid w:val="00C15C85"/>
    <w:rsid w:val="00C3260C"/>
    <w:rsid w:val="00C469E7"/>
    <w:rsid w:val="00C568DF"/>
    <w:rsid w:val="00C81BF1"/>
    <w:rsid w:val="00C943C2"/>
    <w:rsid w:val="00C95F3B"/>
    <w:rsid w:val="00CB5F3B"/>
    <w:rsid w:val="00CC4A02"/>
    <w:rsid w:val="00CC7911"/>
    <w:rsid w:val="00CE456E"/>
    <w:rsid w:val="00CE75A8"/>
    <w:rsid w:val="00CE762A"/>
    <w:rsid w:val="00CE7719"/>
    <w:rsid w:val="00CF2404"/>
    <w:rsid w:val="00D21511"/>
    <w:rsid w:val="00D25DA7"/>
    <w:rsid w:val="00D304D7"/>
    <w:rsid w:val="00D37EFE"/>
    <w:rsid w:val="00DB2EB3"/>
    <w:rsid w:val="00DC24CA"/>
    <w:rsid w:val="00DD243A"/>
    <w:rsid w:val="00DD29CE"/>
    <w:rsid w:val="00DD6197"/>
    <w:rsid w:val="00DE319E"/>
    <w:rsid w:val="00DE46F9"/>
    <w:rsid w:val="00E31DD8"/>
    <w:rsid w:val="00E54989"/>
    <w:rsid w:val="00E67F40"/>
    <w:rsid w:val="00F257F4"/>
    <w:rsid w:val="00F63DA8"/>
    <w:rsid w:val="00F731BA"/>
    <w:rsid w:val="00F867C4"/>
    <w:rsid w:val="00FB4165"/>
    <w:rsid w:val="00FB508D"/>
    <w:rsid w:val="00FE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rainbow702/article/details/52185827" TargetMode="External"/><Relationship Id="rId18" Type="http://schemas.openxmlformats.org/officeDocument/2006/relationships/hyperlink" Target="https://www.cnblogs.com/hehaiyang/p/427920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javajiawei/article/details/50563154" TargetMode="Externa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eson_15/article/details/51731567" TargetMode="External"/><Relationship Id="rId25" Type="http://schemas.openxmlformats.org/officeDocument/2006/relationships/hyperlink" Target="http://blog.csdn.net/daijin888888/article/details/51822257" TargetMode="External"/><Relationship Id="rId2" Type="http://schemas.openxmlformats.org/officeDocument/2006/relationships/styles" Target="styles.xml"/><Relationship Id="rId16" Type="http://schemas.openxmlformats.org/officeDocument/2006/relationships/hyperlink" Target="http://zeraw.iteye.com/blog/2264151" TargetMode="External"/><Relationship Id="rId20" Type="http://schemas.openxmlformats.org/officeDocument/2006/relationships/hyperlink" Target="http://blog.csdn.net/happyljw/article/details/528092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24" Type="http://schemas.openxmlformats.org/officeDocument/2006/relationships/hyperlink" Target="http://blog.csdn.net/bao19901210/article/details/417243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l386119974/article/details/53321427" TargetMode="External"/><Relationship Id="rId23" Type="http://schemas.openxmlformats.org/officeDocument/2006/relationships/hyperlink" Target="https://www.cnblogs.com/hujiapeng/p/5765636.html" TargetMode="Externa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://10.206.2.248:8082/druid/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rainy-shurun/p/5195439.html" TargetMode="External"/><Relationship Id="rId22" Type="http://schemas.openxmlformats.org/officeDocument/2006/relationships/hyperlink" Target="https://www.cnblogs.com/dreamworlds/p/539611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6026</TotalTime>
  <Pages>12</Pages>
  <Words>2753</Words>
  <Characters>15694</Characters>
  <Application>Microsoft Office Word</Application>
  <DocSecurity>0</DocSecurity>
  <Lines>130</Lines>
  <Paragraphs>36</Paragraphs>
  <ScaleCrop>false</ScaleCrop>
  <Company/>
  <LinksUpToDate>false</LinksUpToDate>
  <CharactersWithSpaces>18411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281</cp:revision>
  <dcterms:created xsi:type="dcterms:W3CDTF">2017-11-27T03:07:00Z</dcterms:created>
  <dcterms:modified xsi:type="dcterms:W3CDTF">2017-12-18T02:31:00Z</dcterms:modified>
</cp:coreProperties>
</file>