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6D44B">
      <w:pPr>
        <w:pStyle w:val="2"/>
        <w:bidi w:val="0"/>
        <w:jc w:val="center"/>
      </w:pPr>
      <w:r>
        <w:t>测试执行记录表</w:t>
      </w:r>
    </w:p>
    <w:p w14:paraId="11E694F2">
      <w:pPr>
        <w:bidi w:val="0"/>
        <w:rPr>
          <w:lang w:val="en-US" w:eastAsia="zh-CN"/>
        </w:rPr>
      </w:pPr>
      <w:r>
        <w:rPr>
          <w:lang w:val="en-US" w:eastAsia="zh-CN"/>
        </w:rPr>
        <w:t>项目名称：校园搭子任务互助平台</w:t>
      </w:r>
    </w:p>
    <w:p w14:paraId="72CCDC5E">
      <w:pPr>
        <w:bidi w:val="0"/>
        <w:rPr>
          <w:lang w:val="en-US" w:eastAsia="zh-CN"/>
        </w:rPr>
      </w:pPr>
      <w:r>
        <w:rPr>
          <w:lang w:val="en-US" w:eastAsia="zh-CN"/>
        </w:rPr>
        <w:t>测试时间：年____月____日 - 年____月____日</w:t>
      </w:r>
    </w:p>
    <w:p w14:paraId="10AE257A">
      <w:pPr>
        <w:bidi w:val="0"/>
        <w:rPr>
          <w:lang w:val="en-US" w:eastAsia="zh-CN"/>
        </w:rPr>
      </w:pPr>
      <w:r>
        <w:rPr>
          <w:lang w:val="en-US" w:eastAsia="zh-CN"/>
        </w:rPr>
        <w:t>测试环境：Web / 微信小程序</w:t>
      </w:r>
    </w:p>
    <w:p w14:paraId="5C86C7DE">
      <w:pPr>
        <w:bidi w:val="0"/>
        <w:rPr>
          <w:lang w:val="en-US" w:eastAsia="zh-CN"/>
        </w:rPr>
      </w:pPr>
      <w:r>
        <w:rPr>
          <w:lang w:val="en-US" w:eastAsia="zh-CN"/>
        </w:rPr>
        <w:t>设备：</w:t>
      </w:r>
    </w:p>
    <w:p w14:paraId="255B881E">
      <w:pPr>
        <w:bidi w:val="0"/>
      </w:pPr>
      <w:r>
        <w:rPr>
          <w:lang w:val="en-US" w:eastAsia="zh-CN"/>
        </w:rPr>
        <w:t>测试负责人：________ 测试执行：________ 记录员：________</w:t>
      </w:r>
    </w:p>
    <w:p w14:paraId="7027E835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2"/>
        <w:gridCol w:w="622"/>
        <w:gridCol w:w="858"/>
        <w:gridCol w:w="665"/>
        <w:gridCol w:w="665"/>
        <w:gridCol w:w="665"/>
        <w:gridCol w:w="665"/>
        <w:gridCol w:w="665"/>
        <w:gridCol w:w="1805"/>
        <w:gridCol w:w="1314"/>
      </w:tblGrid>
      <w:tr w14:paraId="4DB23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074775">
            <w:pPr>
              <w:bidi w:val="0"/>
            </w:pPr>
            <w:r>
              <w:rPr>
                <w:lang w:val="en-US" w:eastAsia="zh-CN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135A2E96">
            <w:pPr>
              <w:bidi w:val="0"/>
            </w:pPr>
            <w:r>
              <w:rPr>
                <w:lang w:val="en-US" w:eastAsia="zh-CN"/>
              </w:rPr>
              <w:t>用例 ID</w:t>
            </w:r>
          </w:p>
        </w:tc>
        <w:tc>
          <w:tcPr>
            <w:tcW w:w="0" w:type="auto"/>
            <w:shd w:val="clear"/>
            <w:vAlign w:val="center"/>
          </w:tcPr>
          <w:p w14:paraId="2EA106B1">
            <w:pPr>
              <w:bidi w:val="0"/>
            </w:pPr>
            <w:r>
              <w:rPr>
                <w:lang w:val="en-US" w:eastAsia="zh-CN"/>
              </w:rPr>
              <w:t>对应需求 ID</w:t>
            </w:r>
          </w:p>
        </w:tc>
        <w:tc>
          <w:tcPr>
            <w:tcW w:w="0" w:type="auto"/>
            <w:shd w:val="clear"/>
            <w:vAlign w:val="center"/>
          </w:tcPr>
          <w:p w14:paraId="09717555">
            <w:pPr>
              <w:bidi w:val="0"/>
            </w:pPr>
            <w:r>
              <w:rPr>
                <w:lang w:val="en-US" w:eastAsia="zh-CN"/>
              </w:rPr>
              <w:t>测试场景</w:t>
            </w:r>
          </w:p>
        </w:tc>
        <w:tc>
          <w:tcPr>
            <w:tcW w:w="0" w:type="auto"/>
            <w:shd w:val="clear"/>
            <w:vAlign w:val="center"/>
          </w:tcPr>
          <w:p w14:paraId="1D714CE3">
            <w:pPr>
              <w:bidi w:val="0"/>
            </w:pPr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43CA1653">
            <w:pPr>
              <w:bidi w:val="0"/>
            </w:pPr>
            <w:r>
              <w:rPr>
                <w:lang w:val="en-US" w:eastAsia="zh-CN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11FF65BA">
            <w:pPr>
              <w:bidi w:val="0"/>
            </w:pPr>
            <w:r>
              <w:rPr>
                <w:lang w:val="en-US" w:eastAsia="zh-CN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77E3738F">
            <w:pPr>
              <w:bidi w:val="0"/>
            </w:pPr>
            <w:r>
              <w:rPr>
                <w:lang w:val="en-US" w:eastAsia="zh-CN"/>
              </w:rPr>
              <w:t>实际结果</w:t>
            </w:r>
          </w:p>
        </w:tc>
        <w:tc>
          <w:tcPr>
            <w:tcW w:w="0" w:type="auto"/>
            <w:shd w:val="clear"/>
            <w:vAlign w:val="center"/>
          </w:tcPr>
          <w:p w14:paraId="7F164C4A">
            <w:pPr>
              <w:bidi w:val="0"/>
            </w:pPr>
            <w:r>
              <w:rPr>
                <w:lang w:val="en-US" w:eastAsia="zh-CN"/>
              </w:rPr>
              <w:t>测试结论（通过 / 不通过）</w:t>
            </w:r>
          </w:p>
        </w:tc>
        <w:tc>
          <w:tcPr>
            <w:tcW w:w="0" w:type="auto"/>
            <w:shd w:val="clear"/>
            <w:vAlign w:val="center"/>
          </w:tcPr>
          <w:p w14:paraId="5F662253">
            <w:pPr>
              <w:bidi w:val="0"/>
            </w:pPr>
            <w:r>
              <w:rPr>
                <w:lang w:val="en-US" w:eastAsia="zh-CN"/>
              </w:rPr>
              <w:t>备注（异常说明）</w:t>
            </w:r>
          </w:p>
        </w:tc>
      </w:tr>
      <w:tr w14:paraId="67A7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A46EA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4A9C1D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062AD916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21C77C5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949EEF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3426282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BBAB7CA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757D06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D8B2E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D558E5">
            <w:pPr>
              <w:bidi w:val="0"/>
              <w:rPr>
                <w:rFonts w:hint="eastAsia"/>
              </w:rPr>
            </w:pPr>
          </w:p>
        </w:tc>
      </w:tr>
      <w:tr w14:paraId="0474D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085A0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2BFBAA7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C8DE87F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82517AE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A03D784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6E6B59D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94D7FD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939A7B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F2878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04DA6D">
            <w:pPr>
              <w:bidi w:val="0"/>
              <w:rPr>
                <w:rFonts w:hint="eastAsia"/>
              </w:rPr>
            </w:pPr>
          </w:p>
        </w:tc>
      </w:tr>
      <w:tr w14:paraId="15BA2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32C95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BE26401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F7A887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3F5AFBF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07B867DA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F32D375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408DEF4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80B0D1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84145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66BA0F">
            <w:pPr>
              <w:bidi w:val="0"/>
              <w:rPr>
                <w:rFonts w:hint="eastAsia"/>
              </w:rPr>
            </w:pPr>
          </w:p>
        </w:tc>
      </w:tr>
      <w:tr w14:paraId="5153E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1C838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8A8DCAE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0036D6C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7366AEF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EB2403F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27B7D9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F8E2EC9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9051ED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83380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8EC8515">
            <w:pPr>
              <w:bidi w:val="0"/>
              <w:rPr>
                <w:rFonts w:hint="eastAsia"/>
              </w:rPr>
            </w:pPr>
          </w:p>
        </w:tc>
      </w:tr>
      <w:tr w14:paraId="63AEE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1F129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D50365D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089A4912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DA8E3EA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5B75F0EB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55ACF749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4A239D2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45E00F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275C9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A0EAA6">
            <w:pPr>
              <w:bidi w:val="0"/>
              <w:rPr>
                <w:rFonts w:hint="eastAsia"/>
              </w:rPr>
            </w:pPr>
          </w:p>
        </w:tc>
      </w:tr>
      <w:tr w14:paraId="5EC02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8482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034547E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10BFDC5D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449A0831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0387B624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476AC47C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583EB68A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093EC51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18544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3361C8">
            <w:pPr>
              <w:bidi w:val="0"/>
              <w:rPr>
                <w:rFonts w:hint="eastAsia"/>
              </w:rPr>
            </w:pPr>
          </w:p>
        </w:tc>
      </w:tr>
    </w:tbl>
    <w:p w14:paraId="458A01EA">
      <w:pPr>
        <w:bidi w:val="0"/>
      </w:pPr>
      <w:r>
        <w:rPr>
          <w:lang w:val="en-US" w:eastAsia="zh-CN"/>
        </w:rPr>
        <w:t>执行结果统计：总用例____个 | 通过____个 | 不通过____个 | 通过率：____%</w:t>
      </w:r>
    </w:p>
    <w:p w14:paraId="5E259E80"/>
    <w:p w14:paraId="722AF542"/>
    <w:p w14:paraId="07D87672"/>
    <w:p w14:paraId="5FF35DFD">
      <w:pPr>
        <w:pStyle w:val="2"/>
        <w:bidi w:val="0"/>
        <w:jc w:val="center"/>
      </w:pPr>
      <w:r>
        <w:t>测试报告</w:t>
      </w:r>
    </w:p>
    <w:p w14:paraId="2735925D">
      <w:pPr>
        <w:bidi w:val="0"/>
        <w:rPr>
          <w:lang w:val="en-US" w:eastAsia="zh-CN"/>
        </w:rPr>
      </w:pPr>
      <w:r>
        <w:rPr>
          <w:lang w:val="en-US" w:eastAsia="zh-CN"/>
        </w:rPr>
        <w:t>报告编号：TD-2026-XXX</w:t>
      </w:r>
    </w:p>
    <w:p w14:paraId="2D78560B">
      <w:pPr>
        <w:bidi w:val="0"/>
        <w:rPr>
          <w:lang w:val="en-US" w:eastAsia="zh-CN"/>
        </w:rPr>
      </w:pPr>
      <w:r>
        <w:rPr>
          <w:lang w:val="en-US" w:eastAsia="zh-CN"/>
        </w:rPr>
        <w:t>测试周期：年____月____日 - 年____月____日</w:t>
      </w:r>
    </w:p>
    <w:p w14:paraId="56E6260A">
      <w:pPr>
        <w:bidi w:val="0"/>
        <w:rPr>
          <w:lang w:val="en-US" w:eastAsia="zh-CN"/>
        </w:rPr>
      </w:pPr>
      <w:r>
        <w:rPr>
          <w:lang w:val="en-US" w:eastAsia="zh-CN"/>
        </w:rPr>
        <w:t xml:space="preserve">编制人： </w:t>
      </w:r>
    </w:p>
    <w:p w14:paraId="0F79703D">
      <w:pPr>
        <w:bidi w:val="0"/>
        <w:rPr>
          <w:lang w:val="en-US" w:eastAsia="zh-CN"/>
        </w:rPr>
      </w:pPr>
      <w:r>
        <w:rPr>
          <w:lang w:val="en-US" w:eastAsia="zh-CN"/>
        </w:rPr>
        <w:t>审核人：________ 批准人：________</w:t>
      </w:r>
    </w:p>
    <w:p w14:paraId="3CF91F71">
      <w:pPr>
        <w:bidi w:val="0"/>
      </w:pPr>
      <w:r>
        <w:rPr>
          <w:lang w:val="en-US" w:eastAsia="zh-CN"/>
        </w:rPr>
        <w:t>报告日期：____年____月____日</w:t>
      </w:r>
    </w:p>
    <w:p w14:paraId="2E8E70EF">
      <w:pPr>
        <w:bidi w:val="0"/>
      </w:pPr>
      <w:r>
        <w:t>一、测试概述</w:t>
      </w:r>
    </w:p>
    <w:p w14:paraId="1F4CE6BD">
      <w:pPr>
        <w:bidi w:val="0"/>
      </w:pPr>
      <w:r>
        <w:t>测试目的：</w:t>
      </w:r>
    </w:p>
    <w:p w14:paraId="43BB6E1D">
      <w:pPr>
        <w:bidi w:val="0"/>
      </w:pPr>
      <w:r>
        <w:t>测试依据：《需求规格说明书》《需求获取说明书》《验收测试计划书》。</w:t>
      </w:r>
    </w:p>
    <w:p w14:paraId="23100C8F">
      <w:pPr>
        <w:bidi w:val="0"/>
      </w:pPr>
      <w:r>
        <w:t>测试范围：</w:t>
      </w:r>
    </w:p>
    <w:p w14:paraId="5FD234DB">
      <w:pPr>
        <w:bidi w:val="0"/>
      </w:pPr>
      <w:r>
        <w:t>二、测试环境</w:t>
      </w:r>
    </w:p>
    <w:p w14:paraId="76B16F93">
      <w:pPr>
        <w:bidi w:val="0"/>
      </w:pPr>
      <w:r>
        <w:t>运行环境：</w:t>
      </w:r>
    </w:p>
    <w:p w14:paraId="75DD38E8">
      <w:pPr>
        <w:bidi w:val="0"/>
      </w:pPr>
      <w:r>
        <w:t>设备：</w:t>
      </w:r>
    </w:p>
    <w:p w14:paraId="0D079CD6">
      <w:pPr>
        <w:bidi w:val="0"/>
      </w:pPr>
      <w:r>
        <w:t>网络：</w:t>
      </w:r>
    </w:p>
    <w:p w14:paraId="0D9475DA">
      <w:pPr>
        <w:bidi w:val="0"/>
      </w:pPr>
      <w:r>
        <w:t>三、功能测试结果</w:t>
      </w:r>
    </w:p>
    <w:p w14:paraId="4402DAAE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1150"/>
        <w:gridCol w:w="1430"/>
        <w:gridCol w:w="870"/>
        <w:gridCol w:w="1150"/>
        <w:gridCol w:w="885"/>
      </w:tblGrid>
      <w:tr w14:paraId="67AB7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C9117F">
            <w:pPr>
              <w:bidi w:val="0"/>
            </w:pPr>
            <w:r>
              <w:rPr>
                <w:lang w:val="en-US" w:eastAsia="zh-CN"/>
              </w:rPr>
              <w:t>需求等级</w:t>
            </w:r>
          </w:p>
        </w:tc>
        <w:tc>
          <w:tcPr>
            <w:tcW w:w="0" w:type="auto"/>
            <w:shd w:val="clear"/>
            <w:vAlign w:val="center"/>
          </w:tcPr>
          <w:p w14:paraId="68FBB0D7">
            <w:pPr>
              <w:bidi w:val="0"/>
            </w:pPr>
            <w:r>
              <w:rPr>
                <w:lang w:val="en-US" w:eastAsia="zh-CN"/>
              </w:rPr>
              <w:t>需求数量</w:t>
            </w:r>
          </w:p>
        </w:tc>
        <w:tc>
          <w:tcPr>
            <w:tcW w:w="0" w:type="auto"/>
            <w:shd w:val="clear"/>
            <w:vAlign w:val="center"/>
          </w:tcPr>
          <w:p w14:paraId="7E955127">
            <w:pPr>
              <w:bidi w:val="0"/>
            </w:pPr>
            <w:r>
              <w:rPr>
                <w:lang w:val="en-US" w:eastAsia="zh-CN"/>
              </w:rPr>
              <w:t>执行用例数</w:t>
            </w:r>
          </w:p>
        </w:tc>
        <w:tc>
          <w:tcPr>
            <w:tcW w:w="0" w:type="auto"/>
            <w:shd w:val="clear"/>
            <w:vAlign w:val="center"/>
          </w:tcPr>
          <w:p w14:paraId="2343E27F">
            <w:pPr>
              <w:bidi w:val="0"/>
            </w:pPr>
            <w:r>
              <w:rPr>
                <w:lang w:val="en-US" w:eastAsia="zh-CN"/>
              </w:rPr>
              <w:t>通过数</w:t>
            </w:r>
          </w:p>
        </w:tc>
        <w:tc>
          <w:tcPr>
            <w:tcW w:w="0" w:type="auto"/>
            <w:shd w:val="clear"/>
            <w:vAlign w:val="center"/>
          </w:tcPr>
          <w:p w14:paraId="16226F00">
            <w:pPr>
              <w:bidi w:val="0"/>
            </w:pPr>
            <w:r>
              <w:rPr>
                <w:lang w:val="en-US" w:eastAsia="zh-CN"/>
              </w:rPr>
              <w:t>不通过数</w:t>
            </w:r>
          </w:p>
        </w:tc>
        <w:tc>
          <w:tcPr>
            <w:tcW w:w="0" w:type="auto"/>
            <w:shd w:val="clear"/>
            <w:vAlign w:val="center"/>
          </w:tcPr>
          <w:p w14:paraId="3E00D2AB">
            <w:pPr>
              <w:bidi w:val="0"/>
            </w:pPr>
            <w:r>
              <w:rPr>
                <w:lang w:val="en-US" w:eastAsia="zh-CN"/>
              </w:rPr>
              <w:t>通过率</w:t>
            </w:r>
          </w:p>
        </w:tc>
      </w:tr>
      <w:tr w14:paraId="644DB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13289">
            <w:pPr>
              <w:bidi w:val="0"/>
            </w:pPr>
            <w:r>
              <w:rPr>
                <w:lang w:val="en-US" w:eastAsia="zh-CN"/>
              </w:rPr>
              <w:t>P0（必须）</w:t>
            </w:r>
          </w:p>
        </w:tc>
        <w:tc>
          <w:tcPr>
            <w:tcW w:w="0" w:type="auto"/>
            <w:shd w:val="clear"/>
            <w:vAlign w:val="center"/>
          </w:tcPr>
          <w:p w14:paraId="10A44A86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27634F79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DF2429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AC5EB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9D2DA6">
            <w:pPr>
              <w:bidi w:val="0"/>
              <w:rPr>
                <w:rFonts w:hint="eastAsia"/>
              </w:rPr>
            </w:pPr>
          </w:p>
        </w:tc>
      </w:tr>
      <w:tr w14:paraId="7E79F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F7A55">
            <w:pPr>
              <w:bidi w:val="0"/>
            </w:pPr>
            <w:r>
              <w:rPr>
                <w:lang w:val="en-US" w:eastAsia="zh-CN"/>
              </w:rPr>
              <w:t>P1（应该）</w:t>
            </w:r>
          </w:p>
        </w:tc>
        <w:tc>
          <w:tcPr>
            <w:tcW w:w="0" w:type="auto"/>
            <w:shd w:val="clear"/>
            <w:vAlign w:val="center"/>
          </w:tcPr>
          <w:p w14:paraId="6647F52C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223A4AA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3A85F36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5BBE4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A1B26D">
            <w:pPr>
              <w:bidi w:val="0"/>
              <w:rPr>
                <w:rFonts w:hint="eastAsia"/>
              </w:rPr>
            </w:pPr>
          </w:p>
        </w:tc>
      </w:tr>
      <w:tr w14:paraId="07CB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A1E4A">
            <w:pPr>
              <w:bidi w:val="0"/>
            </w:pPr>
            <w:r>
              <w:rPr>
                <w:lang w:val="en-US" w:eastAsia="zh-CN"/>
              </w:rPr>
              <w:t>P2（可以）</w:t>
            </w:r>
          </w:p>
        </w:tc>
        <w:tc>
          <w:tcPr>
            <w:tcW w:w="0" w:type="auto"/>
            <w:shd w:val="clear"/>
            <w:vAlign w:val="center"/>
          </w:tcPr>
          <w:p w14:paraId="4509F5A8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66153F85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4ACB167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9F883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5A24BC">
            <w:pPr>
              <w:bidi w:val="0"/>
              <w:rPr>
                <w:rFonts w:hint="eastAsia"/>
              </w:rPr>
            </w:pPr>
          </w:p>
        </w:tc>
      </w:tr>
      <w:tr w14:paraId="00B24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AD9A0">
            <w:pPr>
              <w:bidi w:val="0"/>
            </w:pPr>
            <w:r>
              <w:rPr>
                <w:lang w:val="en-US" w:eastAsia="zh-CN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50580370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5931ACFE">
            <w:pPr>
              <w:bidi w:val="0"/>
            </w:pPr>
          </w:p>
        </w:tc>
        <w:tc>
          <w:tcPr>
            <w:tcW w:w="0" w:type="auto"/>
            <w:shd w:val="clear"/>
            <w:vAlign w:val="center"/>
          </w:tcPr>
          <w:p w14:paraId="7B2320E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27D39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49B58D">
            <w:pPr>
              <w:bidi w:val="0"/>
            </w:pPr>
            <w:r>
              <w:rPr>
                <w:lang w:val="en-US" w:eastAsia="zh-CN"/>
              </w:rPr>
              <w:t>____%</w:t>
            </w:r>
          </w:p>
        </w:tc>
      </w:tr>
    </w:tbl>
    <w:p w14:paraId="7B7EF86A">
      <w:pPr>
        <w:bidi w:val="0"/>
      </w:pPr>
      <w:r>
        <w:t>四、非功能测试结果</w:t>
      </w:r>
    </w:p>
    <w:p w14:paraId="6FE4F0A0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4958"/>
        <w:gridCol w:w="1126"/>
        <w:gridCol w:w="1141"/>
      </w:tblGrid>
      <w:tr w14:paraId="60479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313268">
            <w:pPr>
              <w:bidi w:val="0"/>
            </w:pPr>
            <w:r>
              <w:rPr>
                <w:lang w:val="en-US" w:eastAsia="zh-CN"/>
              </w:rPr>
              <w:t>测试类型</w:t>
            </w:r>
          </w:p>
        </w:tc>
        <w:tc>
          <w:tcPr>
            <w:tcW w:w="0" w:type="auto"/>
            <w:shd w:val="clear"/>
            <w:vAlign w:val="center"/>
          </w:tcPr>
          <w:p w14:paraId="4824DB27">
            <w:pPr>
              <w:bidi w:val="0"/>
            </w:pPr>
            <w:r>
              <w:rPr>
                <w:lang w:val="en-US" w:eastAsia="zh-CN"/>
              </w:rPr>
              <w:t>验收标准</w:t>
            </w:r>
          </w:p>
        </w:tc>
        <w:tc>
          <w:tcPr>
            <w:tcW w:w="0" w:type="auto"/>
            <w:shd w:val="clear"/>
            <w:vAlign w:val="center"/>
          </w:tcPr>
          <w:p w14:paraId="2B40A955">
            <w:pPr>
              <w:bidi w:val="0"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71DF2B23">
            <w:pPr>
              <w:bidi w:val="0"/>
            </w:pPr>
            <w:r>
              <w:rPr>
                <w:lang w:val="en-US" w:eastAsia="zh-CN"/>
              </w:rPr>
              <w:t>是否达标</w:t>
            </w:r>
          </w:p>
        </w:tc>
      </w:tr>
      <w:tr w14:paraId="5D2B6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691A8">
            <w:pPr>
              <w:bidi w:val="0"/>
            </w:pPr>
            <w:r>
              <w:rPr>
                <w:lang w:val="en-US" w:eastAsia="zh-CN"/>
              </w:rPr>
              <w:t>性能</w:t>
            </w:r>
          </w:p>
        </w:tc>
        <w:tc>
          <w:tcPr>
            <w:tcW w:w="0" w:type="auto"/>
            <w:shd w:val="clear"/>
            <w:vAlign w:val="center"/>
          </w:tcPr>
          <w:p w14:paraId="068870D8">
            <w:pPr>
              <w:bidi w:val="0"/>
            </w:pPr>
            <w:r>
              <w:rPr>
                <w:lang w:val="en-US" w:eastAsia="zh-CN"/>
              </w:rPr>
              <w:t>写操作≤1.5s，读操作≤1s，200 人并发</w:t>
            </w:r>
          </w:p>
        </w:tc>
        <w:tc>
          <w:tcPr>
            <w:tcW w:w="0" w:type="auto"/>
            <w:shd w:val="clear"/>
            <w:vAlign w:val="center"/>
          </w:tcPr>
          <w:p w14:paraId="74FEBD1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4E5496">
            <w:pPr>
              <w:bidi w:val="0"/>
              <w:rPr>
                <w:rFonts w:hint="eastAsia"/>
              </w:rPr>
            </w:pPr>
          </w:p>
        </w:tc>
      </w:tr>
      <w:tr w14:paraId="6D448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E28F3">
            <w:pPr>
              <w:bidi w:val="0"/>
            </w:pPr>
            <w:r>
              <w:rPr>
                <w:lang w:val="en-US" w:eastAsia="zh-CN"/>
              </w:rPr>
              <w:t>易用性</w:t>
            </w:r>
          </w:p>
        </w:tc>
        <w:tc>
          <w:tcPr>
            <w:tcW w:w="0" w:type="auto"/>
            <w:shd w:val="clear"/>
            <w:vAlign w:val="center"/>
          </w:tcPr>
          <w:p w14:paraId="640541A0">
            <w:pPr>
              <w:bidi w:val="0"/>
            </w:pPr>
            <w:r>
              <w:rPr>
                <w:lang w:val="en-US" w:eastAsia="zh-CN"/>
              </w:rPr>
              <w:t>微信快捷登录，3 步内完成核心功能</w:t>
            </w:r>
          </w:p>
        </w:tc>
        <w:tc>
          <w:tcPr>
            <w:tcW w:w="0" w:type="auto"/>
            <w:shd w:val="clear"/>
            <w:vAlign w:val="center"/>
          </w:tcPr>
          <w:p w14:paraId="19B26C7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1F0550">
            <w:pPr>
              <w:bidi w:val="0"/>
              <w:rPr>
                <w:rFonts w:hint="eastAsia"/>
              </w:rPr>
            </w:pPr>
          </w:p>
        </w:tc>
      </w:tr>
      <w:tr w14:paraId="0BB4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538DB">
            <w:pPr>
              <w:bidi w:val="0"/>
            </w:pPr>
            <w:r>
              <w:rPr>
                <w:lang w:val="en-US" w:eastAsia="zh-CN"/>
              </w:rPr>
              <w:t>安全性</w:t>
            </w:r>
          </w:p>
        </w:tc>
        <w:tc>
          <w:tcPr>
            <w:tcW w:w="0" w:type="auto"/>
            <w:shd w:val="clear"/>
            <w:vAlign w:val="center"/>
          </w:tcPr>
          <w:p w14:paraId="5BAA1AD0">
            <w:pPr>
              <w:bidi w:val="0"/>
            </w:pPr>
            <w:r>
              <w:rPr>
                <w:lang w:val="en-US" w:eastAsia="zh-CN"/>
              </w:rPr>
              <w:t>防越权、防作弊、敏感词过滤、内容审核</w:t>
            </w:r>
          </w:p>
        </w:tc>
        <w:tc>
          <w:tcPr>
            <w:tcW w:w="0" w:type="auto"/>
            <w:shd w:val="clear"/>
            <w:vAlign w:val="center"/>
          </w:tcPr>
          <w:p w14:paraId="4EB55C7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190F03">
            <w:pPr>
              <w:bidi w:val="0"/>
              <w:rPr>
                <w:rFonts w:hint="eastAsia"/>
              </w:rPr>
            </w:pPr>
          </w:p>
        </w:tc>
      </w:tr>
      <w:tr w14:paraId="5DD64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EE5B9">
            <w:pPr>
              <w:bidi w:val="0"/>
            </w:pPr>
            <w:r>
              <w:rPr>
                <w:lang w:val="en-US" w:eastAsia="zh-CN"/>
              </w:rPr>
              <w:t>可靠性</w:t>
            </w:r>
          </w:p>
        </w:tc>
        <w:tc>
          <w:tcPr>
            <w:tcW w:w="0" w:type="auto"/>
            <w:shd w:val="clear"/>
            <w:vAlign w:val="center"/>
          </w:tcPr>
          <w:p w14:paraId="6E0C8EFB">
            <w:pPr>
              <w:bidi w:val="0"/>
            </w:pPr>
            <w:r>
              <w:rPr>
                <w:lang w:val="en-US" w:eastAsia="zh-CN"/>
              </w:rPr>
              <w:t>可用率≥99.9%，事务一致，断点续传</w:t>
            </w:r>
          </w:p>
        </w:tc>
        <w:tc>
          <w:tcPr>
            <w:tcW w:w="0" w:type="auto"/>
            <w:shd w:val="clear"/>
            <w:vAlign w:val="center"/>
          </w:tcPr>
          <w:p w14:paraId="348996C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340CE7">
            <w:pPr>
              <w:bidi w:val="0"/>
              <w:rPr>
                <w:rFonts w:hint="eastAsia"/>
              </w:rPr>
            </w:pPr>
          </w:p>
        </w:tc>
      </w:tr>
      <w:tr w14:paraId="7363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F1320">
            <w:pPr>
              <w:bidi w:val="0"/>
            </w:pPr>
            <w:r>
              <w:rPr>
                <w:lang w:val="en-US" w:eastAsia="zh-CN"/>
              </w:rPr>
              <w:t>兼容性</w:t>
            </w:r>
          </w:p>
        </w:tc>
        <w:tc>
          <w:tcPr>
            <w:tcW w:w="0" w:type="auto"/>
            <w:shd w:val="clear"/>
            <w:vAlign w:val="center"/>
          </w:tcPr>
          <w:p w14:paraId="16CD46D3">
            <w:pPr>
              <w:bidi w:val="0"/>
            </w:pPr>
            <w:r>
              <w:rPr>
                <w:lang w:val="en-US" w:eastAsia="zh-CN"/>
              </w:rPr>
              <w:t>适配多系统、多屏幕、多微信版本</w:t>
            </w:r>
          </w:p>
        </w:tc>
        <w:tc>
          <w:tcPr>
            <w:tcW w:w="0" w:type="auto"/>
            <w:shd w:val="clear"/>
            <w:vAlign w:val="center"/>
          </w:tcPr>
          <w:p w14:paraId="08389B7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064642">
            <w:pPr>
              <w:bidi w:val="0"/>
              <w:rPr>
                <w:rFonts w:hint="eastAsia"/>
              </w:rPr>
            </w:pPr>
          </w:p>
        </w:tc>
      </w:tr>
      <w:tr w14:paraId="11624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281B9">
            <w:pPr>
              <w:bidi w:val="0"/>
            </w:pPr>
            <w:r>
              <w:rPr>
                <w:lang w:val="en-US" w:eastAsia="zh-CN"/>
              </w:rPr>
              <w:t>可维护性</w:t>
            </w:r>
          </w:p>
        </w:tc>
        <w:tc>
          <w:tcPr>
            <w:tcW w:w="0" w:type="auto"/>
            <w:shd w:val="clear"/>
            <w:vAlign w:val="center"/>
          </w:tcPr>
          <w:p w14:paraId="3F3D4E38">
            <w:pPr>
              <w:bidi w:val="0"/>
            </w:pPr>
            <w:r>
              <w:rPr>
                <w:lang w:val="en-US" w:eastAsia="zh-CN"/>
              </w:rPr>
              <w:t>任务模板可配，算法可调整</w:t>
            </w:r>
          </w:p>
        </w:tc>
        <w:tc>
          <w:tcPr>
            <w:tcW w:w="0" w:type="auto"/>
            <w:shd w:val="clear"/>
            <w:vAlign w:val="center"/>
          </w:tcPr>
          <w:p w14:paraId="36117A9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882C32">
            <w:pPr>
              <w:bidi w:val="0"/>
              <w:rPr>
                <w:rFonts w:hint="eastAsia"/>
              </w:rPr>
            </w:pPr>
          </w:p>
        </w:tc>
      </w:tr>
    </w:tbl>
    <w:p w14:paraId="772A1141">
      <w:pPr>
        <w:bidi w:val="0"/>
      </w:pPr>
      <w:r>
        <w:t>五、缺陷统计</w:t>
      </w:r>
    </w:p>
    <w:p w14:paraId="3E30D000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1"/>
        <w:gridCol w:w="1150"/>
        <w:gridCol w:w="870"/>
        <w:gridCol w:w="870"/>
        <w:gridCol w:w="885"/>
      </w:tblGrid>
      <w:tr w14:paraId="6EA58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2F1140">
            <w:pPr>
              <w:bidi w:val="0"/>
            </w:pPr>
            <w:r>
              <w:rPr>
                <w:lang w:val="en-US" w:eastAsia="zh-CN"/>
              </w:rPr>
              <w:t>缺陷等级</w:t>
            </w:r>
          </w:p>
        </w:tc>
        <w:tc>
          <w:tcPr>
            <w:tcW w:w="0" w:type="auto"/>
            <w:shd w:val="clear"/>
            <w:vAlign w:val="center"/>
          </w:tcPr>
          <w:p w14:paraId="54F86B8F">
            <w:pPr>
              <w:bidi w:val="0"/>
            </w:pPr>
            <w:r>
              <w:rPr>
                <w:lang w:val="en-US" w:eastAsia="zh-CN"/>
              </w:rPr>
              <w:t>发现数量</w:t>
            </w:r>
          </w:p>
        </w:tc>
        <w:tc>
          <w:tcPr>
            <w:tcW w:w="0" w:type="auto"/>
            <w:shd w:val="clear"/>
            <w:vAlign w:val="center"/>
          </w:tcPr>
          <w:p w14:paraId="62ADEB11">
            <w:pPr>
              <w:bidi w:val="0"/>
            </w:pPr>
            <w:r>
              <w:rPr>
                <w:lang w:val="en-US" w:eastAsia="zh-CN"/>
              </w:rPr>
              <w:t>已修复</w:t>
            </w:r>
          </w:p>
        </w:tc>
        <w:tc>
          <w:tcPr>
            <w:tcW w:w="0" w:type="auto"/>
            <w:shd w:val="clear"/>
            <w:vAlign w:val="center"/>
          </w:tcPr>
          <w:p w14:paraId="0957CF37">
            <w:pPr>
              <w:bidi w:val="0"/>
            </w:pPr>
            <w:r>
              <w:rPr>
                <w:lang w:val="en-US" w:eastAsia="zh-CN"/>
              </w:rPr>
              <w:t>待修复</w:t>
            </w:r>
          </w:p>
        </w:tc>
        <w:tc>
          <w:tcPr>
            <w:tcW w:w="0" w:type="auto"/>
            <w:shd w:val="clear"/>
            <w:vAlign w:val="center"/>
          </w:tcPr>
          <w:p w14:paraId="6C4A0133">
            <w:pPr>
              <w:bidi w:val="0"/>
            </w:pPr>
            <w:r>
              <w:rPr>
                <w:lang w:val="en-US" w:eastAsia="zh-CN"/>
              </w:rPr>
              <w:t>修复率</w:t>
            </w:r>
          </w:p>
        </w:tc>
      </w:tr>
      <w:tr w14:paraId="313E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C3FC1">
            <w:pPr>
              <w:bidi w:val="0"/>
            </w:pPr>
            <w:r>
              <w:rPr>
                <w:lang w:val="en-US" w:eastAsia="zh-CN"/>
              </w:rPr>
              <w:t>致命（Critical）</w:t>
            </w:r>
          </w:p>
        </w:tc>
        <w:tc>
          <w:tcPr>
            <w:tcW w:w="0" w:type="auto"/>
            <w:shd w:val="clear"/>
            <w:vAlign w:val="center"/>
          </w:tcPr>
          <w:p w14:paraId="3C8BE95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7D7ED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850A1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B318B9">
            <w:pPr>
              <w:bidi w:val="0"/>
              <w:rPr>
                <w:rFonts w:hint="eastAsia"/>
              </w:rPr>
            </w:pPr>
          </w:p>
        </w:tc>
      </w:tr>
      <w:tr w14:paraId="732A0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965F1">
            <w:pPr>
              <w:bidi w:val="0"/>
            </w:pPr>
            <w:r>
              <w:rPr>
                <w:lang w:val="en-US" w:eastAsia="zh-CN"/>
              </w:rPr>
              <w:t>严重（Major）</w:t>
            </w:r>
          </w:p>
        </w:tc>
        <w:tc>
          <w:tcPr>
            <w:tcW w:w="0" w:type="auto"/>
            <w:shd w:val="clear"/>
            <w:vAlign w:val="center"/>
          </w:tcPr>
          <w:p w14:paraId="3530B37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62174C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8F904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54C0B3">
            <w:pPr>
              <w:bidi w:val="0"/>
              <w:rPr>
                <w:rFonts w:hint="eastAsia"/>
              </w:rPr>
            </w:pPr>
          </w:p>
        </w:tc>
      </w:tr>
      <w:tr w14:paraId="05E38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73CE0">
            <w:pPr>
              <w:bidi w:val="0"/>
            </w:pPr>
            <w:r>
              <w:rPr>
                <w:lang w:val="en-US" w:eastAsia="zh-CN"/>
              </w:rPr>
              <w:t>一般（Normal）</w:t>
            </w:r>
          </w:p>
        </w:tc>
        <w:tc>
          <w:tcPr>
            <w:tcW w:w="0" w:type="auto"/>
            <w:shd w:val="clear"/>
            <w:vAlign w:val="center"/>
          </w:tcPr>
          <w:p w14:paraId="330E42D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35720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4F529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F65403">
            <w:pPr>
              <w:bidi w:val="0"/>
              <w:rPr>
                <w:rFonts w:hint="eastAsia"/>
              </w:rPr>
            </w:pPr>
          </w:p>
        </w:tc>
      </w:tr>
      <w:tr w14:paraId="52952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C3714">
            <w:pPr>
              <w:bidi w:val="0"/>
            </w:pPr>
            <w:r>
              <w:rPr>
                <w:lang w:val="en-US" w:eastAsia="zh-CN"/>
              </w:rPr>
              <w:t>提示（Minor）</w:t>
            </w:r>
          </w:p>
        </w:tc>
        <w:tc>
          <w:tcPr>
            <w:tcW w:w="0" w:type="auto"/>
            <w:shd w:val="clear"/>
            <w:vAlign w:val="center"/>
          </w:tcPr>
          <w:p w14:paraId="4DB1B87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BAA49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A37CF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29881E">
            <w:pPr>
              <w:bidi w:val="0"/>
              <w:rPr>
                <w:rFonts w:hint="eastAsia"/>
              </w:rPr>
            </w:pPr>
          </w:p>
        </w:tc>
      </w:tr>
      <w:tr w14:paraId="77684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C6F6C">
            <w:pPr>
              <w:bidi w:val="0"/>
            </w:pPr>
            <w:r>
              <w:rPr>
                <w:lang w:val="en-US" w:eastAsia="zh-CN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73D19E3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ACF30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D1662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00F8A1">
            <w:pPr>
              <w:bidi w:val="0"/>
            </w:pPr>
            <w:r>
              <w:rPr>
                <w:lang w:val="en-US" w:eastAsia="zh-CN"/>
              </w:rPr>
              <w:t>____%</w:t>
            </w:r>
          </w:p>
        </w:tc>
      </w:tr>
    </w:tbl>
    <w:p w14:paraId="39354CD5">
      <w:pPr>
        <w:bidi w:val="0"/>
      </w:pPr>
      <w:r>
        <w:t>六、测试结论</w:t>
      </w:r>
    </w:p>
    <w:p w14:paraId="37B55C5F">
      <w:pPr>
        <w:bidi w:val="0"/>
        <w:rPr>
          <w:lang w:val="en-US" w:eastAsia="zh-CN"/>
        </w:rPr>
      </w:pPr>
      <w:r>
        <w:rPr>
          <w:lang w:val="en-US" w:eastAsia="zh-CN"/>
        </w:rPr>
        <w:t>□ 通过验收：</w:t>
      </w:r>
    </w:p>
    <w:p w14:paraId="7E2F328B">
      <w:pPr>
        <w:bidi w:val="0"/>
      </w:pPr>
      <w:r>
        <w:rPr>
          <w:lang w:val="en-US" w:eastAsia="zh-CN"/>
        </w:rPr>
        <w:t>□ 不通过验收：存在____个致命 / 严重缺陷，需修复后复测。</w:t>
      </w:r>
    </w:p>
    <w:p w14:paraId="2ECF337E"/>
    <w:p w14:paraId="6153C077"/>
    <w:p w14:paraId="5005819B"/>
    <w:p w14:paraId="4AB6CDF7"/>
    <w:p w14:paraId="1057FF44"/>
    <w:p w14:paraId="11CEA7F4"/>
    <w:p w14:paraId="3BE1D4CE"/>
    <w:p w14:paraId="33ECA55A"/>
    <w:p w14:paraId="39858E8D"/>
    <w:p w14:paraId="7F8B2EC9"/>
    <w:p w14:paraId="07BC8198"/>
    <w:p w14:paraId="77CEA075"/>
    <w:p w14:paraId="374A57DB"/>
    <w:p w14:paraId="5B9EAB2F"/>
    <w:p w14:paraId="06FBC754"/>
    <w:p w14:paraId="6D0683A7"/>
    <w:p w14:paraId="0942993C"/>
    <w:p w14:paraId="2FE10AF3">
      <w:pPr>
        <w:pStyle w:val="2"/>
        <w:bidi w:val="0"/>
        <w:jc w:val="center"/>
      </w:pPr>
      <w:r>
        <w:t>缺陷清单及修复记录</w:t>
      </w:r>
    </w:p>
    <w:p w14:paraId="4BC442EC">
      <w:pPr>
        <w:bidi w:val="0"/>
        <w:rPr>
          <w:lang w:val="en-US" w:eastAsia="zh-CN"/>
        </w:rPr>
      </w:pPr>
      <w:r>
        <w:rPr>
          <w:lang w:val="en-US" w:eastAsia="zh-CN"/>
        </w:rPr>
        <w:t>项目名称：校园搭子任务互助平台统计</w:t>
      </w:r>
    </w:p>
    <w:p w14:paraId="74045F3A">
      <w:pPr>
        <w:bidi w:val="0"/>
      </w:pPr>
      <w:r>
        <w:rPr>
          <w:lang w:val="en-US" w:eastAsia="zh-CN"/>
        </w:rPr>
        <w:t>周期：____年____月____日 - ____年____月____日</w:t>
      </w:r>
    </w:p>
    <w:p w14:paraId="31E4E057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9"/>
        <w:gridCol w:w="400"/>
        <w:gridCol w:w="1067"/>
        <w:gridCol w:w="400"/>
        <w:gridCol w:w="400"/>
        <w:gridCol w:w="400"/>
        <w:gridCol w:w="430"/>
        <w:gridCol w:w="400"/>
        <w:gridCol w:w="461"/>
        <w:gridCol w:w="899"/>
        <w:gridCol w:w="400"/>
        <w:gridCol w:w="371"/>
        <w:gridCol w:w="1089"/>
        <w:gridCol w:w="356"/>
      </w:tblGrid>
      <w:tr w14:paraId="0262F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198245">
            <w:pPr>
              <w:bidi w:val="0"/>
            </w:pPr>
            <w:r>
              <w:rPr>
                <w:lang w:val="en-US" w:eastAsia="zh-CN"/>
              </w:rPr>
              <w:t>缺陷 ID</w:t>
            </w:r>
          </w:p>
        </w:tc>
        <w:tc>
          <w:tcPr>
            <w:tcW w:w="0" w:type="auto"/>
            <w:shd w:val="clear"/>
            <w:vAlign w:val="center"/>
          </w:tcPr>
          <w:p w14:paraId="292DCBAA">
            <w:pPr>
              <w:bidi w:val="0"/>
            </w:pPr>
            <w:r>
              <w:rPr>
                <w:lang w:val="en-US" w:eastAsia="zh-CN"/>
              </w:rPr>
              <w:t>对应用例 ID / 需求 ID</w:t>
            </w:r>
          </w:p>
        </w:tc>
        <w:tc>
          <w:tcPr>
            <w:tcW w:w="0" w:type="auto"/>
            <w:shd w:val="clear"/>
            <w:vAlign w:val="center"/>
          </w:tcPr>
          <w:p w14:paraId="6A537D49">
            <w:pPr>
              <w:bidi w:val="0"/>
            </w:pPr>
            <w:r>
              <w:rPr>
                <w:lang w:val="en-US" w:eastAsia="zh-CN"/>
              </w:rPr>
              <w:t>缺陷描述</w:t>
            </w:r>
          </w:p>
        </w:tc>
        <w:tc>
          <w:tcPr>
            <w:tcW w:w="0" w:type="auto"/>
            <w:shd w:val="clear"/>
            <w:vAlign w:val="center"/>
          </w:tcPr>
          <w:p w14:paraId="437BECD4">
            <w:pPr>
              <w:bidi w:val="0"/>
            </w:pPr>
            <w:r>
              <w:rPr>
                <w:lang w:val="en-US" w:eastAsia="zh-CN"/>
              </w:rPr>
              <w:t>缺陷等级（致命 / 严重 / 一般 / 提示）</w:t>
            </w:r>
          </w:p>
        </w:tc>
        <w:tc>
          <w:tcPr>
            <w:tcW w:w="0" w:type="auto"/>
            <w:shd w:val="clear"/>
            <w:vAlign w:val="center"/>
          </w:tcPr>
          <w:p w14:paraId="0E1AABA5">
            <w:pPr>
              <w:bidi w:val="0"/>
            </w:pPr>
            <w:r>
              <w:rPr>
                <w:lang w:val="en-US" w:eastAsia="zh-CN"/>
              </w:rPr>
              <w:t>复现步骤</w:t>
            </w:r>
          </w:p>
        </w:tc>
        <w:tc>
          <w:tcPr>
            <w:tcW w:w="0" w:type="auto"/>
            <w:shd w:val="clear"/>
            <w:vAlign w:val="center"/>
          </w:tcPr>
          <w:p w14:paraId="063503AE">
            <w:pPr>
              <w:bidi w:val="0"/>
            </w:pPr>
            <w:r>
              <w:rPr>
                <w:lang w:val="en-US" w:eastAsia="zh-CN"/>
              </w:rPr>
              <w:t>测试环境</w:t>
            </w:r>
          </w:p>
        </w:tc>
        <w:tc>
          <w:tcPr>
            <w:tcW w:w="0" w:type="auto"/>
            <w:shd w:val="clear"/>
            <w:vAlign w:val="center"/>
          </w:tcPr>
          <w:p w14:paraId="1E211F43">
            <w:pPr>
              <w:bidi w:val="0"/>
            </w:pPr>
            <w:r>
              <w:rPr>
                <w:lang w:val="en-US" w:eastAsia="zh-CN"/>
              </w:rPr>
              <w:t>上报时间</w:t>
            </w:r>
          </w:p>
        </w:tc>
        <w:tc>
          <w:tcPr>
            <w:tcW w:w="0" w:type="auto"/>
            <w:shd w:val="clear"/>
            <w:vAlign w:val="center"/>
          </w:tcPr>
          <w:p w14:paraId="49B0E3E1">
            <w:pPr>
              <w:bidi w:val="0"/>
            </w:pPr>
            <w:r>
              <w:rPr>
                <w:lang w:val="en-US" w:eastAsia="zh-CN"/>
              </w:rPr>
              <w:t>修复责任人</w:t>
            </w:r>
          </w:p>
        </w:tc>
        <w:tc>
          <w:tcPr>
            <w:tcW w:w="0" w:type="auto"/>
            <w:shd w:val="clear"/>
            <w:vAlign w:val="center"/>
          </w:tcPr>
          <w:p w14:paraId="3CAA5307">
            <w:pPr>
              <w:bidi w:val="0"/>
            </w:pPr>
            <w:r>
              <w:rPr>
                <w:lang w:val="en-US" w:eastAsia="zh-CN"/>
              </w:rPr>
              <w:t>修复时间</w:t>
            </w:r>
          </w:p>
        </w:tc>
        <w:tc>
          <w:tcPr>
            <w:tcW w:w="0" w:type="auto"/>
            <w:shd w:val="clear"/>
            <w:vAlign w:val="center"/>
          </w:tcPr>
          <w:p w14:paraId="7CD1B22E">
            <w:pPr>
              <w:bidi w:val="0"/>
            </w:pPr>
            <w:r>
              <w:rPr>
                <w:lang w:val="en-US" w:eastAsia="zh-CN"/>
              </w:rPr>
              <w:t>修复内容说明</w:t>
            </w:r>
          </w:p>
        </w:tc>
        <w:tc>
          <w:tcPr>
            <w:tcW w:w="0" w:type="auto"/>
            <w:shd w:val="clear"/>
            <w:vAlign w:val="center"/>
          </w:tcPr>
          <w:p w14:paraId="613B2B29">
            <w:pPr>
              <w:bidi w:val="0"/>
            </w:pPr>
            <w:r>
              <w:rPr>
                <w:lang w:val="en-US" w:eastAsia="zh-CN"/>
              </w:rPr>
              <w:t>复测结果（通过 / 不通过）</w:t>
            </w:r>
          </w:p>
        </w:tc>
        <w:tc>
          <w:tcPr>
            <w:tcW w:w="0" w:type="auto"/>
            <w:shd w:val="clear"/>
            <w:vAlign w:val="center"/>
          </w:tcPr>
          <w:p w14:paraId="5E0A13F9">
            <w:pPr>
              <w:bidi w:val="0"/>
            </w:pPr>
            <w:r>
              <w:rPr>
                <w:lang w:val="en-US" w:eastAsia="zh-CN"/>
              </w:rPr>
              <w:t>复测时间</w:t>
            </w:r>
          </w:p>
        </w:tc>
        <w:tc>
          <w:tcPr>
            <w:tcW w:w="0" w:type="auto"/>
            <w:shd w:val="clear"/>
            <w:vAlign w:val="center"/>
          </w:tcPr>
          <w:p w14:paraId="4D74F09E">
            <w:pPr>
              <w:bidi w:val="0"/>
            </w:pPr>
            <w:r>
              <w:rPr>
                <w:lang w:val="en-US" w:eastAsia="zh-CN"/>
              </w:rPr>
              <w:t>复测人</w:t>
            </w:r>
          </w:p>
        </w:tc>
        <w:tc>
          <w:tcPr>
            <w:tcW w:w="0" w:type="auto"/>
            <w:shd w:val="clear"/>
            <w:vAlign w:val="center"/>
          </w:tcPr>
          <w:p w14:paraId="43E96D92">
            <w:pPr>
              <w:bidi w:val="0"/>
            </w:pPr>
            <w:r>
              <w:rPr>
                <w:lang w:val="en-US" w:eastAsia="zh-CN"/>
              </w:rPr>
              <w:t>最终状态（已关闭 / 待修复 / 不予修复）</w:t>
            </w:r>
          </w:p>
        </w:tc>
        <w:tc>
          <w:tcPr>
            <w:tcW w:w="0" w:type="auto"/>
            <w:shd w:val="clear"/>
            <w:vAlign w:val="center"/>
          </w:tcPr>
          <w:p w14:paraId="6CA62866">
            <w:pPr>
              <w:bidi w:val="0"/>
            </w:pPr>
            <w:r>
              <w:rPr>
                <w:lang w:val="en-US" w:eastAsia="zh-CN"/>
              </w:rPr>
              <w:t>备注</w:t>
            </w:r>
          </w:p>
        </w:tc>
      </w:tr>
      <w:tr w14:paraId="0F641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E9B0F">
            <w:pPr>
              <w:bidi w:val="0"/>
            </w:pPr>
            <w:r>
              <w:rPr>
                <w:lang w:val="en-US" w:eastAsia="zh-CN"/>
              </w:rPr>
              <w:t>B001</w:t>
            </w:r>
          </w:p>
        </w:tc>
        <w:tc>
          <w:tcPr>
            <w:tcW w:w="0" w:type="auto"/>
            <w:shd w:val="clear"/>
            <w:vAlign w:val="center"/>
          </w:tcPr>
          <w:p w14:paraId="19E1BF8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92F65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E598F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07540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35892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FDB8F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D8DE7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7C3A4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C0BBA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19CDE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5EADF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A7606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6BA0F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5BEC1A">
            <w:pPr>
              <w:bidi w:val="0"/>
              <w:rPr>
                <w:rFonts w:hint="eastAsia"/>
              </w:rPr>
            </w:pPr>
          </w:p>
        </w:tc>
      </w:tr>
      <w:tr w14:paraId="1942D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AFD64">
            <w:pPr>
              <w:bidi w:val="0"/>
            </w:pPr>
            <w:r>
              <w:rPr>
                <w:lang w:val="en-US" w:eastAsia="zh-CN"/>
              </w:rPr>
              <w:t>B002</w:t>
            </w:r>
          </w:p>
        </w:tc>
        <w:tc>
          <w:tcPr>
            <w:tcW w:w="0" w:type="auto"/>
            <w:shd w:val="clear"/>
            <w:vAlign w:val="center"/>
          </w:tcPr>
          <w:p w14:paraId="4032D79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0D90B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C49C6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7DD7E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78F5C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57E55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1EE1B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AEFE2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E8DFF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B7FDA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FE67CB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C216F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FAFAE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8DB7F3">
            <w:pPr>
              <w:bidi w:val="0"/>
              <w:rPr>
                <w:rFonts w:hint="eastAsia"/>
              </w:rPr>
            </w:pPr>
          </w:p>
        </w:tc>
      </w:tr>
      <w:tr w14:paraId="69FB7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6726A">
            <w:pPr>
              <w:bidi w:val="0"/>
            </w:pPr>
            <w:r>
              <w:rPr>
                <w:lang w:val="en-US" w:eastAsia="zh-CN"/>
              </w:rPr>
              <w:t>B003</w:t>
            </w:r>
          </w:p>
        </w:tc>
        <w:tc>
          <w:tcPr>
            <w:tcW w:w="0" w:type="auto"/>
            <w:shd w:val="clear"/>
            <w:vAlign w:val="center"/>
          </w:tcPr>
          <w:p w14:paraId="1867BAD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DC461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3B0B9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A7DF8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A5E4F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345E7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6B63A2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9345E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E6324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11DE2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CF0BE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B89C6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3C509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581C60">
            <w:pPr>
              <w:bidi w:val="0"/>
              <w:rPr>
                <w:rFonts w:hint="eastAsia"/>
              </w:rPr>
            </w:pPr>
          </w:p>
        </w:tc>
      </w:tr>
      <w:tr w14:paraId="5C563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FE414">
            <w:pPr>
              <w:bidi w:val="0"/>
            </w:pPr>
            <w:r>
              <w:rPr>
                <w:lang w:val="en-US" w:eastAsia="zh-CN"/>
              </w:rPr>
              <w:t>B004</w:t>
            </w:r>
          </w:p>
        </w:tc>
        <w:tc>
          <w:tcPr>
            <w:tcW w:w="0" w:type="auto"/>
            <w:shd w:val="clear"/>
            <w:vAlign w:val="center"/>
          </w:tcPr>
          <w:p w14:paraId="64351D8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2E6D9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2C3FD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A0006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1D1F8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AF70D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725AC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C42BB2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30503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1B08D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464BD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39114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D3FDA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A85DA3">
            <w:pPr>
              <w:bidi w:val="0"/>
              <w:rPr>
                <w:rFonts w:hint="eastAsia"/>
              </w:rPr>
            </w:pPr>
          </w:p>
        </w:tc>
      </w:tr>
      <w:tr w14:paraId="233E7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04B71">
            <w:pPr>
              <w:bidi w:val="0"/>
            </w:pPr>
            <w:r>
              <w:rPr>
                <w:lang w:val="en-US" w:eastAsia="zh-CN"/>
              </w:rPr>
              <w:t>B005</w:t>
            </w:r>
          </w:p>
        </w:tc>
        <w:tc>
          <w:tcPr>
            <w:tcW w:w="0" w:type="auto"/>
            <w:shd w:val="clear"/>
            <w:vAlign w:val="center"/>
          </w:tcPr>
          <w:p w14:paraId="7596ED8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9EA67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76443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37245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711A6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F1410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6FF3D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B47E7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7D505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8F281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13D21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9F250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CF770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27D0B9">
            <w:pPr>
              <w:bidi w:val="0"/>
              <w:rPr>
                <w:rFonts w:hint="eastAsia"/>
              </w:rPr>
            </w:pPr>
          </w:p>
        </w:tc>
      </w:tr>
    </w:tbl>
    <w:p w14:paraId="41F13A7E">
      <w:pPr>
        <w:bidi w:val="0"/>
      </w:pPr>
      <w:r>
        <w:rPr>
          <w:lang w:val="en-US" w:eastAsia="zh-CN"/>
        </w:rPr>
        <w:t>缺陷修复统计：总缺陷____个 | 已关闭____个 | 待修复____个 | 不予修复____个 | 整体修复率：____%</w:t>
      </w:r>
    </w:p>
    <w:p w14:paraId="2CB89B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75DAE"/>
    <w:rsid w:val="01D43F45"/>
    <w:rsid w:val="1FA7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2026-04-28T09:13:00Z</dcterms:created>
  <dc:creator>李子健</dc:creator>
  <cp:lastModifiedBy>李子健</cp:lastModifiedBy>
  <dcterms:modified xsi:type="dcterms:W3CDTF">2026-04-28T09:21:21Z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232D566B688944B787343F2150BE67C2_11</vt:lpwstr>
  </property>
  <property fmtid="{D5CDD505-2E9C-101B-9397-08002B2CF9AE}" pid="4" name="KSOTemplateDocerSaveRecord">
    <vt:lpwstr>eyJoZGlkIjoiOWM3YzY2ZjkxM2E2ZTgwNGU2MzRlMGM1NDU2YWNhNzgiLCJ1c2VySWQiOiIxNjYyNDg0Njc5In0=</vt:lpwstr>
  </property>
</Properties>
</file>