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E3F08" w14:textId="77777777" w:rsidR="005B4633" w:rsidRPr="00992FEB" w:rsidRDefault="00E467A5" w:rsidP="00E467A5">
      <w:pPr>
        <w:rPr>
          <w:b/>
          <w:sz w:val="32"/>
          <w:szCs w:val="32"/>
        </w:rPr>
      </w:pPr>
      <w:r w:rsidRPr="00992FEB">
        <w:rPr>
          <w:b/>
          <w:sz w:val="32"/>
          <w:szCs w:val="32"/>
        </w:rPr>
        <w:t>Nginx</w:t>
      </w:r>
      <w:r w:rsidRPr="00992FEB">
        <w:rPr>
          <w:b/>
          <w:sz w:val="32"/>
          <w:szCs w:val="32"/>
        </w:rPr>
        <w:t>笔记</w:t>
      </w:r>
    </w:p>
    <w:p w14:paraId="785518CE" w14:textId="77777777" w:rsidR="00246C2B" w:rsidRPr="00B24C53" w:rsidRDefault="005D650B" w:rsidP="00B24C5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B24C53">
        <w:rPr>
          <w:sz w:val="32"/>
          <w:szCs w:val="32"/>
        </w:rPr>
        <w:t>高可用的搭配是</w:t>
      </w:r>
      <w:r w:rsidRPr="00B24C53">
        <w:rPr>
          <w:sz w:val="32"/>
          <w:szCs w:val="32"/>
        </w:rPr>
        <w:t>Nginx</w:t>
      </w:r>
      <w:r w:rsidRPr="00B24C53">
        <w:rPr>
          <w:rFonts w:hint="eastAsia"/>
          <w:sz w:val="32"/>
          <w:szCs w:val="32"/>
        </w:rPr>
        <w:t>+</w:t>
      </w:r>
      <w:r w:rsidRPr="00B24C53">
        <w:rPr>
          <w:sz w:val="32"/>
          <w:szCs w:val="32"/>
        </w:rPr>
        <w:t>keepalived</w:t>
      </w:r>
      <w:r w:rsidR="00C8190E" w:rsidRPr="00B24C53">
        <w:rPr>
          <w:rFonts w:hint="eastAsia"/>
          <w:sz w:val="32"/>
          <w:szCs w:val="32"/>
        </w:rPr>
        <w:t>，进行主从</w:t>
      </w:r>
      <w:r w:rsidR="00F14736" w:rsidRPr="00B24C53">
        <w:rPr>
          <w:rFonts w:hint="eastAsia"/>
          <w:sz w:val="32"/>
          <w:szCs w:val="32"/>
        </w:rPr>
        <w:t>配置</w:t>
      </w:r>
      <w:r w:rsidR="00BB4CBC" w:rsidRPr="00B24C53">
        <w:rPr>
          <w:rFonts w:hint="eastAsia"/>
          <w:sz w:val="32"/>
          <w:szCs w:val="32"/>
        </w:rPr>
        <w:t>，</w:t>
      </w:r>
      <w:r w:rsidR="00043449" w:rsidRPr="00B24C53">
        <w:rPr>
          <w:rFonts w:hint="eastAsia"/>
          <w:sz w:val="32"/>
          <w:szCs w:val="32"/>
        </w:rPr>
        <w:t>若并发量更大的前提，</w:t>
      </w:r>
      <w:r w:rsidR="00F27A12" w:rsidRPr="00B24C53">
        <w:rPr>
          <w:rFonts w:hint="eastAsia"/>
          <w:sz w:val="32"/>
          <w:szCs w:val="32"/>
        </w:rPr>
        <w:t>可搭配</w:t>
      </w:r>
      <w:r w:rsidR="00F27A12" w:rsidRPr="00B24C53">
        <w:rPr>
          <w:rFonts w:hint="eastAsia"/>
          <w:sz w:val="32"/>
          <w:szCs w:val="32"/>
        </w:rPr>
        <w:t>L</w:t>
      </w:r>
      <w:r w:rsidR="00F27A12" w:rsidRPr="00B24C53">
        <w:rPr>
          <w:sz w:val="32"/>
          <w:szCs w:val="32"/>
        </w:rPr>
        <w:t>VS+Nginx+keepalived</w:t>
      </w:r>
      <w:r w:rsidR="00881424" w:rsidRPr="00B24C53">
        <w:rPr>
          <w:rFonts w:hint="eastAsia"/>
          <w:sz w:val="32"/>
          <w:szCs w:val="32"/>
        </w:rPr>
        <w:t>。</w:t>
      </w:r>
    </w:p>
    <w:p w14:paraId="73A57D43" w14:textId="77777777" w:rsidR="003630E4" w:rsidRPr="009640AB" w:rsidRDefault="00B847E4" w:rsidP="009640A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Nginx</w:t>
      </w:r>
      <w:r>
        <w:rPr>
          <w:sz w:val="32"/>
          <w:szCs w:val="32"/>
        </w:rPr>
        <w:t>相对于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pache</w:t>
      </w:r>
      <w:r>
        <w:rPr>
          <w:rFonts w:hint="eastAsia"/>
          <w:sz w:val="32"/>
          <w:szCs w:val="32"/>
        </w:rPr>
        <w:t>，</w:t>
      </w:r>
      <w:r w:rsidR="00350833">
        <w:rPr>
          <w:sz w:val="32"/>
          <w:szCs w:val="32"/>
        </w:rPr>
        <w:t>若访问静态资源</w:t>
      </w:r>
      <w:r w:rsidR="00350833">
        <w:rPr>
          <w:rFonts w:hint="eastAsia"/>
          <w:sz w:val="32"/>
          <w:szCs w:val="32"/>
        </w:rPr>
        <w:t>，</w:t>
      </w:r>
      <w:r w:rsidR="006925A1">
        <w:rPr>
          <w:sz w:val="32"/>
          <w:szCs w:val="32"/>
        </w:rPr>
        <w:t>并发</w:t>
      </w:r>
      <w:r w:rsidR="006925A1">
        <w:rPr>
          <w:rFonts w:hint="eastAsia"/>
          <w:sz w:val="32"/>
          <w:szCs w:val="32"/>
        </w:rPr>
        <w:t>5</w:t>
      </w:r>
      <w:r w:rsidR="006925A1">
        <w:rPr>
          <w:sz w:val="32"/>
          <w:szCs w:val="32"/>
        </w:rPr>
        <w:t>w/s</w:t>
      </w:r>
      <w:r w:rsidR="00BF38E3">
        <w:rPr>
          <w:rFonts w:hint="eastAsia"/>
          <w:sz w:val="32"/>
          <w:szCs w:val="32"/>
        </w:rPr>
        <w:t>；占用内存小</w:t>
      </w:r>
      <w:r w:rsidR="00051CEA">
        <w:rPr>
          <w:rFonts w:hint="eastAsia"/>
          <w:sz w:val="32"/>
          <w:szCs w:val="32"/>
        </w:rPr>
        <w:t>，</w:t>
      </w:r>
      <w:r w:rsidR="00051CEA">
        <w:rPr>
          <w:rFonts w:hint="eastAsia"/>
          <w:sz w:val="32"/>
          <w:szCs w:val="32"/>
        </w:rPr>
        <w:t>cpu</w:t>
      </w:r>
      <w:r w:rsidR="00EF0D22">
        <w:rPr>
          <w:rFonts w:hint="eastAsia"/>
          <w:sz w:val="32"/>
          <w:szCs w:val="32"/>
        </w:rPr>
        <w:t>低。</w:t>
      </w:r>
      <w:r w:rsidR="00F406D0">
        <w:rPr>
          <w:sz w:val="32"/>
          <w:szCs w:val="32"/>
        </w:rPr>
        <w:t>Apache</w:t>
      </w:r>
      <w:r w:rsidR="00F406D0">
        <w:rPr>
          <w:sz w:val="32"/>
          <w:szCs w:val="32"/>
        </w:rPr>
        <w:t>采用的</w:t>
      </w:r>
      <w:r w:rsidR="00F406D0">
        <w:rPr>
          <w:rFonts w:hint="eastAsia"/>
          <w:sz w:val="32"/>
          <w:szCs w:val="32"/>
        </w:rPr>
        <w:t>s</w:t>
      </w:r>
      <w:r w:rsidR="00F406D0">
        <w:rPr>
          <w:sz w:val="32"/>
          <w:szCs w:val="32"/>
        </w:rPr>
        <w:t>elect</w:t>
      </w:r>
      <w:r w:rsidR="00F406D0">
        <w:rPr>
          <w:sz w:val="32"/>
          <w:szCs w:val="32"/>
        </w:rPr>
        <w:t>模式</w:t>
      </w:r>
      <w:r w:rsidR="00F406D0">
        <w:rPr>
          <w:rFonts w:hint="eastAsia"/>
          <w:sz w:val="32"/>
          <w:szCs w:val="32"/>
        </w:rPr>
        <w:t>，</w:t>
      </w:r>
      <w:r w:rsidR="00F406D0">
        <w:rPr>
          <w:rFonts w:hint="eastAsia"/>
          <w:sz w:val="32"/>
          <w:szCs w:val="32"/>
        </w:rPr>
        <w:t>n</w:t>
      </w:r>
      <w:r w:rsidR="00F406D0">
        <w:rPr>
          <w:sz w:val="32"/>
          <w:szCs w:val="32"/>
        </w:rPr>
        <w:t>ginx</w:t>
      </w:r>
      <w:r w:rsidR="00F406D0">
        <w:rPr>
          <w:sz w:val="32"/>
          <w:szCs w:val="32"/>
        </w:rPr>
        <w:t>采用的</w:t>
      </w:r>
      <w:r w:rsidR="00F406D0">
        <w:rPr>
          <w:rFonts w:hint="eastAsia"/>
          <w:sz w:val="32"/>
          <w:szCs w:val="32"/>
        </w:rPr>
        <w:t>e</w:t>
      </w:r>
      <w:r w:rsidR="00F406D0">
        <w:rPr>
          <w:sz w:val="32"/>
          <w:szCs w:val="32"/>
        </w:rPr>
        <w:t>poll</w:t>
      </w:r>
      <w:r w:rsidR="00F406D0">
        <w:rPr>
          <w:sz w:val="32"/>
          <w:szCs w:val="32"/>
        </w:rPr>
        <w:t>模式</w:t>
      </w:r>
    </w:p>
    <w:p w14:paraId="2EC358DE" w14:textId="77777777" w:rsidR="002B5C31" w:rsidRDefault="002B5C31" w:rsidP="002B5C3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>EB</w:t>
      </w:r>
      <w:r>
        <w:rPr>
          <w:sz w:val="32"/>
          <w:szCs w:val="32"/>
        </w:rPr>
        <w:t>访问的</w:t>
      </w: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>ginx</w:t>
      </w:r>
      <w:r>
        <w:rPr>
          <w:sz w:val="32"/>
          <w:szCs w:val="32"/>
        </w:rPr>
        <w:t>的配置</w:t>
      </w:r>
      <w:r>
        <w:rPr>
          <w:rFonts w:hint="eastAsia"/>
          <w:sz w:val="32"/>
          <w:szCs w:val="32"/>
        </w:rPr>
        <w:t>：</w:t>
      </w:r>
    </w:p>
    <w:p w14:paraId="17351B49" w14:textId="77777777" w:rsidR="005C705E" w:rsidRDefault="00220CC9" w:rsidP="005C705E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433CE3">
        <w:rPr>
          <w:sz w:val="32"/>
          <w:szCs w:val="32"/>
        </w:rPr>
        <w:t>安全期间为了</w:t>
      </w:r>
      <w:r w:rsidR="0099619A" w:rsidRPr="00433CE3">
        <w:rPr>
          <w:sz w:val="32"/>
          <w:szCs w:val="32"/>
        </w:rPr>
        <w:t>隐藏</w:t>
      </w:r>
      <w:r w:rsidR="0099619A" w:rsidRPr="00433CE3">
        <w:rPr>
          <w:rFonts w:hint="eastAsia"/>
          <w:sz w:val="32"/>
          <w:szCs w:val="32"/>
        </w:rPr>
        <w:t>n</w:t>
      </w:r>
      <w:r w:rsidR="0099619A" w:rsidRPr="00433CE3">
        <w:rPr>
          <w:sz w:val="32"/>
          <w:szCs w:val="32"/>
        </w:rPr>
        <w:t>ginx</w:t>
      </w:r>
      <w:r w:rsidR="0099619A" w:rsidRPr="00433CE3">
        <w:rPr>
          <w:sz w:val="32"/>
          <w:szCs w:val="32"/>
        </w:rPr>
        <w:t>的版本和信息</w:t>
      </w:r>
      <w:r w:rsidR="00835A5B" w:rsidRPr="00433CE3">
        <w:rPr>
          <w:rFonts w:hint="eastAsia"/>
          <w:sz w:val="32"/>
          <w:szCs w:val="32"/>
        </w:rPr>
        <w:t>，</w:t>
      </w:r>
      <w:r w:rsidR="00683DF8" w:rsidRPr="00433CE3">
        <w:rPr>
          <w:sz w:val="32"/>
          <w:szCs w:val="32"/>
        </w:rPr>
        <w:t>需要</w:t>
      </w:r>
      <w:r w:rsidR="0060128C" w:rsidRPr="00433CE3">
        <w:rPr>
          <w:sz w:val="32"/>
          <w:szCs w:val="32"/>
        </w:rPr>
        <w:t>修改</w:t>
      </w:r>
      <w:r w:rsidR="002D21AF" w:rsidRPr="00433CE3">
        <w:rPr>
          <w:sz w:val="32"/>
          <w:szCs w:val="32"/>
        </w:rPr>
        <w:t>相关配置</w:t>
      </w:r>
      <w:r w:rsidR="003E175C" w:rsidRPr="00433CE3">
        <w:rPr>
          <w:sz w:val="32"/>
          <w:szCs w:val="32"/>
        </w:rPr>
        <w:t>文件</w:t>
      </w:r>
      <w:r w:rsidR="005C705E">
        <w:rPr>
          <w:rFonts w:hint="eastAsia"/>
          <w:sz w:val="32"/>
          <w:szCs w:val="32"/>
        </w:rPr>
        <w:t>，</w:t>
      </w:r>
      <w:r w:rsidR="005C705E">
        <w:rPr>
          <w:sz w:val="32"/>
          <w:szCs w:val="32"/>
        </w:rPr>
        <w:t>否则</w:t>
      </w:r>
      <w:r w:rsidR="005C705E">
        <w:rPr>
          <w:rFonts w:hint="eastAsia"/>
          <w:sz w:val="32"/>
          <w:szCs w:val="32"/>
        </w:rPr>
        <w:t>：</w:t>
      </w:r>
    </w:p>
    <w:p w14:paraId="6B6482CE" w14:textId="77777777" w:rsidR="0066561F" w:rsidRDefault="0066561F" w:rsidP="00612F01">
      <w:pPr>
        <w:pStyle w:val="a3"/>
        <w:ind w:left="36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63D2B6A1" wp14:editId="25B5248B">
            <wp:extent cx="4114800" cy="1609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F706" w14:textId="77777777" w:rsidR="00A377DA" w:rsidRDefault="00A377DA" w:rsidP="00CF1B52">
      <w:pPr>
        <w:jc w:val="left"/>
        <w:rPr>
          <w:sz w:val="32"/>
          <w:szCs w:val="32"/>
        </w:rPr>
      </w:pPr>
      <w:r>
        <w:rPr>
          <w:sz w:val="32"/>
          <w:szCs w:val="32"/>
        </w:rPr>
        <w:t>高级改法是</w:t>
      </w:r>
      <w:r w:rsidR="00A43884">
        <w:rPr>
          <w:rFonts w:hint="eastAsia"/>
          <w:sz w:val="32"/>
          <w:szCs w:val="32"/>
        </w:rPr>
        <w:t>，其中</w:t>
      </w:r>
      <w:r w:rsidR="00A43884">
        <w:rPr>
          <w:rFonts w:hint="eastAsia"/>
          <w:sz w:val="32"/>
          <w:szCs w:val="32"/>
        </w:rPr>
        <w:t>n</w:t>
      </w:r>
      <w:r w:rsidR="00A43884">
        <w:rPr>
          <w:sz w:val="32"/>
          <w:szCs w:val="32"/>
        </w:rPr>
        <w:t>ginx</w:t>
      </w:r>
      <w:r w:rsidR="00A43884">
        <w:rPr>
          <w:rFonts w:hint="eastAsia"/>
          <w:sz w:val="32"/>
          <w:szCs w:val="32"/>
        </w:rPr>
        <w:t>.</w:t>
      </w:r>
      <w:r w:rsidR="00A43884">
        <w:rPr>
          <w:sz w:val="32"/>
          <w:szCs w:val="32"/>
        </w:rPr>
        <w:t>h</w:t>
      </w:r>
      <w:r w:rsidR="00A43884">
        <w:rPr>
          <w:sz w:val="32"/>
          <w:szCs w:val="32"/>
        </w:rPr>
        <w:t>是</w:t>
      </w:r>
      <w:r w:rsidR="002B1C96">
        <w:rPr>
          <w:rFonts w:hint="eastAsia"/>
          <w:sz w:val="32"/>
          <w:szCs w:val="32"/>
        </w:rPr>
        <w:t>n</w:t>
      </w:r>
      <w:r w:rsidR="002B1C96">
        <w:rPr>
          <w:sz w:val="32"/>
          <w:szCs w:val="32"/>
        </w:rPr>
        <w:t>ginx</w:t>
      </w:r>
      <w:r w:rsidR="002B1C96">
        <w:rPr>
          <w:sz w:val="32"/>
          <w:szCs w:val="32"/>
        </w:rPr>
        <w:t>的</w:t>
      </w:r>
      <w:r w:rsidR="00A43884">
        <w:rPr>
          <w:sz w:val="32"/>
          <w:szCs w:val="32"/>
        </w:rPr>
        <w:t>源码</w:t>
      </w:r>
      <w:r w:rsidR="00A43884">
        <w:rPr>
          <w:rFonts w:hint="eastAsia"/>
          <w:sz w:val="32"/>
          <w:szCs w:val="32"/>
        </w:rPr>
        <w:t>：</w:t>
      </w:r>
      <w:commentRangeStart w:id="0"/>
      <w:r>
        <w:rPr>
          <w:noProof/>
        </w:rPr>
        <w:drawing>
          <wp:inline distT="0" distB="0" distL="0" distR="0" wp14:anchorId="18B82A7D" wp14:editId="6C42AAAA">
            <wp:extent cx="5274310" cy="7950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B23525">
        <w:rPr>
          <w:rStyle w:val="a6"/>
        </w:rPr>
        <w:commentReference w:id="0"/>
      </w:r>
    </w:p>
    <w:p w14:paraId="7BE36117" w14:textId="77777777" w:rsidR="00433CE3" w:rsidRPr="00656665" w:rsidRDefault="00E2681C" w:rsidP="00656665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992591">
        <w:rPr>
          <w:sz w:val="32"/>
          <w:szCs w:val="32"/>
        </w:rPr>
        <w:t>Linux</w:t>
      </w:r>
      <w:r w:rsidRPr="00992591">
        <w:rPr>
          <w:sz w:val="32"/>
          <w:szCs w:val="32"/>
        </w:rPr>
        <w:t>中通过源码安装软件</w:t>
      </w:r>
      <w:r w:rsidR="00A425D7">
        <w:rPr>
          <w:rFonts w:hint="eastAsia"/>
          <w:sz w:val="32"/>
          <w:szCs w:val="32"/>
        </w:rPr>
        <w:t>，</w:t>
      </w:r>
      <w:r w:rsidR="00A425D7">
        <w:rPr>
          <w:sz w:val="32"/>
          <w:szCs w:val="32"/>
        </w:rPr>
        <w:t>安装步骤就是</w:t>
      </w:r>
      <w:r w:rsidR="00A425D7">
        <w:rPr>
          <w:rFonts w:hint="eastAsia"/>
          <w:sz w:val="32"/>
          <w:szCs w:val="32"/>
        </w:rPr>
        <w:t>.</w:t>
      </w:r>
      <w:r w:rsidR="00A425D7">
        <w:rPr>
          <w:sz w:val="32"/>
          <w:szCs w:val="32"/>
        </w:rPr>
        <w:t>/configure</w:t>
      </w:r>
      <w:r w:rsidR="00A425D7">
        <w:rPr>
          <w:rFonts w:hint="eastAsia"/>
          <w:sz w:val="32"/>
          <w:szCs w:val="32"/>
        </w:rPr>
        <w:t>，</w:t>
      </w:r>
      <w:r w:rsidR="00F06D49">
        <w:rPr>
          <w:rFonts w:hint="eastAsia"/>
          <w:sz w:val="32"/>
          <w:szCs w:val="32"/>
        </w:rPr>
        <w:t>m</w:t>
      </w:r>
      <w:r w:rsidR="00F06D49">
        <w:rPr>
          <w:sz w:val="32"/>
          <w:szCs w:val="32"/>
        </w:rPr>
        <w:t>ake&amp;&amp;make install</w:t>
      </w:r>
      <w:r w:rsidR="00811A7A">
        <w:rPr>
          <w:sz w:val="32"/>
          <w:szCs w:val="32"/>
        </w:rPr>
        <w:t>三个步骤</w:t>
      </w:r>
      <w:r w:rsidR="00811A7A">
        <w:rPr>
          <w:rFonts w:hint="eastAsia"/>
          <w:sz w:val="32"/>
          <w:szCs w:val="32"/>
        </w:rPr>
        <w:t>。</w:t>
      </w:r>
      <w:r w:rsidR="00000959" w:rsidRPr="00656665">
        <w:rPr>
          <w:sz w:val="32"/>
          <w:szCs w:val="32"/>
        </w:rPr>
        <w:t>若需要普通用户可以启动</w:t>
      </w:r>
      <w:r w:rsidR="00000959" w:rsidRPr="00656665">
        <w:rPr>
          <w:rFonts w:hint="eastAsia"/>
          <w:sz w:val="32"/>
          <w:szCs w:val="32"/>
        </w:rPr>
        <w:t>n</w:t>
      </w:r>
      <w:r w:rsidR="00000959" w:rsidRPr="00656665">
        <w:rPr>
          <w:sz w:val="32"/>
          <w:szCs w:val="32"/>
        </w:rPr>
        <w:t>ginx</w:t>
      </w:r>
      <w:r w:rsidR="00000959" w:rsidRPr="00656665">
        <w:rPr>
          <w:rFonts w:hint="eastAsia"/>
          <w:sz w:val="32"/>
          <w:szCs w:val="32"/>
        </w:rPr>
        <w:t>，</w:t>
      </w:r>
      <w:r w:rsidR="00000959" w:rsidRPr="00656665">
        <w:rPr>
          <w:sz w:val="32"/>
          <w:szCs w:val="32"/>
        </w:rPr>
        <w:t>在预编译</w:t>
      </w:r>
      <w:r w:rsidR="00000959" w:rsidRPr="00656665">
        <w:rPr>
          <w:rFonts w:hint="eastAsia"/>
          <w:sz w:val="32"/>
          <w:szCs w:val="32"/>
        </w:rPr>
        <w:t>.</w:t>
      </w:r>
      <w:r w:rsidR="00000959" w:rsidRPr="00656665">
        <w:rPr>
          <w:sz w:val="32"/>
          <w:szCs w:val="32"/>
        </w:rPr>
        <w:t>/configure</w:t>
      </w:r>
      <w:r w:rsidR="00000959" w:rsidRPr="00656665">
        <w:rPr>
          <w:sz w:val="32"/>
          <w:szCs w:val="32"/>
        </w:rPr>
        <w:t>的时候</w:t>
      </w:r>
      <w:r w:rsidR="00E24F5B" w:rsidRPr="00656665">
        <w:rPr>
          <w:rFonts w:hint="eastAsia"/>
          <w:sz w:val="32"/>
          <w:szCs w:val="32"/>
        </w:rPr>
        <w:t>，</w:t>
      </w:r>
      <w:r w:rsidR="00E24F5B" w:rsidRPr="00656665">
        <w:rPr>
          <w:sz w:val="32"/>
          <w:szCs w:val="32"/>
        </w:rPr>
        <w:t>形参</w:t>
      </w:r>
      <w:r w:rsidR="0059358B" w:rsidRPr="00656665">
        <w:rPr>
          <w:sz w:val="32"/>
          <w:szCs w:val="32"/>
        </w:rPr>
        <w:t>指定</w:t>
      </w:r>
      <w:r w:rsidR="00E24F5B" w:rsidRPr="00656665">
        <w:rPr>
          <w:sz w:val="32"/>
          <w:szCs w:val="32"/>
        </w:rPr>
        <w:t>加上普通用户</w:t>
      </w:r>
      <w:r w:rsidR="00BE03A3" w:rsidRPr="00656665">
        <w:rPr>
          <w:sz w:val="32"/>
          <w:szCs w:val="32"/>
        </w:rPr>
        <w:t>进行预编译</w:t>
      </w:r>
      <w:r w:rsidR="00465651" w:rsidRPr="00656665">
        <w:rPr>
          <w:rFonts w:hint="eastAsia"/>
          <w:sz w:val="32"/>
          <w:szCs w:val="32"/>
        </w:rPr>
        <w:t>。</w:t>
      </w:r>
      <w:r w:rsidR="00196313">
        <w:rPr>
          <w:rFonts w:hint="eastAsia"/>
          <w:sz w:val="32"/>
          <w:szCs w:val="32"/>
        </w:rPr>
        <w:t>预编译的意思是</w:t>
      </w:r>
      <w:r w:rsidR="00CF2AAB">
        <w:rPr>
          <w:rFonts w:hint="eastAsia"/>
          <w:sz w:val="32"/>
          <w:szCs w:val="32"/>
        </w:rPr>
        <w:t>检查平台是否有</w:t>
      </w:r>
      <w:r w:rsidR="00CF2AAB">
        <w:rPr>
          <w:rFonts w:hint="eastAsia"/>
          <w:sz w:val="32"/>
          <w:szCs w:val="32"/>
        </w:rPr>
        <w:t>g</w:t>
      </w:r>
      <w:r w:rsidR="00CF2AAB">
        <w:rPr>
          <w:sz w:val="32"/>
          <w:szCs w:val="32"/>
        </w:rPr>
        <w:t>cc</w:t>
      </w:r>
      <w:r w:rsidR="00CF2AAB">
        <w:rPr>
          <w:sz w:val="32"/>
          <w:szCs w:val="32"/>
        </w:rPr>
        <w:t>编译工具</w:t>
      </w:r>
      <w:r w:rsidR="00CF2AAB">
        <w:rPr>
          <w:rFonts w:hint="eastAsia"/>
          <w:sz w:val="32"/>
          <w:szCs w:val="32"/>
        </w:rPr>
        <w:t>，</w:t>
      </w:r>
      <w:r w:rsidR="00EF49AF">
        <w:rPr>
          <w:sz w:val="32"/>
          <w:szCs w:val="32"/>
        </w:rPr>
        <w:t>并且生成</w:t>
      </w:r>
      <w:r w:rsidR="00EF49AF">
        <w:rPr>
          <w:rFonts w:hint="eastAsia"/>
          <w:sz w:val="32"/>
          <w:szCs w:val="32"/>
        </w:rPr>
        <w:t>m</w:t>
      </w:r>
      <w:r w:rsidR="00EF49AF">
        <w:rPr>
          <w:sz w:val="32"/>
          <w:szCs w:val="32"/>
        </w:rPr>
        <w:t>akefile</w:t>
      </w:r>
      <w:r w:rsidR="00EF49AF">
        <w:rPr>
          <w:sz w:val="32"/>
          <w:szCs w:val="32"/>
        </w:rPr>
        <w:t>文件</w:t>
      </w:r>
      <w:r w:rsidR="009370E4">
        <w:rPr>
          <w:rFonts w:hint="eastAsia"/>
          <w:sz w:val="32"/>
          <w:szCs w:val="32"/>
        </w:rPr>
        <w:t>。</w:t>
      </w:r>
      <w:r w:rsidR="009536F5">
        <w:rPr>
          <w:rFonts w:hint="eastAsia"/>
          <w:sz w:val="32"/>
          <w:szCs w:val="32"/>
        </w:rPr>
        <w:t>预编译可以指定安装目录，</w:t>
      </w:r>
      <w:r w:rsidR="00F8355E">
        <w:rPr>
          <w:rFonts w:hint="eastAsia"/>
          <w:sz w:val="32"/>
          <w:szCs w:val="32"/>
        </w:rPr>
        <w:lastRenderedPageBreak/>
        <w:t>使用者</w:t>
      </w:r>
      <w:r w:rsidR="006F00DE">
        <w:rPr>
          <w:rFonts w:hint="eastAsia"/>
          <w:sz w:val="32"/>
          <w:szCs w:val="32"/>
        </w:rPr>
        <w:t>等更多功能</w:t>
      </w:r>
      <w:r w:rsidR="00A1268B">
        <w:rPr>
          <w:rFonts w:hint="eastAsia"/>
          <w:sz w:val="32"/>
          <w:szCs w:val="32"/>
        </w:rPr>
        <w:t>。</w:t>
      </w:r>
      <w:r w:rsidR="00822206">
        <w:rPr>
          <w:rFonts w:hint="eastAsia"/>
          <w:sz w:val="32"/>
          <w:szCs w:val="32"/>
        </w:rPr>
        <w:t>后面的</w:t>
      </w:r>
      <w:r w:rsidR="00822206">
        <w:rPr>
          <w:rFonts w:hint="eastAsia"/>
          <w:sz w:val="32"/>
          <w:szCs w:val="32"/>
        </w:rPr>
        <w:t>m</w:t>
      </w:r>
      <w:r w:rsidR="00822206">
        <w:rPr>
          <w:sz w:val="32"/>
          <w:szCs w:val="32"/>
        </w:rPr>
        <w:t>ake</w:t>
      </w:r>
      <w:r w:rsidR="00822206">
        <w:rPr>
          <w:sz w:val="32"/>
          <w:szCs w:val="32"/>
        </w:rPr>
        <w:t>和</w:t>
      </w:r>
      <w:r w:rsidR="00822206">
        <w:rPr>
          <w:rFonts w:hint="eastAsia"/>
          <w:sz w:val="32"/>
          <w:szCs w:val="32"/>
        </w:rPr>
        <w:t>m</w:t>
      </w:r>
      <w:r w:rsidR="00822206">
        <w:rPr>
          <w:sz w:val="32"/>
          <w:szCs w:val="32"/>
        </w:rPr>
        <w:t>ake install</w:t>
      </w:r>
      <w:r w:rsidR="00822206">
        <w:rPr>
          <w:sz w:val="32"/>
          <w:szCs w:val="32"/>
        </w:rPr>
        <w:t>不需要指定</w:t>
      </w:r>
      <w:r w:rsidR="00822206">
        <w:rPr>
          <w:rFonts w:hint="eastAsia"/>
          <w:sz w:val="32"/>
          <w:szCs w:val="32"/>
        </w:rPr>
        <w:t>，在安装</w:t>
      </w:r>
      <w:r w:rsidR="00822206">
        <w:rPr>
          <w:rFonts w:hint="eastAsia"/>
          <w:sz w:val="32"/>
          <w:szCs w:val="32"/>
        </w:rPr>
        <w:t>n</w:t>
      </w:r>
      <w:r w:rsidR="00822206">
        <w:rPr>
          <w:sz w:val="32"/>
          <w:szCs w:val="32"/>
        </w:rPr>
        <w:t>ginx</w:t>
      </w:r>
      <w:r w:rsidR="00822206">
        <w:rPr>
          <w:sz w:val="32"/>
          <w:szCs w:val="32"/>
        </w:rPr>
        <w:t>的整个过程中都可以使用</w:t>
      </w:r>
      <w:r w:rsidR="00822206">
        <w:rPr>
          <w:rFonts w:hint="eastAsia"/>
          <w:sz w:val="32"/>
          <w:szCs w:val="32"/>
        </w:rPr>
        <w:t>r</w:t>
      </w:r>
      <w:r w:rsidR="00822206">
        <w:rPr>
          <w:sz w:val="32"/>
          <w:szCs w:val="32"/>
        </w:rPr>
        <w:t>oot</w:t>
      </w:r>
      <w:r w:rsidR="001E4D6C">
        <w:rPr>
          <w:sz w:val="32"/>
          <w:szCs w:val="32"/>
        </w:rPr>
        <w:t>用户来安装</w:t>
      </w:r>
      <w:r w:rsidR="00414CF6">
        <w:rPr>
          <w:rFonts w:hint="eastAsia"/>
          <w:sz w:val="32"/>
          <w:szCs w:val="32"/>
        </w:rPr>
        <w:t>。</w:t>
      </w:r>
    </w:p>
    <w:p w14:paraId="5D10AD3C" w14:textId="77777777" w:rsidR="00656665" w:rsidRDefault="00656665" w:rsidP="00AD3A2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48B664B" wp14:editId="12E0186D">
            <wp:extent cx="5274310" cy="1456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CD63" w14:textId="5935AA27" w:rsidR="00C754A9" w:rsidRDefault="006B6EF9" w:rsidP="00AD3A2E">
      <w:pPr>
        <w:rPr>
          <w:sz w:val="32"/>
          <w:szCs w:val="32"/>
        </w:rPr>
      </w:pPr>
      <w:r>
        <w:rPr>
          <w:sz w:val="32"/>
          <w:szCs w:val="32"/>
        </w:rPr>
        <w:t>Nginx</w:t>
      </w:r>
      <w:r>
        <w:rPr>
          <w:sz w:val="32"/>
          <w:szCs w:val="32"/>
        </w:rPr>
        <w:t>常用的命令：</w:t>
      </w:r>
    </w:p>
    <w:p w14:paraId="569D70D5" w14:textId="37614F22" w:rsidR="00421B48" w:rsidRDefault="0051124E" w:rsidP="00AD3A2E">
      <w:pPr>
        <w:rPr>
          <w:sz w:val="32"/>
          <w:szCs w:val="32"/>
        </w:rPr>
      </w:pPr>
      <w:r>
        <w:rPr>
          <w:sz w:val="32"/>
          <w:szCs w:val="32"/>
        </w:rPr>
        <w:t>Nginx –s reload</w:t>
      </w:r>
      <w:r w:rsidR="00EE70BF">
        <w:rPr>
          <w:sz w:val="32"/>
          <w:szCs w:val="32"/>
        </w:rPr>
        <w:t>是平滑启动</w:t>
      </w:r>
      <w:r w:rsidR="000E2EF0">
        <w:rPr>
          <w:sz w:val="32"/>
          <w:szCs w:val="32"/>
        </w:rPr>
        <w:t>，可以</w:t>
      </w:r>
      <w:r w:rsidR="00FE30B5">
        <w:rPr>
          <w:sz w:val="32"/>
          <w:szCs w:val="32"/>
        </w:rPr>
        <w:t>在不重启</w:t>
      </w:r>
      <w:r w:rsidR="00FE30B5">
        <w:rPr>
          <w:rFonts w:hint="eastAsia"/>
          <w:sz w:val="32"/>
          <w:szCs w:val="32"/>
        </w:rPr>
        <w:t>n</w:t>
      </w:r>
      <w:r w:rsidR="00FE30B5">
        <w:rPr>
          <w:sz w:val="32"/>
          <w:szCs w:val="32"/>
        </w:rPr>
        <w:t>ginx</w:t>
      </w:r>
      <w:r w:rsidR="00FE30B5">
        <w:rPr>
          <w:sz w:val="32"/>
          <w:szCs w:val="32"/>
        </w:rPr>
        <w:t>前提下，</w:t>
      </w:r>
      <w:r w:rsidR="000E2EF0">
        <w:rPr>
          <w:sz w:val="32"/>
          <w:szCs w:val="32"/>
        </w:rPr>
        <w:t>重新加载配置文件</w:t>
      </w:r>
    </w:p>
    <w:p w14:paraId="1D10014E" w14:textId="575D6DA5" w:rsidR="002A5B7D" w:rsidRDefault="00755BA9" w:rsidP="00AD3A2E">
      <w:pPr>
        <w:rPr>
          <w:sz w:val="32"/>
          <w:szCs w:val="32"/>
        </w:rPr>
      </w:pPr>
      <w:r>
        <w:rPr>
          <w:sz w:val="32"/>
          <w:szCs w:val="32"/>
        </w:rPr>
        <w:t xml:space="preserve">Nginx </w:t>
      </w:r>
      <w:r w:rsidR="00A84CCB">
        <w:rPr>
          <w:sz w:val="32"/>
          <w:szCs w:val="32"/>
        </w:rPr>
        <w:t>平滑重启升级的命令</w:t>
      </w:r>
      <w:r w:rsidR="00327B9F">
        <w:rPr>
          <w:sz w:val="32"/>
          <w:szCs w:val="32"/>
        </w:rPr>
        <w:t>和方法</w:t>
      </w:r>
    </w:p>
    <w:p w14:paraId="6D26C98C" w14:textId="48EB9C1F" w:rsidR="007B5A56" w:rsidRDefault="002F7A2C" w:rsidP="00AD3A2E">
      <w:pPr>
        <w:rPr>
          <w:sz w:val="32"/>
          <w:szCs w:val="32"/>
        </w:rPr>
      </w:pPr>
      <w:commentRangeStart w:id="1"/>
      <w:r>
        <w:rPr>
          <w:rFonts w:hint="eastAsia"/>
          <w:sz w:val="32"/>
          <w:szCs w:val="32"/>
        </w:rPr>
        <w:t>Ng</w:t>
      </w:r>
      <w:r>
        <w:rPr>
          <w:sz w:val="32"/>
          <w:szCs w:val="32"/>
        </w:rPr>
        <w:t>inx</w:t>
      </w:r>
      <w:r>
        <w:rPr>
          <w:sz w:val="32"/>
          <w:szCs w:val="32"/>
        </w:rPr>
        <w:t>的</w:t>
      </w:r>
      <w:r w:rsidR="00BF080F">
        <w:rPr>
          <w:sz w:val="32"/>
          <w:szCs w:val="32"/>
        </w:rPr>
        <w:t>配置文件</w:t>
      </w:r>
      <w:r w:rsidR="001206F3">
        <w:rPr>
          <w:sz w:val="32"/>
          <w:szCs w:val="32"/>
        </w:rPr>
        <w:t>：</w:t>
      </w:r>
      <w:commentRangeEnd w:id="1"/>
      <w:r w:rsidR="00DC45D8">
        <w:rPr>
          <w:rStyle w:val="a6"/>
        </w:rPr>
        <w:commentReference w:id="1"/>
      </w:r>
    </w:p>
    <w:p w14:paraId="3AB043C1" w14:textId="4E0FC8BD" w:rsidR="002D3248" w:rsidRDefault="00263314" w:rsidP="00AD3A2E">
      <w:pPr>
        <w:rPr>
          <w:sz w:val="32"/>
          <w:szCs w:val="32"/>
        </w:rPr>
      </w:pPr>
      <w:r w:rsidRPr="00AC2237">
        <w:rPr>
          <w:rFonts w:hint="eastAsia"/>
          <w:sz w:val="32"/>
          <w:szCs w:val="32"/>
        </w:rPr>
        <w:t>需要对</w:t>
      </w:r>
      <w:r w:rsidRPr="00AC2237">
        <w:rPr>
          <w:rFonts w:hint="eastAsia"/>
          <w:sz w:val="32"/>
          <w:szCs w:val="32"/>
        </w:rPr>
        <w:t>n</w:t>
      </w:r>
      <w:r w:rsidRPr="00AC2237">
        <w:rPr>
          <w:sz w:val="32"/>
          <w:szCs w:val="32"/>
        </w:rPr>
        <w:t>ginx</w:t>
      </w:r>
      <w:r w:rsidRPr="00AC2237">
        <w:rPr>
          <w:sz w:val="32"/>
          <w:szCs w:val="32"/>
        </w:rPr>
        <w:t>的配置文件重新</w:t>
      </w:r>
      <w:r w:rsidR="002C48D8" w:rsidRPr="00AC2237">
        <w:rPr>
          <w:sz w:val="32"/>
          <w:szCs w:val="32"/>
        </w:rPr>
        <w:t>修改</w:t>
      </w:r>
      <w:r w:rsidR="00A338B0" w:rsidRPr="00AC2237">
        <w:rPr>
          <w:sz w:val="32"/>
          <w:szCs w:val="32"/>
        </w:rPr>
        <w:t>并加载成功</w:t>
      </w:r>
    </w:p>
    <w:p w14:paraId="15E942AD" w14:textId="113FA619" w:rsidR="0043743D" w:rsidRDefault="0043743D" w:rsidP="00AD3A2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>ginx</w:t>
      </w:r>
      <w:r>
        <w:rPr>
          <w:sz w:val="32"/>
          <w:szCs w:val="32"/>
        </w:rPr>
        <w:t>企业级配置</w:t>
      </w:r>
    </w:p>
    <w:p w14:paraId="1DBE4D47" w14:textId="0D72FF75" w:rsidR="00DE0B8C" w:rsidRDefault="005723E9" w:rsidP="00AD3A2E">
      <w:pPr>
        <w:rPr>
          <w:sz w:val="32"/>
          <w:szCs w:val="32"/>
        </w:rPr>
      </w:pPr>
      <w:r>
        <w:rPr>
          <w:sz w:val="32"/>
          <w:szCs w:val="32"/>
        </w:rPr>
        <w:t>在企业中，单个服务器中配置的是多个网站</w:t>
      </w:r>
      <w:r w:rsidR="00DF1FD7">
        <w:rPr>
          <w:sz w:val="32"/>
          <w:szCs w:val="32"/>
        </w:rPr>
        <w:t>，</w:t>
      </w:r>
      <w:r w:rsidR="00D63BBA">
        <w:rPr>
          <w:sz w:val="32"/>
          <w:szCs w:val="32"/>
        </w:rPr>
        <w:t>因此</w:t>
      </w:r>
      <w:r w:rsidR="00D63BBA">
        <w:rPr>
          <w:rFonts w:hint="eastAsia"/>
          <w:sz w:val="32"/>
          <w:szCs w:val="32"/>
        </w:rPr>
        <w:t>n</w:t>
      </w:r>
      <w:r w:rsidR="00D63BBA">
        <w:rPr>
          <w:sz w:val="32"/>
          <w:szCs w:val="32"/>
        </w:rPr>
        <w:t>ginx</w:t>
      </w:r>
      <w:r w:rsidR="00D63BBA">
        <w:rPr>
          <w:sz w:val="32"/>
          <w:szCs w:val="32"/>
        </w:rPr>
        <w:t>中配置</w:t>
      </w:r>
      <w:r w:rsidR="00BA2D3A">
        <w:rPr>
          <w:sz w:val="32"/>
          <w:szCs w:val="32"/>
        </w:rPr>
        <w:t>多个</w:t>
      </w:r>
      <w:r w:rsidR="00816F5E">
        <w:rPr>
          <w:sz w:val="32"/>
          <w:szCs w:val="32"/>
        </w:rPr>
        <w:t>虚拟主机</w:t>
      </w:r>
      <w:r w:rsidR="00A772DE">
        <w:rPr>
          <w:sz w:val="32"/>
          <w:szCs w:val="32"/>
        </w:rPr>
        <w:t>去访问多个</w:t>
      </w:r>
      <w:r w:rsidR="00D60248">
        <w:rPr>
          <w:sz w:val="32"/>
          <w:szCs w:val="32"/>
        </w:rPr>
        <w:t>网站</w:t>
      </w:r>
      <w:r w:rsidR="00F66C45">
        <w:rPr>
          <w:sz w:val="32"/>
          <w:szCs w:val="32"/>
        </w:rPr>
        <w:t>，</w:t>
      </w:r>
      <w:r w:rsidR="005827FB">
        <w:rPr>
          <w:sz w:val="32"/>
          <w:szCs w:val="32"/>
        </w:rPr>
        <w:t>实际</w:t>
      </w:r>
      <w:r w:rsidR="00103BEA">
        <w:rPr>
          <w:sz w:val="32"/>
          <w:szCs w:val="32"/>
        </w:rPr>
        <w:t>是配置多个目录发布多个</w:t>
      </w:r>
      <w:r w:rsidR="00E9143D">
        <w:rPr>
          <w:sz w:val="32"/>
          <w:szCs w:val="32"/>
        </w:rPr>
        <w:t>网站</w:t>
      </w:r>
      <w:r w:rsidR="00CB1588">
        <w:rPr>
          <w:sz w:val="32"/>
          <w:szCs w:val="32"/>
        </w:rPr>
        <w:t>。</w:t>
      </w:r>
    </w:p>
    <w:p w14:paraId="38FD48B6" w14:textId="77036234" w:rsidR="009733D2" w:rsidRDefault="009733D2" w:rsidP="00AD3A2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7DB6D7C" wp14:editId="772CD1A1">
            <wp:extent cx="4607797" cy="1725283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5788" cy="173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867C" w14:textId="77777777" w:rsidR="00C10F1C" w:rsidRDefault="00C10F1C" w:rsidP="00AD3A2E">
      <w:pPr>
        <w:rPr>
          <w:sz w:val="32"/>
          <w:szCs w:val="32"/>
        </w:rPr>
      </w:pPr>
    </w:p>
    <w:p w14:paraId="72E32BA5" w14:textId="1724F0BC" w:rsidR="00C10F1C" w:rsidRDefault="00C10F1C" w:rsidP="00AD3A2E">
      <w:pPr>
        <w:rPr>
          <w:sz w:val="32"/>
          <w:szCs w:val="32"/>
        </w:rPr>
      </w:pPr>
      <w:r>
        <w:rPr>
          <w:sz w:val="32"/>
          <w:szCs w:val="32"/>
        </w:rPr>
        <w:lastRenderedPageBreak/>
        <w:t>N</w:t>
      </w:r>
      <w:r>
        <w:rPr>
          <w:rFonts w:hint="eastAsia"/>
          <w:sz w:val="32"/>
          <w:szCs w:val="32"/>
        </w:rPr>
        <w:t>ginx</w:t>
      </w:r>
      <w:r>
        <w:rPr>
          <w:sz w:val="32"/>
          <w:szCs w:val="32"/>
        </w:rPr>
        <w:t>的配置文件是内核和模块组成的</w:t>
      </w:r>
      <w:r w:rsidR="0075057F">
        <w:rPr>
          <w:sz w:val="32"/>
          <w:szCs w:val="32"/>
        </w:rPr>
        <w:t>：</w:t>
      </w:r>
    </w:p>
    <w:p w14:paraId="7D44752B" w14:textId="61D54689" w:rsidR="008803D7" w:rsidRDefault="007E6B44" w:rsidP="00AD3A2E">
      <w:pPr>
        <w:rPr>
          <w:color w:val="FF0000"/>
          <w:sz w:val="32"/>
          <w:szCs w:val="32"/>
        </w:rPr>
      </w:pPr>
      <w:r w:rsidRPr="00D9522D">
        <w:rPr>
          <w:color w:val="FF0000"/>
          <w:sz w:val="32"/>
          <w:szCs w:val="32"/>
        </w:rPr>
        <w:t>Server</w:t>
      </w:r>
      <w:r w:rsidR="00417D8E" w:rsidRPr="00D9522D">
        <w:rPr>
          <w:color w:val="FF0000"/>
          <w:sz w:val="32"/>
          <w:szCs w:val="32"/>
        </w:rPr>
        <w:t>是配置虚拟主机的地方，</w:t>
      </w:r>
      <w:r w:rsidRPr="00D9522D">
        <w:rPr>
          <w:color w:val="FF0000"/>
          <w:sz w:val="32"/>
          <w:szCs w:val="32"/>
        </w:rPr>
        <w:t>前面的配置</w:t>
      </w:r>
      <w:r w:rsidRPr="00D9522D">
        <w:rPr>
          <w:rFonts w:hint="eastAsia"/>
          <w:color w:val="FF0000"/>
          <w:sz w:val="32"/>
          <w:szCs w:val="32"/>
        </w:rPr>
        <w:t>s</w:t>
      </w:r>
      <w:r w:rsidRPr="00D9522D">
        <w:rPr>
          <w:color w:val="FF0000"/>
          <w:sz w:val="32"/>
          <w:szCs w:val="32"/>
        </w:rPr>
        <w:t>ervername</w:t>
      </w:r>
      <w:r w:rsidRPr="00D9522D">
        <w:rPr>
          <w:color w:val="FF0000"/>
          <w:sz w:val="32"/>
          <w:szCs w:val="32"/>
        </w:rPr>
        <w:t>，</w:t>
      </w:r>
      <w:r w:rsidRPr="00D9522D">
        <w:rPr>
          <w:color w:val="FF0000"/>
          <w:sz w:val="32"/>
          <w:szCs w:val="32"/>
        </w:rPr>
        <w:t>listen</w:t>
      </w:r>
      <w:r w:rsidR="00A70DF0" w:rsidRPr="00D9522D">
        <w:rPr>
          <w:color w:val="FF0000"/>
          <w:sz w:val="32"/>
          <w:szCs w:val="32"/>
        </w:rPr>
        <w:t>的这些内核</w:t>
      </w:r>
      <w:r w:rsidR="00020F5D" w:rsidRPr="00D9522D">
        <w:rPr>
          <w:color w:val="FF0000"/>
          <w:sz w:val="32"/>
          <w:szCs w:val="32"/>
        </w:rPr>
        <w:t>都是用来</w:t>
      </w:r>
      <w:r w:rsidR="004F29B4" w:rsidRPr="00D9522D">
        <w:rPr>
          <w:color w:val="FF0000"/>
          <w:sz w:val="32"/>
          <w:szCs w:val="32"/>
        </w:rPr>
        <w:t>映射到</w:t>
      </w:r>
      <w:r w:rsidR="004F29B4" w:rsidRPr="00D9522D">
        <w:rPr>
          <w:color w:val="FF0000"/>
          <w:sz w:val="32"/>
          <w:szCs w:val="32"/>
        </w:rPr>
        <w:t>location</w:t>
      </w:r>
      <w:r w:rsidR="004F29B4" w:rsidRPr="00D9522D">
        <w:rPr>
          <w:color w:val="FF0000"/>
          <w:sz w:val="32"/>
          <w:szCs w:val="32"/>
        </w:rPr>
        <w:t>的</w:t>
      </w:r>
      <w:r w:rsidR="003862AC" w:rsidRPr="00D9522D">
        <w:rPr>
          <w:color w:val="FF0000"/>
          <w:sz w:val="32"/>
          <w:szCs w:val="32"/>
        </w:rPr>
        <w:t>，</w:t>
      </w:r>
      <w:r w:rsidR="005F29B8" w:rsidRPr="00D9522D">
        <w:rPr>
          <w:rFonts w:hint="eastAsia"/>
          <w:color w:val="FF0000"/>
          <w:sz w:val="32"/>
          <w:szCs w:val="32"/>
        </w:rPr>
        <w:t>l</w:t>
      </w:r>
      <w:r w:rsidR="005F29B8" w:rsidRPr="00D9522D">
        <w:rPr>
          <w:color w:val="FF0000"/>
          <w:sz w:val="32"/>
          <w:szCs w:val="32"/>
        </w:rPr>
        <w:t>ocation</w:t>
      </w:r>
      <w:r w:rsidR="005F29B8" w:rsidRPr="00D9522D">
        <w:rPr>
          <w:color w:val="FF0000"/>
          <w:sz w:val="32"/>
          <w:szCs w:val="32"/>
        </w:rPr>
        <w:t>里面再去调用相应的模块</w:t>
      </w:r>
    </w:p>
    <w:p w14:paraId="24C9910C" w14:textId="0B5497E6" w:rsidR="006628A9" w:rsidRPr="00B4401F" w:rsidRDefault="008D2539" w:rsidP="00AD3A2E">
      <w:pPr>
        <w:rPr>
          <w:color w:val="000000" w:themeColor="text1"/>
          <w:sz w:val="32"/>
          <w:szCs w:val="32"/>
        </w:rPr>
      </w:pPr>
      <w:r w:rsidRPr="00B4401F">
        <w:rPr>
          <w:color w:val="000000" w:themeColor="text1"/>
          <w:sz w:val="32"/>
          <w:szCs w:val="32"/>
        </w:rPr>
        <w:t>如何实现动静分离：</w:t>
      </w:r>
    </w:p>
    <w:p w14:paraId="74489EBE" w14:textId="309B0D24" w:rsidR="00D1599F" w:rsidRDefault="00B4401F" w:rsidP="00AD3A2E">
      <w:pPr>
        <w:rPr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681A0D71" wp14:editId="4A82A16F">
            <wp:extent cx="3238500" cy="1266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732" w:rsidRPr="003A743E">
        <w:rPr>
          <w:rFonts w:hint="eastAsia"/>
          <w:color w:val="000000" w:themeColor="text1"/>
          <w:sz w:val="32"/>
          <w:szCs w:val="32"/>
        </w:rPr>
        <w:t>步骤一</w:t>
      </w:r>
    </w:p>
    <w:p w14:paraId="69727A3D" w14:textId="4BD51039" w:rsidR="00D85213" w:rsidRDefault="00ED7B5D" w:rsidP="00AD3A2E">
      <w:pPr>
        <w:rPr>
          <w:color w:val="000000" w:themeColor="text1"/>
          <w:sz w:val="32"/>
          <w:szCs w:val="32"/>
        </w:rPr>
      </w:pPr>
      <w:r w:rsidRPr="00F330CE">
        <w:rPr>
          <w:color w:val="000000" w:themeColor="text1"/>
          <w:sz w:val="32"/>
          <w:szCs w:val="32"/>
        </w:rPr>
        <w:t>步骤一：</w:t>
      </w:r>
      <w:r w:rsidR="00571F77">
        <w:rPr>
          <w:color w:val="000000" w:themeColor="text1"/>
          <w:sz w:val="32"/>
          <w:szCs w:val="32"/>
        </w:rPr>
        <w:t>之前的</w:t>
      </w:r>
      <w:r w:rsidR="00571F77">
        <w:rPr>
          <w:color w:val="000000" w:themeColor="text1"/>
          <w:sz w:val="32"/>
          <w:szCs w:val="32"/>
        </w:rPr>
        <w:t>server</w:t>
      </w:r>
      <w:r w:rsidR="00571F77">
        <w:rPr>
          <w:color w:val="000000" w:themeColor="text1"/>
          <w:sz w:val="32"/>
          <w:szCs w:val="32"/>
        </w:rPr>
        <w:t>中的配置</w:t>
      </w:r>
      <w:r w:rsidR="00983696">
        <w:rPr>
          <w:color w:val="000000" w:themeColor="text1"/>
          <w:sz w:val="32"/>
          <w:szCs w:val="32"/>
        </w:rPr>
        <w:t>，访问</w:t>
      </w:r>
      <w:r w:rsidR="00983696">
        <w:rPr>
          <w:color w:val="000000" w:themeColor="text1"/>
          <w:sz w:val="32"/>
          <w:szCs w:val="32"/>
        </w:rPr>
        <w:t>nginx</w:t>
      </w:r>
      <w:r w:rsidR="00983696">
        <w:rPr>
          <w:color w:val="000000" w:themeColor="text1"/>
          <w:sz w:val="32"/>
          <w:szCs w:val="32"/>
        </w:rPr>
        <w:t>服务器，默认会访问</w:t>
      </w:r>
      <w:r w:rsidR="003C6073">
        <w:rPr>
          <w:rFonts w:hint="eastAsia"/>
          <w:color w:val="000000" w:themeColor="text1"/>
          <w:sz w:val="32"/>
          <w:szCs w:val="32"/>
        </w:rPr>
        <w:t>n</w:t>
      </w:r>
      <w:r w:rsidR="003C6073">
        <w:rPr>
          <w:color w:val="000000" w:themeColor="text1"/>
          <w:sz w:val="32"/>
          <w:szCs w:val="32"/>
        </w:rPr>
        <w:t>ginx</w:t>
      </w:r>
      <w:r w:rsidR="003C6073">
        <w:rPr>
          <w:color w:val="000000" w:themeColor="text1"/>
          <w:sz w:val="32"/>
          <w:szCs w:val="32"/>
        </w:rPr>
        <w:t>的应用</w:t>
      </w:r>
      <w:r w:rsidR="0013256D">
        <w:rPr>
          <w:color w:val="000000" w:themeColor="text1"/>
          <w:sz w:val="32"/>
          <w:szCs w:val="32"/>
        </w:rPr>
        <w:t>，</w:t>
      </w:r>
      <w:r w:rsidR="00305CA3">
        <w:rPr>
          <w:color w:val="000000" w:themeColor="text1"/>
          <w:sz w:val="32"/>
          <w:szCs w:val="32"/>
        </w:rPr>
        <w:t>该应用部署在</w:t>
      </w:r>
      <w:r w:rsidR="00305CA3">
        <w:rPr>
          <w:rFonts w:hint="eastAsia"/>
          <w:color w:val="000000" w:themeColor="text1"/>
          <w:sz w:val="32"/>
          <w:szCs w:val="32"/>
        </w:rPr>
        <w:t>h</w:t>
      </w:r>
      <w:r w:rsidR="00305CA3">
        <w:rPr>
          <w:color w:val="000000" w:themeColor="text1"/>
          <w:sz w:val="32"/>
          <w:szCs w:val="32"/>
        </w:rPr>
        <w:t>tml</w:t>
      </w:r>
      <w:r w:rsidR="00305CA3">
        <w:rPr>
          <w:color w:val="000000" w:themeColor="text1"/>
          <w:sz w:val="32"/>
          <w:szCs w:val="32"/>
        </w:rPr>
        <w:t>路径</w:t>
      </w:r>
      <w:r w:rsidR="00864496">
        <w:rPr>
          <w:color w:val="000000" w:themeColor="text1"/>
          <w:sz w:val="32"/>
          <w:szCs w:val="32"/>
        </w:rPr>
        <w:t>下面</w:t>
      </w:r>
    </w:p>
    <w:p w14:paraId="01CDD42F" w14:textId="7C66D037" w:rsidR="007A5FC6" w:rsidRDefault="007A5FC6" w:rsidP="00AD3A2E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4A03CAB" wp14:editId="329E5BE4">
            <wp:extent cx="4183812" cy="156591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4545" cy="156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F80">
        <w:rPr>
          <w:rFonts w:hint="eastAsia"/>
          <w:color w:val="000000" w:themeColor="text1"/>
          <w:sz w:val="32"/>
          <w:szCs w:val="32"/>
        </w:rPr>
        <w:t>步骤二</w:t>
      </w:r>
    </w:p>
    <w:p w14:paraId="295DFC6B" w14:textId="5F2F8761" w:rsidR="00F50811" w:rsidRDefault="00F50811" w:rsidP="00AD3A2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步骤二</w:t>
      </w:r>
      <w:r w:rsidR="00C05305">
        <w:rPr>
          <w:color w:val="000000" w:themeColor="text1"/>
          <w:sz w:val="32"/>
          <w:szCs w:val="32"/>
        </w:rPr>
        <w:t>：</w:t>
      </w:r>
      <w:r w:rsidR="000D72DE">
        <w:rPr>
          <w:color w:val="000000" w:themeColor="text1"/>
          <w:sz w:val="32"/>
          <w:szCs w:val="32"/>
        </w:rPr>
        <w:t>如果访问</w:t>
      </w:r>
      <w:r w:rsidR="000D72DE">
        <w:rPr>
          <w:rFonts w:hint="eastAsia"/>
          <w:color w:val="000000" w:themeColor="text1"/>
          <w:sz w:val="32"/>
          <w:szCs w:val="32"/>
        </w:rPr>
        <w:t>n</w:t>
      </w:r>
      <w:r w:rsidR="000D72DE">
        <w:rPr>
          <w:color w:val="000000" w:themeColor="text1"/>
          <w:sz w:val="32"/>
          <w:szCs w:val="32"/>
        </w:rPr>
        <w:t>ginx</w:t>
      </w:r>
      <w:r w:rsidR="000D72DE">
        <w:rPr>
          <w:color w:val="000000" w:themeColor="text1"/>
          <w:sz w:val="32"/>
          <w:szCs w:val="32"/>
        </w:rPr>
        <w:t>服务器，</w:t>
      </w:r>
      <w:r w:rsidR="0090414D">
        <w:rPr>
          <w:color w:val="000000" w:themeColor="text1"/>
          <w:sz w:val="32"/>
          <w:szCs w:val="32"/>
        </w:rPr>
        <w:t>则</w:t>
      </w:r>
      <w:r w:rsidR="0064627D">
        <w:rPr>
          <w:color w:val="000000" w:themeColor="text1"/>
          <w:sz w:val="32"/>
          <w:szCs w:val="32"/>
        </w:rPr>
        <w:t>就</w:t>
      </w:r>
      <w:r w:rsidR="0090414D">
        <w:rPr>
          <w:color w:val="000000" w:themeColor="text1"/>
          <w:sz w:val="32"/>
          <w:szCs w:val="32"/>
        </w:rPr>
        <w:t>直接访问了后端服务，</w:t>
      </w:r>
      <w:r w:rsidR="009F41C6">
        <w:rPr>
          <w:rFonts w:hint="eastAsia"/>
          <w:color w:val="000000" w:themeColor="text1"/>
          <w:sz w:val="32"/>
          <w:szCs w:val="32"/>
        </w:rPr>
        <w:t>n</w:t>
      </w:r>
      <w:r w:rsidR="009F41C6">
        <w:rPr>
          <w:color w:val="000000" w:themeColor="text1"/>
          <w:sz w:val="32"/>
          <w:szCs w:val="32"/>
        </w:rPr>
        <w:t>ginx</w:t>
      </w:r>
      <w:r w:rsidR="009F41C6">
        <w:rPr>
          <w:color w:val="000000" w:themeColor="text1"/>
          <w:sz w:val="32"/>
          <w:szCs w:val="32"/>
        </w:rPr>
        <w:t>中的应用就无法访问了</w:t>
      </w:r>
      <w:r w:rsidR="004A2701">
        <w:rPr>
          <w:color w:val="000000" w:themeColor="text1"/>
          <w:sz w:val="32"/>
          <w:szCs w:val="32"/>
        </w:rPr>
        <w:t>，那如何实现</w:t>
      </w:r>
      <w:r w:rsidR="00947B94">
        <w:rPr>
          <w:color w:val="000000" w:themeColor="text1"/>
          <w:sz w:val="32"/>
          <w:szCs w:val="32"/>
        </w:rPr>
        <w:t>动静分离？</w:t>
      </w:r>
    </w:p>
    <w:p w14:paraId="35729D0B" w14:textId="37802745" w:rsidR="00A1777E" w:rsidRDefault="00A1777E" w:rsidP="00AD3A2E">
      <w:pPr>
        <w:rPr>
          <w:color w:val="000000" w:themeColor="text1"/>
          <w:sz w:val="32"/>
          <w:szCs w:val="32"/>
        </w:rPr>
      </w:pPr>
      <w:commentRangeStart w:id="2"/>
      <w:r>
        <w:rPr>
          <w:color w:val="000000" w:themeColor="text1"/>
          <w:sz w:val="32"/>
          <w:szCs w:val="32"/>
        </w:rPr>
        <w:t>步骤三：</w:t>
      </w:r>
      <w:commentRangeEnd w:id="2"/>
      <w:r w:rsidR="001D4901">
        <w:rPr>
          <w:rStyle w:val="a6"/>
        </w:rPr>
        <w:commentReference w:id="2"/>
      </w:r>
      <w:r w:rsidR="00CA1E98">
        <w:rPr>
          <w:color w:val="000000" w:themeColor="text1"/>
          <w:sz w:val="32"/>
          <w:szCs w:val="32"/>
        </w:rPr>
        <w:t>css</w:t>
      </w:r>
      <w:r w:rsidR="00CA1E98">
        <w:rPr>
          <w:color w:val="000000" w:themeColor="text1"/>
          <w:sz w:val="32"/>
          <w:szCs w:val="32"/>
        </w:rPr>
        <w:t>的</w:t>
      </w:r>
      <w:r w:rsidR="00CA1E98">
        <w:rPr>
          <w:rFonts w:hint="eastAsia"/>
          <w:color w:val="000000" w:themeColor="text1"/>
          <w:sz w:val="32"/>
          <w:szCs w:val="32"/>
        </w:rPr>
        <w:t>l</w:t>
      </w:r>
      <w:r w:rsidR="00CA1E98">
        <w:rPr>
          <w:color w:val="000000" w:themeColor="text1"/>
          <w:sz w:val="32"/>
          <w:szCs w:val="32"/>
        </w:rPr>
        <w:t>ocation</w:t>
      </w:r>
      <w:r w:rsidR="00CA1E98">
        <w:rPr>
          <w:color w:val="000000" w:themeColor="text1"/>
          <w:sz w:val="32"/>
          <w:szCs w:val="32"/>
        </w:rPr>
        <w:t>配置静态资源，在</w:t>
      </w:r>
      <w:r w:rsidR="00CA1E98">
        <w:rPr>
          <w:color w:val="000000" w:themeColor="text1"/>
          <w:sz w:val="32"/>
          <w:szCs w:val="32"/>
        </w:rPr>
        <w:t>nginx</w:t>
      </w:r>
      <w:r w:rsidR="00577D23">
        <w:rPr>
          <w:color w:val="000000" w:themeColor="text1"/>
          <w:sz w:val="32"/>
          <w:szCs w:val="32"/>
        </w:rPr>
        <w:t>服务器中；</w:t>
      </w:r>
    </w:p>
    <w:p w14:paraId="7EBDB2F8" w14:textId="68106918" w:rsidR="003F575B" w:rsidRPr="00F330CE" w:rsidRDefault="003F575B" w:rsidP="00AD3A2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Jsp</w:t>
      </w:r>
      <w:r>
        <w:rPr>
          <w:color w:val="000000" w:themeColor="text1"/>
          <w:sz w:val="32"/>
          <w:szCs w:val="32"/>
        </w:rPr>
        <w:t>配置动态资源，在</w:t>
      </w:r>
      <w:r>
        <w:rPr>
          <w:color w:val="000000" w:themeColor="text1"/>
          <w:sz w:val="32"/>
          <w:szCs w:val="32"/>
        </w:rPr>
        <w:t>tomcat</w:t>
      </w:r>
      <w:r>
        <w:rPr>
          <w:color w:val="000000" w:themeColor="text1"/>
          <w:sz w:val="32"/>
          <w:szCs w:val="32"/>
        </w:rPr>
        <w:t>服务器中</w:t>
      </w:r>
      <w:r w:rsidR="00B66EF1">
        <w:rPr>
          <w:color w:val="000000" w:themeColor="text1"/>
          <w:sz w:val="32"/>
          <w:szCs w:val="32"/>
        </w:rPr>
        <w:t>；</w:t>
      </w:r>
    </w:p>
    <w:p w14:paraId="67C86E91" w14:textId="0CBA04FE" w:rsidR="00D85213" w:rsidRPr="00F330CE" w:rsidRDefault="00353051" w:rsidP="00AD3A2E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575E4469" wp14:editId="40650083">
            <wp:extent cx="5271545" cy="1216325"/>
            <wp:effectExtent l="0" t="0" r="571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0112" cy="12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ACE9" w14:textId="6E6AD4B0" w:rsidR="00D85213" w:rsidRDefault="00C432EF" w:rsidP="00AD3A2E">
      <w:pPr>
        <w:rPr>
          <w:color w:val="000000" w:themeColor="text1"/>
          <w:sz w:val="32"/>
          <w:szCs w:val="32"/>
        </w:rPr>
      </w:pPr>
      <w:commentRangeStart w:id="3"/>
      <w:r w:rsidRPr="00AA375F">
        <w:rPr>
          <w:color w:val="000000" w:themeColor="text1"/>
          <w:sz w:val="32"/>
          <w:szCs w:val="32"/>
        </w:rPr>
        <w:lastRenderedPageBreak/>
        <w:t>查看</w:t>
      </w:r>
      <w:r w:rsidRPr="00AA375F">
        <w:rPr>
          <w:rFonts w:hint="eastAsia"/>
          <w:color w:val="000000" w:themeColor="text1"/>
          <w:sz w:val="32"/>
          <w:szCs w:val="32"/>
        </w:rPr>
        <w:t>n</w:t>
      </w:r>
      <w:r w:rsidRPr="00AA375F">
        <w:rPr>
          <w:color w:val="000000" w:themeColor="text1"/>
          <w:sz w:val="32"/>
          <w:szCs w:val="32"/>
        </w:rPr>
        <w:t>ginx</w:t>
      </w:r>
      <w:r w:rsidRPr="00AA375F">
        <w:rPr>
          <w:color w:val="000000" w:themeColor="text1"/>
          <w:sz w:val="32"/>
          <w:szCs w:val="32"/>
        </w:rPr>
        <w:t>的日志</w:t>
      </w:r>
      <w:commentRangeEnd w:id="3"/>
      <w:r w:rsidR="003C7841">
        <w:rPr>
          <w:rStyle w:val="a6"/>
        </w:rPr>
        <w:commentReference w:id="3"/>
      </w:r>
    </w:p>
    <w:p w14:paraId="360FE012" w14:textId="205BC5B6" w:rsidR="00163B57" w:rsidRPr="008D6A7B" w:rsidRDefault="00252849" w:rsidP="008D6A7B">
      <w:pPr>
        <w:pStyle w:val="a3"/>
        <w:numPr>
          <w:ilvl w:val="0"/>
          <w:numId w:val="3"/>
        </w:numPr>
        <w:ind w:firstLineChars="0"/>
        <w:rPr>
          <w:color w:val="000000" w:themeColor="text1"/>
          <w:sz w:val="32"/>
          <w:szCs w:val="32"/>
        </w:rPr>
      </w:pPr>
      <w:r w:rsidRPr="008D6A7B">
        <w:rPr>
          <w:color w:val="000000" w:themeColor="text1"/>
          <w:sz w:val="32"/>
          <w:szCs w:val="32"/>
        </w:rPr>
        <w:t>查看访问</w:t>
      </w:r>
      <w:r w:rsidRPr="008D6A7B">
        <w:rPr>
          <w:rFonts w:hint="eastAsia"/>
          <w:color w:val="000000" w:themeColor="text1"/>
          <w:sz w:val="32"/>
          <w:szCs w:val="32"/>
        </w:rPr>
        <w:t>n</w:t>
      </w:r>
      <w:r w:rsidRPr="008D6A7B">
        <w:rPr>
          <w:color w:val="000000" w:themeColor="text1"/>
          <w:sz w:val="32"/>
          <w:szCs w:val="32"/>
        </w:rPr>
        <w:t>ginx</w:t>
      </w:r>
      <w:r w:rsidRPr="008D6A7B">
        <w:rPr>
          <w:color w:val="000000" w:themeColor="text1"/>
          <w:sz w:val="32"/>
          <w:szCs w:val="32"/>
        </w:rPr>
        <w:t>服务的客户端</w:t>
      </w:r>
      <w:r w:rsidR="00D41A5A" w:rsidRPr="008D6A7B">
        <w:rPr>
          <w:color w:val="000000" w:themeColor="text1"/>
          <w:sz w:val="32"/>
          <w:szCs w:val="32"/>
        </w:rPr>
        <w:t>IP</w:t>
      </w:r>
      <w:r w:rsidR="00D41A5A" w:rsidRPr="008D6A7B">
        <w:rPr>
          <w:color w:val="000000" w:themeColor="text1"/>
          <w:sz w:val="32"/>
          <w:szCs w:val="32"/>
        </w:rPr>
        <w:t>地址</w:t>
      </w:r>
      <w:commentRangeStart w:id="4"/>
      <w:r w:rsidR="0070339B" w:rsidRPr="008D6A7B">
        <w:rPr>
          <w:color w:val="000000" w:themeColor="text1"/>
          <w:sz w:val="32"/>
          <w:szCs w:val="32"/>
        </w:rPr>
        <w:t>，</w:t>
      </w:r>
      <w:r w:rsidR="002D3FAC" w:rsidRPr="008D6A7B">
        <w:rPr>
          <w:color w:val="000000" w:themeColor="text1"/>
          <w:sz w:val="32"/>
          <w:szCs w:val="32"/>
        </w:rPr>
        <w:t>cat access.log |awk '{print $1}'</w:t>
      </w:r>
      <w:commentRangeEnd w:id="4"/>
      <w:r w:rsidR="00564979">
        <w:rPr>
          <w:rStyle w:val="a6"/>
        </w:rPr>
        <w:commentReference w:id="4"/>
      </w:r>
    </w:p>
    <w:p w14:paraId="49A6D590" w14:textId="64C00F3F" w:rsidR="008D6A7B" w:rsidRDefault="009809BF" w:rsidP="008D6A7B">
      <w:pPr>
        <w:pStyle w:val="a3"/>
        <w:numPr>
          <w:ilvl w:val="0"/>
          <w:numId w:val="3"/>
        </w:numPr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查看访问</w:t>
      </w:r>
      <w:r>
        <w:rPr>
          <w:rFonts w:hint="eastAsia"/>
          <w:color w:val="000000" w:themeColor="text1"/>
          <w:sz w:val="32"/>
          <w:szCs w:val="32"/>
        </w:rPr>
        <w:t>n</w:t>
      </w:r>
      <w:r>
        <w:rPr>
          <w:color w:val="000000" w:themeColor="text1"/>
          <w:sz w:val="32"/>
          <w:szCs w:val="32"/>
        </w:rPr>
        <w:t>ginx</w:t>
      </w:r>
      <w:r>
        <w:rPr>
          <w:color w:val="000000" w:themeColor="text1"/>
          <w:sz w:val="32"/>
          <w:szCs w:val="32"/>
        </w:rPr>
        <w:t>服务最多的</w:t>
      </w:r>
      <w:r>
        <w:rPr>
          <w:rFonts w:hint="eastAsia"/>
          <w:color w:val="000000" w:themeColor="text1"/>
          <w:sz w:val="32"/>
          <w:szCs w:val="32"/>
        </w:rPr>
        <w:t>I</w:t>
      </w:r>
      <w:r>
        <w:rPr>
          <w:color w:val="000000" w:themeColor="text1"/>
          <w:sz w:val="32"/>
          <w:szCs w:val="32"/>
        </w:rPr>
        <w:t>P</w:t>
      </w:r>
      <w:r>
        <w:rPr>
          <w:color w:val="000000" w:themeColor="text1"/>
          <w:sz w:val="32"/>
          <w:szCs w:val="32"/>
        </w:rPr>
        <w:t>地址</w:t>
      </w:r>
    </w:p>
    <w:p w14:paraId="586809D5" w14:textId="68508D82" w:rsidR="00CF1326" w:rsidRDefault="0009613A" w:rsidP="00CF1326">
      <w:pPr>
        <w:pStyle w:val="a3"/>
        <w:ind w:left="360" w:firstLineChars="0" w:firstLine="0"/>
        <w:rPr>
          <w:color w:val="000000" w:themeColor="text1"/>
          <w:sz w:val="32"/>
          <w:szCs w:val="32"/>
        </w:rPr>
      </w:pPr>
      <w:r w:rsidRPr="0009613A">
        <w:rPr>
          <w:color w:val="000000" w:themeColor="text1"/>
          <w:sz w:val="32"/>
          <w:szCs w:val="32"/>
        </w:rPr>
        <w:t xml:space="preserve">cat access.log |awk '{print $1}'|uniq -c | sort -t ' ' -k '1' </w:t>
      </w:r>
      <w:r w:rsidR="00B07E44">
        <w:rPr>
          <w:color w:val="000000" w:themeColor="text1"/>
          <w:sz w:val="32"/>
          <w:szCs w:val="32"/>
        </w:rPr>
        <w:t>–</w:t>
      </w:r>
      <w:r w:rsidRPr="0009613A">
        <w:rPr>
          <w:color w:val="000000" w:themeColor="text1"/>
          <w:sz w:val="32"/>
          <w:szCs w:val="32"/>
        </w:rPr>
        <w:t>r</w:t>
      </w:r>
    </w:p>
    <w:p w14:paraId="4C5D1EF4" w14:textId="3705C9FA" w:rsidR="00B07E44" w:rsidRPr="003B0C4D" w:rsidRDefault="00B07E44" w:rsidP="00A9687D">
      <w:pPr>
        <w:pStyle w:val="a3"/>
        <w:numPr>
          <w:ilvl w:val="0"/>
          <w:numId w:val="3"/>
        </w:numPr>
        <w:ind w:firstLineChars="0"/>
        <w:rPr>
          <w:color w:val="000000" w:themeColor="text1"/>
          <w:sz w:val="32"/>
          <w:szCs w:val="32"/>
        </w:rPr>
      </w:pPr>
      <w:r w:rsidRPr="003B0C4D">
        <w:rPr>
          <w:color w:val="000000" w:themeColor="text1"/>
          <w:sz w:val="32"/>
          <w:szCs w:val="32"/>
        </w:rPr>
        <w:t>统计有</w:t>
      </w:r>
      <w:r w:rsidRPr="003B0C4D">
        <w:rPr>
          <w:rFonts w:hint="eastAsia"/>
          <w:color w:val="000000" w:themeColor="text1"/>
          <w:sz w:val="32"/>
          <w:szCs w:val="32"/>
        </w:rPr>
        <w:t>5</w:t>
      </w:r>
      <w:r w:rsidRPr="003B0C4D">
        <w:rPr>
          <w:color w:val="000000" w:themeColor="text1"/>
          <w:sz w:val="32"/>
          <w:szCs w:val="32"/>
        </w:rPr>
        <w:t>02</w:t>
      </w:r>
      <w:r w:rsidRPr="003B0C4D">
        <w:rPr>
          <w:color w:val="000000" w:themeColor="text1"/>
          <w:sz w:val="32"/>
          <w:szCs w:val="32"/>
        </w:rPr>
        <w:t>界面的信息</w:t>
      </w:r>
      <w:r w:rsidR="00A9687D">
        <w:rPr>
          <w:color w:val="000000" w:themeColor="text1"/>
          <w:sz w:val="32"/>
          <w:szCs w:val="32"/>
        </w:rPr>
        <w:br/>
      </w:r>
      <w:r w:rsidR="00A9687D" w:rsidRPr="00A9687D">
        <w:rPr>
          <w:color w:val="000000" w:themeColor="text1"/>
          <w:sz w:val="32"/>
          <w:szCs w:val="32"/>
        </w:rPr>
        <w:t>cat access.log |egrep  "502|404"</w:t>
      </w:r>
    </w:p>
    <w:p w14:paraId="15063413" w14:textId="45A7214E" w:rsidR="003B0C4D" w:rsidRPr="005B2FFA" w:rsidRDefault="006B0135" w:rsidP="005B2FFA">
      <w:pPr>
        <w:pStyle w:val="a3"/>
        <w:numPr>
          <w:ilvl w:val="0"/>
          <w:numId w:val="3"/>
        </w:numPr>
        <w:ind w:firstLineChars="0"/>
        <w:rPr>
          <w:color w:val="000000" w:themeColor="text1"/>
          <w:sz w:val="32"/>
          <w:szCs w:val="32"/>
        </w:rPr>
      </w:pPr>
      <w:r w:rsidRPr="005B2FFA">
        <w:rPr>
          <w:color w:val="000000" w:themeColor="text1"/>
          <w:sz w:val="32"/>
          <w:szCs w:val="32"/>
        </w:rPr>
        <w:t>某段时间访问网站</w:t>
      </w:r>
      <w:r w:rsidR="00BD53C4" w:rsidRPr="005B2FFA">
        <w:rPr>
          <w:color w:val="000000" w:themeColor="text1"/>
          <w:sz w:val="32"/>
          <w:szCs w:val="32"/>
        </w:rPr>
        <w:t>慢，查询该段时间</w:t>
      </w:r>
      <w:r w:rsidR="00BD53C4" w:rsidRPr="005B2FFA">
        <w:rPr>
          <w:rFonts w:hint="eastAsia"/>
          <w:color w:val="000000" w:themeColor="text1"/>
          <w:sz w:val="32"/>
          <w:szCs w:val="32"/>
        </w:rPr>
        <w:t>访问</w:t>
      </w:r>
      <w:r w:rsidR="00FC3A2D" w:rsidRPr="005B2FFA">
        <w:rPr>
          <w:color w:val="000000" w:themeColor="text1"/>
          <w:sz w:val="32"/>
          <w:szCs w:val="32"/>
        </w:rPr>
        <w:t>的</w:t>
      </w:r>
      <w:r w:rsidR="00FC3A2D" w:rsidRPr="005B2FFA">
        <w:rPr>
          <w:rFonts w:hint="eastAsia"/>
          <w:color w:val="000000" w:themeColor="text1"/>
          <w:sz w:val="32"/>
          <w:szCs w:val="32"/>
        </w:rPr>
        <w:t>I</w:t>
      </w:r>
      <w:r w:rsidR="00FC3A2D" w:rsidRPr="005B2FFA">
        <w:rPr>
          <w:color w:val="000000" w:themeColor="text1"/>
          <w:sz w:val="32"/>
          <w:szCs w:val="32"/>
        </w:rPr>
        <w:t>P</w:t>
      </w:r>
      <w:r w:rsidR="00FC3A2D" w:rsidRPr="005B2FFA">
        <w:rPr>
          <w:color w:val="000000" w:themeColor="text1"/>
          <w:sz w:val="32"/>
          <w:szCs w:val="32"/>
        </w:rPr>
        <w:t>地址</w:t>
      </w:r>
    </w:p>
    <w:p w14:paraId="6863865D" w14:textId="77777777" w:rsidR="000A7DD0" w:rsidRPr="000A7DD0" w:rsidRDefault="000A7DD0" w:rsidP="000A7DD0">
      <w:pPr>
        <w:pStyle w:val="a3"/>
        <w:ind w:left="360" w:firstLine="640"/>
        <w:rPr>
          <w:color w:val="000000" w:themeColor="text1"/>
          <w:sz w:val="32"/>
          <w:szCs w:val="32"/>
        </w:rPr>
      </w:pPr>
      <w:r w:rsidRPr="000A7DD0">
        <w:rPr>
          <w:color w:val="000000" w:themeColor="text1"/>
          <w:sz w:val="32"/>
          <w:szCs w:val="32"/>
        </w:rPr>
        <w:t>Start_time=$1;</w:t>
      </w:r>
    </w:p>
    <w:p w14:paraId="4D269765" w14:textId="77777777" w:rsidR="000A7DD0" w:rsidRPr="000A7DD0" w:rsidRDefault="000A7DD0" w:rsidP="000A7DD0">
      <w:pPr>
        <w:pStyle w:val="a3"/>
        <w:ind w:left="360" w:firstLine="640"/>
        <w:rPr>
          <w:color w:val="000000" w:themeColor="text1"/>
          <w:sz w:val="32"/>
          <w:szCs w:val="32"/>
        </w:rPr>
      </w:pPr>
      <w:r w:rsidRPr="000A7DD0">
        <w:rPr>
          <w:color w:val="000000" w:themeColor="text1"/>
          <w:sz w:val="32"/>
          <w:szCs w:val="32"/>
        </w:rPr>
        <w:t>End_time=$2;</w:t>
      </w:r>
    </w:p>
    <w:p w14:paraId="5C8ACFF6" w14:textId="77777777" w:rsidR="000A7DD0" w:rsidRPr="000A7DD0" w:rsidRDefault="000A7DD0" w:rsidP="000A7DD0">
      <w:pPr>
        <w:pStyle w:val="a3"/>
        <w:ind w:left="360" w:firstLine="640"/>
        <w:rPr>
          <w:color w:val="000000" w:themeColor="text1"/>
          <w:sz w:val="32"/>
          <w:szCs w:val="32"/>
        </w:rPr>
      </w:pPr>
      <w:r w:rsidRPr="000A7DD0">
        <w:rPr>
          <w:color w:val="000000" w:themeColor="text1"/>
          <w:sz w:val="32"/>
          <w:szCs w:val="32"/>
        </w:rPr>
        <w:t>LOG_DIR=/data/webapps/log/jvm_web1/</w:t>
      </w:r>
    </w:p>
    <w:p w14:paraId="5458FB24" w14:textId="77777777" w:rsidR="000A7DD0" w:rsidRPr="000A7DD0" w:rsidRDefault="000A7DD0" w:rsidP="000A7DD0">
      <w:pPr>
        <w:pStyle w:val="a3"/>
        <w:ind w:left="360" w:firstLine="640"/>
        <w:rPr>
          <w:color w:val="000000" w:themeColor="text1"/>
          <w:sz w:val="32"/>
          <w:szCs w:val="32"/>
        </w:rPr>
      </w:pPr>
      <w:r w:rsidRPr="000A7DD0">
        <w:rPr>
          <w:color w:val="000000" w:themeColor="text1"/>
          <w:sz w:val="32"/>
          <w:szCs w:val="32"/>
        </w:rPr>
        <w:t>FILE=access.log</w:t>
      </w:r>
    </w:p>
    <w:p w14:paraId="177C1E9E" w14:textId="77777777" w:rsidR="000A7DD0" w:rsidRPr="00B77BEA" w:rsidRDefault="000A7DD0" w:rsidP="00B77BEA">
      <w:pPr>
        <w:ind w:firstLineChars="300" w:firstLine="960"/>
        <w:rPr>
          <w:color w:val="000000" w:themeColor="text1"/>
          <w:sz w:val="32"/>
          <w:szCs w:val="32"/>
        </w:rPr>
      </w:pPr>
      <w:r w:rsidRPr="00B77BEA">
        <w:rPr>
          <w:color w:val="000000" w:themeColor="text1"/>
          <w:sz w:val="32"/>
          <w:szCs w:val="32"/>
        </w:rPr>
        <w:t>#Analyse Nginx Logs</w:t>
      </w:r>
    </w:p>
    <w:p w14:paraId="0FAF52DE" w14:textId="77777777" w:rsidR="000A7DD0" w:rsidRPr="000A7DD0" w:rsidRDefault="000A7DD0" w:rsidP="000A7DD0">
      <w:pPr>
        <w:pStyle w:val="a3"/>
        <w:ind w:left="360" w:firstLine="640"/>
        <w:rPr>
          <w:color w:val="000000" w:themeColor="text1"/>
          <w:sz w:val="32"/>
          <w:szCs w:val="32"/>
        </w:rPr>
      </w:pPr>
      <w:r w:rsidRPr="000A7DD0">
        <w:rPr>
          <w:color w:val="000000" w:themeColor="text1"/>
          <w:sz w:val="32"/>
          <w:szCs w:val="32"/>
        </w:rPr>
        <w:t>echo "analysis time go!"</w:t>
      </w:r>
    </w:p>
    <w:p w14:paraId="540ABC5B" w14:textId="77777777" w:rsidR="000A7DD0" w:rsidRPr="000A7DD0" w:rsidRDefault="000A7DD0" w:rsidP="000A7DD0">
      <w:pPr>
        <w:pStyle w:val="a3"/>
        <w:ind w:left="360" w:firstLine="640"/>
        <w:rPr>
          <w:color w:val="000000" w:themeColor="text1"/>
          <w:sz w:val="32"/>
          <w:szCs w:val="32"/>
        </w:rPr>
      </w:pPr>
      <w:r w:rsidRPr="000A7DD0">
        <w:rPr>
          <w:color w:val="000000" w:themeColor="text1"/>
          <w:sz w:val="32"/>
          <w:szCs w:val="32"/>
        </w:rPr>
        <w:t>sed -n "/$Start_time/,/$End_time/"p  $LOG_DIR/$FILE |awk '{print $1}'|sort|uniq -c |sort -nr</w:t>
      </w:r>
    </w:p>
    <w:p w14:paraId="4A62A6D5" w14:textId="3AE8C141" w:rsidR="005B2FFA" w:rsidRDefault="000A7DD0" w:rsidP="000A7DD0">
      <w:pPr>
        <w:pStyle w:val="a3"/>
        <w:ind w:left="360" w:firstLineChars="0" w:firstLine="0"/>
        <w:rPr>
          <w:color w:val="000000" w:themeColor="text1"/>
          <w:sz w:val="32"/>
          <w:szCs w:val="32"/>
        </w:rPr>
      </w:pPr>
      <w:r w:rsidRPr="000A7DD0">
        <w:rPr>
          <w:color w:val="000000" w:themeColor="text1"/>
          <w:sz w:val="32"/>
          <w:szCs w:val="32"/>
        </w:rPr>
        <w:t>echo "end.............."</w:t>
      </w:r>
    </w:p>
    <w:p w14:paraId="4AF750A4" w14:textId="0D0CA81B" w:rsidR="00F86F83" w:rsidRDefault="00F86F83" w:rsidP="000A7DD0">
      <w:pPr>
        <w:pStyle w:val="a3"/>
        <w:ind w:left="360" w:firstLineChars="0" w:firstLine="0"/>
        <w:rPr>
          <w:color w:val="000000" w:themeColor="text1"/>
          <w:sz w:val="32"/>
          <w:szCs w:val="32"/>
        </w:rPr>
      </w:pPr>
      <w:commentRangeStart w:id="5"/>
      <w:r>
        <w:rPr>
          <w:color w:val="000000" w:themeColor="text1"/>
          <w:sz w:val="32"/>
          <w:szCs w:val="32"/>
        </w:rPr>
        <w:t>切割日志</w:t>
      </w:r>
      <w:r>
        <w:rPr>
          <w:rFonts w:hint="eastAsia"/>
          <w:color w:val="000000" w:themeColor="text1"/>
          <w:sz w:val="32"/>
          <w:szCs w:val="32"/>
        </w:rPr>
        <w:t>：</w:t>
      </w:r>
      <w:commentRangeEnd w:id="5"/>
      <w:r w:rsidR="008016F3">
        <w:rPr>
          <w:rStyle w:val="a6"/>
        </w:rPr>
        <w:commentReference w:id="5"/>
      </w:r>
    </w:p>
    <w:p w14:paraId="6BC2F98A" w14:textId="77777777" w:rsidR="006806ED" w:rsidRDefault="006806ED" w:rsidP="000A7DD0">
      <w:pPr>
        <w:pStyle w:val="a3"/>
        <w:ind w:left="360" w:firstLineChars="0" w:firstLine="0"/>
        <w:rPr>
          <w:color w:val="000000" w:themeColor="text1"/>
          <w:sz w:val="32"/>
          <w:szCs w:val="32"/>
        </w:rPr>
      </w:pPr>
    </w:p>
    <w:p w14:paraId="64052DEA" w14:textId="77777777" w:rsidR="008C64F1" w:rsidRDefault="008C64F1" w:rsidP="000A7DD0">
      <w:pPr>
        <w:pStyle w:val="a3"/>
        <w:ind w:left="360" w:firstLineChars="0" w:firstLine="0"/>
        <w:rPr>
          <w:color w:val="000000" w:themeColor="text1"/>
          <w:sz w:val="32"/>
          <w:szCs w:val="32"/>
        </w:rPr>
      </w:pPr>
    </w:p>
    <w:p w14:paraId="1AE84D91" w14:textId="77777777" w:rsidR="00921895" w:rsidRDefault="00921895" w:rsidP="000A7DD0">
      <w:pPr>
        <w:pStyle w:val="a3"/>
        <w:ind w:left="360" w:firstLineChars="0" w:firstLine="0"/>
        <w:rPr>
          <w:color w:val="000000" w:themeColor="text1"/>
          <w:sz w:val="32"/>
          <w:szCs w:val="32"/>
        </w:rPr>
      </w:pPr>
    </w:p>
    <w:p w14:paraId="5CF46CD8" w14:textId="77777777" w:rsidR="00921895" w:rsidRDefault="00921895" w:rsidP="000A7DD0">
      <w:pPr>
        <w:pStyle w:val="a3"/>
        <w:ind w:left="360" w:firstLineChars="0" w:firstLine="0"/>
        <w:rPr>
          <w:color w:val="000000" w:themeColor="text1"/>
          <w:sz w:val="32"/>
          <w:szCs w:val="32"/>
        </w:rPr>
      </w:pPr>
    </w:p>
    <w:p w14:paraId="6252A24C" w14:textId="77777777" w:rsidR="00F80476" w:rsidRDefault="00F80476" w:rsidP="000A7DD0">
      <w:pPr>
        <w:pStyle w:val="a3"/>
        <w:ind w:left="360" w:firstLineChars="0" w:firstLine="0"/>
        <w:rPr>
          <w:rFonts w:hint="eastAsia"/>
          <w:color w:val="000000" w:themeColor="text1"/>
          <w:sz w:val="32"/>
          <w:szCs w:val="32"/>
        </w:rPr>
      </w:pPr>
      <w:bookmarkStart w:id="6" w:name="_GoBack"/>
      <w:bookmarkEnd w:id="6"/>
    </w:p>
    <w:p w14:paraId="35BF5921" w14:textId="77777777" w:rsidR="008C64F1" w:rsidRPr="008C64F1" w:rsidRDefault="008C64F1" w:rsidP="000A7DD0">
      <w:pPr>
        <w:pStyle w:val="a3"/>
        <w:ind w:left="360" w:firstLineChars="0" w:firstLine="0"/>
        <w:rPr>
          <w:color w:val="000000" w:themeColor="text1"/>
          <w:sz w:val="32"/>
          <w:szCs w:val="32"/>
        </w:rPr>
      </w:pPr>
    </w:p>
    <w:sectPr w:rsidR="008C64F1" w:rsidRPr="008C6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Zhiming Li (李智明)-云服务集团" w:date="2021-06-08T00:22:00Z" w:initials="ZL(">
    <w:p w14:paraId="28BE2738" w14:textId="77777777" w:rsidR="00B23525" w:rsidRDefault="00B23525">
      <w:pPr>
        <w:pStyle w:val="a7"/>
      </w:pPr>
      <w:r>
        <w:rPr>
          <w:rStyle w:val="a6"/>
        </w:rPr>
        <w:annotationRef/>
      </w:r>
      <w:r>
        <w:t>在</w:t>
      </w:r>
      <w:r w:rsidR="00AD07E2">
        <w:t>预编译之前修改该文件</w:t>
      </w:r>
      <w:r w:rsidR="00F45181">
        <w:t>可以隐藏</w:t>
      </w:r>
      <w:r w:rsidR="00F45181">
        <w:rPr>
          <w:rFonts w:hint="eastAsia"/>
        </w:rPr>
        <w:t>n</w:t>
      </w:r>
      <w:r w:rsidR="00F45181">
        <w:t>ginx</w:t>
      </w:r>
      <w:r w:rsidR="00F45181">
        <w:t>版本信息</w:t>
      </w:r>
      <w:r w:rsidR="00BA49AE">
        <w:rPr>
          <w:rFonts w:hint="eastAsia"/>
        </w:rPr>
        <w:t>；</w:t>
      </w:r>
      <w:r w:rsidR="00BA49AE">
        <w:t>:set nu</w:t>
      </w:r>
      <w:r w:rsidR="00BA49AE">
        <w:t>显示行号</w:t>
      </w:r>
      <w:r w:rsidR="00762CAA">
        <w:rPr>
          <w:rFonts w:hint="eastAsia"/>
        </w:rPr>
        <w:t>；</w:t>
      </w:r>
      <w:r w:rsidR="00762CAA">
        <w:rPr>
          <w:rFonts w:hint="eastAsia"/>
        </w:rPr>
        <w:t>/</w:t>
      </w:r>
      <w:r w:rsidR="00186A5D">
        <w:t>+</w:t>
      </w:r>
      <w:r w:rsidR="00762CAA">
        <w:t>字符串</w:t>
      </w:r>
      <w:r w:rsidR="00762CAA">
        <w:rPr>
          <w:rFonts w:hint="eastAsia"/>
        </w:rPr>
        <w:t>，</w:t>
      </w:r>
      <w:r w:rsidR="00762CAA">
        <w:t>快速定位</w:t>
      </w:r>
      <w:r w:rsidR="00426236">
        <w:t>字符</w:t>
      </w:r>
      <w:r w:rsidR="00426236">
        <w:rPr>
          <w:rFonts w:hint="eastAsia"/>
        </w:rPr>
        <w:t>串</w:t>
      </w:r>
      <w:r w:rsidR="00762CAA">
        <w:t>位置</w:t>
      </w:r>
    </w:p>
    <w:p w14:paraId="6D8458DF" w14:textId="77777777" w:rsidR="00303799" w:rsidRDefault="00303799">
      <w:pPr>
        <w:pStyle w:val="a7"/>
      </w:pPr>
      <w:r w:rsidRPr="00303799">
        <w:t>vim /etc/passwd</w:t>
      </w:r>
      <w:r w:rsidR="005F360E">
        <w:t xml:space="preserve"> </w:t>
      </w:r>
      <w:r w:rsidR="005F360E">
        <w:t>查看当前</w:t>
      </w:r>
      <w:r w:rsidR="005F360E">
        <w:t>Linux</w:t>
      </w:r>
      <w:r w:rsidR="005F360E">
        <w:t>用户数</w:t>
      </w:r>
      <w:r w:rsidR="005F360E">
        <w:rPr>
          <w:rFonts w:hint="eastAsia"/>
        </w:rPr>
        <w:t>，</w:t>
      </w:r>
      <w:r w:rsidR="00CA6EF2">
        <w:rPr>
          <w:rFonts w:hint="eastAsia"/>
        </w:rPr>
        <w:t>i</w:t>
      </w:r>
      <w:r w:rsidR="00CA6EF2">
        <w:t>d</w:t>
      </w:r>
      <w:r w:rsidR="00CA6EF2">
        <w:rPr>
          <w:rFonts w:hint="eastAsia"/>
        </w:rPr>
        <w:t>&gt;</w:t>
      </w:r>
      <w:r w:rsidR="00CA6EF2">
        <w:t>=500</w:t>
      </w:r>
      <w:r w:rsidR="00CA6EF2">
        <w:t>则为普通用户</w:t>
      </w:r>
    </w:p>
    <w:p w14:paraId="549A30DF" w14:textId="238FE68D" w:rsidR="006A4DC4" w:rsidRDefault="0046660E">
      <w:pPr>
        <w:pStyle w:val="a7"/>
      </w:pPr>
      <w:r>
        <w:rPr>
          <w:rFonts w:hint="eastAsia"/>
        </w:rPr>
        <w:t>sed</w:t>
      </w:r>
      <w:r>
        <w:t xml:space="preserve"> –i </w:t>
      </w:r>
      <w:r w:rsidR="007E3C4D">
        <w:t>表示修改文件中内容</w:t>
      </w:r>
      <w:r w:rsidR="007E3C4D">
        <w:rPr>
          <w:rFonts w:hint="eastAsia"/>
        </w:rPr>
        <w:t>，</w:t>
      </w:r>
      <w:r w:rsidR="007E3C4D">
        <w:t>-e</w:t>
      </w:r>
      <w:r w:rsidR="007E3C4D">
        <w:t>表示可以执行多个命令</w:t>
      </w:r>
    </w:p>
  </w:comment>
  <w:comment w:id="1" w:author="Zhiming Li (李智明)-云服务集团" w:date="2021-06-11T01:50:00Z" w:initials="ZL(">
    <w:p w14:paraId="01997BDF" w14:textId="77777777" w:rsidR="00DC45D8" w:rsidRDefault="00DC45D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g</w:t>
      </w:r>
      <w:r>
        <w:t>rep –v “#” nginx.conf|grep –v “^$” &gt;&gt; xxx.conf</w:t>
      </w:r>
    </w:p>
    <w:p w14:paraId="22039BB8" w14:textId="0A0ACC77" w:rsidR="00DC45D8" w:rsidRDefault="00DC45D8">
      <w:pPr>
        <w:pStyle w:val="a7"/>
      </w:pPr>
      <w:r>
        <w:t>将</w:t>
      </w:r>
      <w:r>
        <w:rPr>
          <w:rFonts w:hint="eastAsia"/>
        </w:rPr>
        <w:t>n</w:t>
      </w:r>
      <w:r>
        <w:t>ginx.conf</w:t>
      </w:r>
      <w:r>
        <w:t>文件中的注释行和空行取消掉，全部写入到</w:t>
      </w:r>
      <w:r>
        <w:rPr>
          <w:rFonts w:hint="eastAsia"/>
        </w:rPr>
        <w:t>x</w:t>
      </w:r>
      <w:r>
        <w:t>xx.conf</w:t>
      </w:r>
      <w:r>
        <w:t>文件中</w:t>
      </w:r>
    </w:p>
  </w:comment>
  <w:comment w:id="2" w:author="Zhiming Li (李智明)-云服务集团" w:date="2021-06-13T23:50:00Z" w:initials="ZL(">
    <w:p w14:paraId="707AEF68" w14:textId="64153929" w:rsidR="001D4901" w:rsidRDefault="001D4901">
      <w:pPr>
        <w:pStyle w:val="a7"/>
      </w:pPr>
      <w:r>
        <w:rPr>
          <w:rStyle w:val="a6"/>
        </w:rPr>
        <w:annotationRef/>
      </w:r>
      <w:r>
        <w:t>Tomcat</w:t>
      </w:r>
      <w:r>
        <w:t>的源码包不需要安装，直接解压即可启动</w:t>
      </w:r>
    </w:p>
  </w:comment>
  <w:comment w:id="3" w:author="Zhiming Li (李智明)-云服务集团" w:date="2021-06-14T15:06:00Z" w:initials="ZL(">
    <w:p w14:paraId="04251E6D" w14:textId="77777777" w:rsidR="003C7841" w:rsidRDefault="003C784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/</w:t>
      </w:r>
      <w:r>
        <w:t>var/log/message</w:t>
      </w:r>
      <w:r w:rsidR="00E940E6">
        <w:t>s</w:t>
      </w:r>
      <w:r w:rsidR="00E940E6">
        <w:t>的文件是记录系统的日志信息</w:t>
      </w:r>
    </w:p>
    <w:p w14:paraId="33495913" w14:textId="20653BA8" w:rsidR="00234075" w:rsidRDefault="003E3661">
      <w:pPr>
        <w:pStyle w:val="a7"/>
      </w:pPr>
      <w:r>
        <w:t>e</w:t>
      </w:r>
      <w:r w:rsidR="00234075">
        <w:t>cho ‘’&gt; access.log</w:t>
      </w:r>
      <w:r w:rsidR="00234075">
        <w:t>清空日志</w:t>
      </w:r>
    </w:p>
  </w:comment>
  <w:comment w:id="4" w:author="Zhiming Li (李智明)-云服务集团" w:date="2021-06-14T18:25:00Z" w:initials="ZL(">
    <w:p w14:paraId="6DA1EADF" w14:textId="06E70F23" w:rsidR="00564979" w:rsidRDefault="00564979">
      <w:pPr>
        <w:pStyle w:val="a7"/>
      </w:pPr>
      <w:r>
        <w:rPr>
          <w:rStyle w:val="a6"/>
        </w:rPr>
        <w:annotationRef/>
      </w:r>
      <w:r>
        <w:t>使用</w:t>
      </w:r>
      <w:r>
        <w:t>awk {print }</w:t>
      </w:r>
    </w:p>
  </w:comment>
  <w:comment w:id="5" w:author="Zhiming Li (李智明)-云服务集团" w:date="2021-06-18T00:42:00Z" w:initials="ZL(">
    <w:p w14:paraId="6D938BB0" w14:textId="77777777" w:rsidR="008016F3" w:rsidRPr="000C2FBA" w:rsidRDefault="008016F3" w:rsidP="008016F3">
      <w:pPr>
        <w:pStyle w:val="a3"/>
        <w:ind w:left="360" w:firstLineChars="0" w:firstLine="0"/>
        <w:rPr>
          <w:color w:val="000000" w:themeColor="text1"/>
          <w:sz w:val="32"/>
          <w:szCs w:val="32"/>
        </w:rPr>
      </w:pPr>
      <w:r>
        <w:rPr>
          <w:rStyle w:val="a6"/>
        </w:rPr>
        <w:annotationRef/>
      </w:r>
      <w:r w:rsidRPr="000C2FBA">
        <w:rPr>
          <w:rFonts w:hint="eastAsia"/>
          <w:color w:val="000000" w:themeColor="text1"/>
          <w:sz w:val="32"/>
          <w:szCs w:val="32"/>
        </w:rPr>
        <w:t>date 010203042005.06</w:t>
      </w:r>
    </w:p>
    <w:p w14:paraId="438551BC" w14:textId="51EEFBC3" w:rsidR="008016F3" w:rsidRPr="007E2FAE" w:rsidRDefault="008016F3" w:rsidP="007E2FAE">
      <w:pPr>
        <w:pStyle w:val="a3"/>
        <w:ind w:left="360" w:firstLineChars="0" w:firstLine="0"/>
        <w:rPr>
          <w:color w:val="000000" w:themeColor="text1"/>
          <w:sz w:val="32"/>
          <w:szCs w:val="32"/>
        </w:rPr>
      </w:pPr>
      <w:r w:rsidRPr="000C2FBA">
        <w:rPr>
          <w:rFonts w:hint="eastAsia"/>
          <w:color w:val="000000" w:themeColor="text1"/>
          <w:sz w:val="32"/>
          <w:szCs w:val="32"/>
        </w:rPr>
        <w:t>将当前系统时间设置为</w:t>
      </w:r>
      <w:r w:rsidRPr="000C2FBA">
        <w:rPr>
          <w:rFonts w:hint="eastAsia"/>
          <w:color w:val="000000" w:themeColor="text1"/>
          <w:sz w:val="32"/>
          <w:szCs w:val="32"/>
        </w:rPr>
        <w:t>2005</w:t>
      </w:r>
      <w:r w:rsidRPr="000C2FBA">
        <w:rPr>
          <w:rFonts w:hint="eastAsia"/>
          <w:color w:val="000000" w:themeColor="text1"/>
          <w:sz w:val="32"/>
          <w:szCs w:val="32"/>
        </w:rPr>
        <w:t>年</w:t>
      </w:r>
      <w:r w:rsidRPr="000C2FBA">
        <w:rPr>
          <w:rFonts w:hint="eastAsia"/>
          <w:color w:val="000000" w:themeColor="text1"/>
          <w:sz w:val="32"/>
          <w:szCs w:val="32"/>
        </w:rPr>
        <w:t>1</w:t>
      </w:r>
      <w:r w:rsidRPr="000C2FBA">
        <w:rPr>
          <w:rFonts w:hint="eastAsia"/>
          <w:color w:val="000000" w:themeColor="text1"/>
          <w:sz w:val="32"/>
          <w:szCs w:val="32"/>
        </w:rPr>
        <w:t>月</w:t>
      </w:r>
      <w:r w:rsidRPr="000C2FBA">
        <w:rPr>
          <w:rFonts w:hint="eastAsia"/>
          <w:color w:val="000000" w:themeColor="text1"/>
          <w:sz w:val="32"/>
          <w:szCs w:val="32"/>
        </w:rPr>
        <w:t>2</w:t>
      </w:r>
      <w:r w:rsidRPr="000C2FBA">
        <w:rPr>
          <w:rFonts w:hint="eastAsia"/>
          <w:color w:val="000000" w:themeColor="text1"/>
          <w:sz w:val="32"/>
          <w:szCs w:val="32"/>
        </w:rPr>
        <w:t>日</w:t>
      </w:r>
      <w:r w:rsidRPr="000C2FBA">
        <w:rPr>
          <w:rFonts w:hint="eastAsia"/>
          <w:color w:val="000000" w:themeColor="text1"/>
          <w:sz w:val="32"/>
          <w:szCs w:val="32"/>
        </w:rPr>
        <w:t>3</w:t>
      </w:r>
      <w:r w:rsidRPr="000C2FBA">
        <w:rPr>
          <w:rFonts w:hint="eastAsia"/>
          <w:color w:val="000000" w:themeColor="text1"/>
          <w:sz w:val="32"/>
          <w:szCs w:val="32"/>
        </w:rPr>
        <w:t>点</w:t>
      </w:r>
      <w:r w:rsidRPr="000C2FBA">
        <w:rPr>
          <w:rFonts w:hint="eastAsia"/>
          <w:color w:val="000000" w:themeColor="text1"/>
          <w:sz w:val="32"/>
          <w:szCs w:val="32"/>
        </w:rPr>
        <w:t>04</w:t>
      </w:r>
      <w:r w:rsidRPr="000C2FBA">
        <w:rPr>
          <w:rFonts w:hint="eastAsia"/>
          <w:color w:val="000000" w:themeColor="text1"/>
          <w:sz w:val="32"/>
          <w:szCs w:val="32"/>
        </w:rPr>
        <w:t>分</w:t>
      </w:r>
      <w:r w:rsidRPr="000C2FBA">
        <w:rPr>
          <w:rFonts w:hint="eastAsia"/>
          <w:color w:val="000000" w:themeColor="text1"/>
          <w:sz w:val="32"/>
          <w:szCs w:val="32"/>
        </w:rPr>
        <w:t>06</w:t>
      </w:r>
      <w:r w:rsidRPr="000C2FBA">
        <w:rPr>
          <w:rFonts w:hint="eastAsia"/>
          <w:color w:val="000000" w:themeColor="text1"/>
          <w:sz w:val="32"/>
          <w:szCs w:val="32"/>
        </w:rPr>
        <w:t>秒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9A30DF" w15:done="0"/>
  <w15:commentEx w15:paraId="22039BB8" w15:done="0"/>
  <w15:commentEx w15:paraId="707AEF68" w15:done="0"/>
  <w15:commentEx w15:paraId="33495913" w15:done="0"/>
  <w15:commentEx w15:paraId="6DA1EADF" w15:done="0"/>
  <w15:commentEx w15:paraId="438551B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E19DBD" w14:textId="77777777" w:rsidR="003B13C0" w:rsidRDefault="003B13C0" w:rsidP="008336F1">
      <w:r>
        <w:separator/>
      </w:r>
    </w:p>
  </w:endnote>
  <w:endnote w:type="continuationSeparator" w:id="0">
    <w:p w14:paraId="275F5907" w14:textId="77777777" w:rsidR="003B13C0" w:rsidRDefault="003B13C0" w:rsidP="00833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BBC55B" w14:textId="77777777" w:rsidR="003B13C0" w:rsidRDefault="003B13C0" w:rsidP="008336F1">
      <w:r>
        <w:separator/>
      </w:r>
    </w:p>
  </w:footnote>
  <w:footnote w:type="continuationSeparator" w:id="0">
    <w:p w14:paraId="73C73A35" w14:textId="77777777" w:rsidR="003B13C0" w:rsidRDefault="003B13C0" w:rsidP="00833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4B78DC"/>
    <w:multiLevelType w:val="hybridMultilevel"/>
    <w:tmpl w:val="AFEC61C2"/>
    <w:lvl w:ilvl="0" w:tplc="8DC67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BB104A"/>
    <w:multiLevelType w:val="hybridMultilevel"/>
    <w:tmpl w:val="7B9C8D98"/>
    <w:lvl w:ilvl="0" w:tplc="7BDC1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F54C1D"/>
    <w:multiLevelType w:val="hybridMultilevel"/>
    <w:tmpl w:val="E1120040"/>
    <w:lvl w:ilvl="0" w:tplc="258A8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himing Li (李智明)-云服务集团">
    <w15:presenceInfo w15:providerId="AD" w15:userId="S-1-5-21-1606980848-706699826-1801674531-2588377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E9D"/>
    <w:rsid w:val="00000959"/>
    <w:rsid w:val="000057CA"/>
    <w:rsid w:val="00020F5D"/>
    <w:rsid w:val="00037805"/>
    <w:rsid w:val="000419F9"/>
    <w:rsid w:val="00043449"/>
    <w:rsid w:val="00051CEA"/>
    <w:rsid w:val="00075888"/>
    <w:rsid w:val="00076224"/>
    <w:rsid w:val="0009613A"/>
    <w:rsid w:val="000A0607"/>
    <w:rsid w:val="000A7DD0"/>
    <w:rsid w:val="000B399E"/>
    <w:rsid w:val="000C0451"/>
    <w:rsid w:val="000C2FBA"/>
    <w:rsid w:val="000D72DE"/>
    <w:rsid w:val="000E2EF0"/>
    <w:rsid w:val="00103BEA"/>
    <w:rsid w:val="001206F3"/>
    <w:rsid w:val="00126CAA"/>
    <w:rsid w:val="0013256D"/>
    <w:rsid w:val="001359AE"/>
    <w:rsid w:val="00140998"/>
    <w:rsid w:val="00163B57"/>
    <w:rsid w:val="0016429A"/>
    <w:rsid w:val="00186A5D"/>
    <w:rsid w:val="00196313"/>
    <w:rsid w:val="001B10A6"/>
    <w:rsid w:val="001C69DB"/>
    <w:rsid w:val="001D1860"/>
    <w:rsid w:val="001D4901"/>
    <w:rsid w:val="001E4D6C"/>
    <w:rsid w:val="00200732"/>
    <w:rsid w:val="00205D1B"/>
    <w:rsid w:val="00220CC9"/>
    <w:rsid w:val="002241EA"/>
    <w:rsid w:val="002321D3"/>
    <w:rsid w:val="00234075"/>
    <w:rsid w:val="00236563"/>
    <w:rsid w:val="00246C2B"/>
    <w:rsid w:val="00252849"/>
    <w:rsid w:val="00257FF3"/>
    <w:rsid w:val="002627EC"/>
    <w:rsid w:val="00263314"/>
    <w:rsid w:val="0027412D"/>
    <w:rsid w:val="00295478"/>
    <w:rsid w:val="002A5B7D"/>
    <w:rsid w:val="002B1C96"/>
    <w:rsid w:val="002B5C31"/>
    <w:rsid w:val="002C48D8"/>
    <w:rsid w:val="002D0CEF"/>
    <w:rsid w:val="002D21AF"/>
    <w:rsid w:val="002D3248"/>
    <w:rsid w:val="002D3FAC"/>
    <w:rsid w:val="002F7A2C"/>
    <w:rsid w:val="00303799"/>
    <w:rsid w:val="00305CA3"/>
    <w:rsid w:val="00327B9F"/>
    <w:rsid w:val="00337D3F"/>
    <w:rsid w:val="00342F69"/>
    <w:rsid w:val="00350833"/>
    <w:rsid w:val="00353051"/>
    <w:rsid w:val="00353FCA"/>
    <w:rsid w:val="003630E4"/>
    <w:rsid w:val="003778BD"/>
    <w:rsid w:val="00381DCD"/>
    <w:rsid w:val="003862AC"/>
    <w:rsid w:val="00394F03"/>
    <w:rsid w:val="003A743E"/>
    <w:rsid w:val="003B0C4D"/>
    <w:rsid w:val="003B13C0"/>
    <w:rsid w:val="003C6073"/>
    <w:rsid w:val="003C7841"/>
    <w:rsid w:val="003C7967"/>
    <w:rsid w:val="003D76AB"/>
    <w:rsid w:val="003E175C"/>
    <w:rsid w:val="003E3661"/>
    <w:rsid w:val="003E7F4E"/>
    <w:rsid w:val="003F575B"/>
    <w:rsid w:val="00414CF6"/>
    <w:rsid w:val="00416D75"/>
    <w:rsid w:val="00417D8E"/>
    <w:rsid w:val="00421B48"/>
    <w:rsid w:val="00426236"/>
    <w:rsid w:val="00426C84"/>
    <w:rsid w:val="00433CE3"/>
    <w:rsid w:val="0043589A"/>
    <w:rsid w:val="0043743D"/>
    <w:rsid w:val="00443588"/>
    <w:rsid w:val="00450827"/>
    <w:rsid w:val="0046085D"/>
    <w:rsid w:val="00465651"/>
    <w:rsid w:val="0046660E"/>
    <w:rsid w:val="00476FD2"/>
    <w:rsid w:val="00486E37"/>
    <w:rsid w:val="0048766D"/>
    <w:rsid w:val="00491796"/>
    <w:rsid w:val="004965A9"/>
    <w:rsid w:val="004A2701"/>
    <w:rsid w:val="004B2CF3"/>
    <w:rsid w:val="004C1FBA"/>
    <w:rsid w:val="004C7155"/>
    <w:rsid w:val="004D678B"/>
    <w:rsid w:val="004E49A6"/>
    <w:rsid w:val="004F29B4"/>
    <w:rsid w:val="0050181E"/>
    <w:rsid w:val="00503829"/>
    <w:rsid w:val="0051124E"/>
    <w:rsid w:val="0052630D"/>
    <w:rsid w:val="0054421B"/>
    <w:rsid w:val="00552865"/>
    <w:rsid w:val="00564979"/>
    <w:rsid w:val="00571F77"/>
    <w:rsid w:val="005723E9"/>
    <w:rsid w:val="00577D23"/>
    <w:rsid w:val="005827FB"/>
    <w:rsid w:val="0059358B"/>
    <w:rsid w:val="00594E9D"/>
    <w:rsid w:val="005A2CD3"/>
    <w:rsid w:val="005B2FFA"/>
    <w:rsid w:val="005B4633"/>
    <w:rsid w:val="005C705E"/>
    <w:rsid w:val="005D650B"/>
    <w:rsid w:val="005E16E7"/>
    <w:rsid w:val="005F29B8"/>
    <w:rsid w:val="005F360E"/>
    <w:rsid w:val="0060128C"/>
    <w:rsid w:val="00605937"/>
    <w:rsid w:val="00612F01"/>
    <w:rsid w:val="0064627D"/>
    <w:rsid w:val="00656665"/>
    <w:rsid w:val="00660E9C"/>
    <w:rsid w:val="006628A9"/>
    <w:rsid w:val="00663F49"/>
    <w:rsid w:val="0066561F"/>
    <w:rsid w:val="006806ED"/>
    <w:rsid w:val="0068088E"/>
    <w:rsid w:val="00683DF8"/>
    <w:rsid w:val="006925A1"/>
    <w:rsid w:val="006941D9"/>
    <w:rsid w:val="00694CB6"/>
    <w:rsid w:val="006A2DA5"/>
    <w:rsid w:val="006A4DC4"/>
    <w:rsid w:val="006B0135"/>
    <w:rsid w:val="006B6EF9"/>
    <w:rsid w:val="006C2F80"/>
    <w:rsid w:val="006C30E8"/>
    <w:rsid w:val="006F00DE"/>
    <w:rsid w:val="0070339B"/>
    <w:rsid w:val="007059C8"/>
    <w:rsid w:val="00730A6B"/>
    <w:rsid w:val="007338E6"/>
    <w:rsid w:val="00740A37"/>
    <w:rsid w:val="0075057F"/>
    <w:rsid w:val="00751710"/>
    <w:rsid w:val="00755BA9"/>
    <w:rsid w:val="00762CAA"/>
    <w:rsid w:val="007A5FC6"/>
    <w:rsid w:val="007B5A56"/>
    <w:rsid w:val="007E18B4"/>
    <w:rsid w:val="007E2FAE"/>
    <w:rsid w:val="007E3C4D"/>
    <w:rsid w:val="007E6B44"/>
    <w:rsid w:val="008016F3"/>
    <w:rsid w:val="0080645D"/>
    <w:rsid w:val="00811A7A"/>
    <w:rsid w:val="00814E35"/>
    <w:rsid w:val="00816F5E"/>
    <w:rsid w:val="00822206"/>
    <w:rsid w:val="008336F1"/>
    <w:rsid w:val="00835A5B"/>
    <w:rsid w:val="00843879"/>
    <w:rsid w:val="00847EEF"/>
    <w:rsid w:val="0086184D"/>
    <w:rsid w:val="00864496"/>
    <w:rsid w:val="008803D7"/>
    <w:rsid w:val="00881424"/>
    <w:rsid w:val="00883358"/>
    <w:rsid w:val="008B729C"/>
    <w:rsid w:val="008C0077"/>
    <w:rsid w:val="008C64F1"/>
    <w:rsid w:val="008D0B56"/>
    <w:rsid w:val="008D2539"/>
    <w:rsid w:val="008D6A7B"/>
    <w:rsid w:val="008D755F"/>
    <w:rsid w:val="00901EE9"/>
    <w:rsid w:val="0090414D"/>
    <w:rsid w:val="009126B1"/>
    <w:rsid w:val="00914742"/>
    <w:rsid w:val="00916CB3"/>
    <w:rsid w:val="00921895"/>
    <w:rsid w:val="00927D49"/>
    <w:rsid w:val="009370E4"/>
    <w:rsid w:val="00947B94"/>
    <w:rsid w:val="009536F5"/>
    <w:rsid w:val="009640AB"/>
    <w:rsid w:val="009733D2"/>
    <w:rsid w:val="009749BF"/>
    <w:rsid w:val="0097684E"/>
    <w:rsid w:val="009809BF"/>
    <w:rsid w:val="00983696"/>
    <w:rsid w:val="00984921"/>
    <w:rsid w:val="00992591"/>
    <w:rsid w:val="00992FEB"/>
    <w:rsid w:val="0099619A"/>
    <w:rsid w:val="009E21FF"/>
    <w:rsid w:val="009F41C6"/>
    <w:rsid w:val="00A05DF0"/>
    <w:rsid w:val="00A1268B"/>
    <w:rsid w:val="00A1777E"/>
    <w:rsid w:val="00A25B0C"/>
    <w:rsid w:val="00A338B0"/>
    <w:rsid w:val="00A377DA"/>
    <w:rsid w:val="00A425D7"/>
    <w:rsid w:val="00A43884"/>
    <w:rsid w:val="00A675AB"/>
    <w:rsid w:val="00A70DF0"/>
    <w:rsid w:val="00A772DE"/>
    <w:rsid w:val="00A77D66"/>
    <w:rsid w:val="00A84CCB"/>
    <w:rsid w:val="00A9079B"/>
    <w:rsid w:val="00A9687D"/>
    <w:rsid w:val="00AA375F"/>
    <w:rsid w:val="00AC2237"/>
    <w:rsid w:val="00AC262A"/>
    <w:rsid w:val="00AD05CB"/>
    <w:rsid w:val="00AD07E2"/>
    <w:rsid w:val="00AD3A2E"/>
    <w:rsid w:val="00AF06D8"/>
    <w:rsid w:val="00AF0AA9"/>
    <w:rsid w:val="00AF7241"/>
    <w:rsid w:val="00B07E44"/>
    <w:rsid w:val="00B23525"/>
    <w:rsid w:val="00B24C53"/>
    <w:rsid w:val="00B32BFE"/>
    <w:rsid w:val="00B4401F"/>
    <w:rsid w:val="00B52F84"/>
    <w:rsid w:val="00B57192"/>
    <w:rsid w:val="00B66EF1"/>
    <w:rsid w:val="00B77BEA"/>
    <w:rsid w:val="00B847E4"/>
    <w:rsid w:val="00BA2D3A"/>
    <w:rsid w:val="00BA49AE"/>
    <w:rsid w:val="00BB4CBC"/>
    <w:rsid w:val="00BD53C4"/>
    <w:rsid w:val="00BE03A3"/>
    <w:rsid w:val="00BF080F"/>
    <w:rsid w:val="00BF38E3"/>
    <w:rsid w:val="00C05305"/>
    <w:rsid w:val="00C10F1C"/>
    <w:rsid w:val="00C432EF"/>
    <w:rsid w:val="00C746D6"/>
    <w:rsid w:val="00C754A9"/>
    <w:rsid w:val="00C8190E"/>
    <w:rsid w:val="00C93993"/>
    <w:rsid w:val="00CA1E98"/>
    <w:rsid w:val="00CA6EF2"/>
    <w:rsid w:val="00CB1588"/>
    <w:rsid w:val="00CE4579"/>
    <w:rsid w:val="00CF1326"/>
    <w:rsid w:val="00CF1B52"/>
    <w:rsid w:val="00CF2AAB"/>
    <w:rsid w:val="00D03C7E"/>
    <w:rsid w:val="00D05A24"/>
    <w:rsid w:val="00D1599F"/>
    <w:rsid w:val="00D170FC"/>
    <w:rsid w:val="00D3251C"/>
    <w:rsid w:val="00D41A5A"/>
    <w:rsid w:val="00D518A3"/>
    <w:rsid w:val="00D60248"/>
    <w:rsid w:val="00D63BBA"/>
    <w:rsid w:val="00D65685"/>
    <w:rsid w:val="00D65FE5"/>
    <w:rsid w:val="00D85213"/>
    <w:rsid w:val="00D9522D"/>
    <w:rsid w:val="00DA0146"/>
    <w:rsid w:val="00DC45D8"/>
    <w:rsid w:val="00DE0B8C"/>
    <w:rsid w:val="00DF1FD7"/>
    <w:rsid w:val="00DF3E33"/>
    <w:rsid w:val="00E24F5B"/>
    <w:rsid w:val="00E2681C"/>
    <w:rsid w:val="00E41095"/>
    <w:rsid w:val="00E467A5"/>
    <w:rsid w:val="00E822C6"/>
    <w:rsid w:val="00E86A64"/>
    <w:rsid w:val="00E9143D"/>
    <w:rsid w:val="00E940E6"/>
    <w:rsid w:val="00EC4767"/>
    <w:rsid w:val="00ED7B5D"/>
    <w:rsid w:val="00EE0932"/>
    <w:rsid w:val="00EE70BF"/>
    <w:rsid w:val="00EF0D22"/>
    <w:rsid w:val="00EF49AF"/>
    <w:rsid w:val="00F06D49"/>
    <w:rsid w:val="00F14736"/>
    <w:rsid w:val="00F16AD1"/>
    <w:rsid w:val="00F205AF"/>
    <w:rsid w:val="00F2749F"/>
    <w:rsid w:val="00F27A12"/>
    <w:rsid w:val="00F330CE"/>
    <w:rsid w:val="00F406D0"/>
    <w:rsid w:val="00F45181"/>
    <w:rsid w:val="00F50811"/>
    <w:rsid w:val="00F61A55"/>
    <w:rsid w:val="00F66C45"/>
    <w:rsid w:val="00F80476"/>
    <w:rsid w:val="00F8355E"/>
    <w:rsid w:val="00F85531"/>
    <w:rsid w:val="00F86F83"/>
    <w:rsid w:val="00FA0CF1"/>
    <w:rsid w:val="00FC3A2D"/>
    <w:rsid w:val="00FC428D"/>
    <w:rsid w:val="00FC43EE"/>
    <w:rsid w:val="00FD7B6B"/>
    <w:rsid w:val="00FE1F3B"/>
    <w:rsid w:val="00FE30B5"/>
    <w:rsid w:val="00FE35FE"/>
    <w:rsid w:val="00FF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29881"/>
  <w15:chartTrackingRefBased/>
  <w15:docId w15:val="{2A4C4325-663C-4F72-9D1F-4D7DA1B4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7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C5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33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336F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33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336F1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B23525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B23525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B23525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B23525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B23525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B23525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B23525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8C64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7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3641</TotalTime>
  <Pages>5</Pages>
  <Words>210</Words>
  <Characters>1203</Characters>
  <Application>Microsoft Office Word</Application>
  <DocSecurity>0</DocSecurity>
  <Lines>10</Lines>
  <Paragraphs>2</Paragraphs>
  <ScaleCrop>false</ScaleCrop>
  <Company>Inspur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Zhiming Li (李智明)-云服务集团</dc:creator>
  <cp:keywords/>
  <dc:description/>
  <cp:lastModifiedBy>Zhiming Li (李智明)-云服务集团</cp:lastModifiedBy>
  <cp:revision>422</cp:revision>
  <dcterms:created xsi:type="dcterms:W3CDTF">2021-06-03T16:22:00Z</dcterms:created>
  <dcterms:modified xsi:type="dcterms:W3CDTF">2021-06-21T14:11:00Z</dcterms:modified>
</cp:coreProperties>
</file>