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1" w:after="0" w:afterAutospacing="1"/>
        <w:ind w:left="0" w:right="0"/>
      </w:pPr>
      <w:r>
        <w:rPr>
          <w:color w:val="444444"/>
        </w:rPr>
        <w:t>在城市的繁华，与归隐的闲适间，</w:t>
      </w:r>
    </w:p>
    <w:p>
      <w:pPr>
        <w:pStyle w:val="2"/>
        <w:keepNext w:val="0"/>
        <w:keepLines w:val="0"/>
        <w:widowControl/>
        <w:suppressLineNumbers w:val="0"/>
        <w:spacing w:before="0" w:beforeAutospacing="1" w:after="0" w:afterAutospacing="1"/>
        <w:ind w:left="0" w:right="0"/>
      </w:pPr>
      <w:r>
        <w:rPr>
          <w:color w:val="444444"/>
        </w:rPr>
        <w:t>以设计的灵感为契机，寻找到一种平衡点，</w:t>
      </w:r>
    </w:p>
    <w:p>
      <w:pPr>
        <w:pStyle w:val="2"/>
        <w:keepNext w:val="0"/>
        <w:keepLines w:val="0"/>
        <w:widowControl/>
        <w:suppressLineNumbers w:val="0"/>
        <w:spacing w:before="0" w:beforeAutospacing="1" w:after="0" w:afterAutospacing="1"/>
        <w:ind w:left="0" w:right="0"/>
      </w:pPr>
      <w:r>
        <w:rPr>
          <w:color w:val="444444"/>
        </w:rPr>
        <w:t>浸润了万古风雅，它是心中的桃花源。</w:t>
      </w:r>
    </w:p>
    <w:p>
      <w:pPr>
        <w:pStyle w:val="2"/>
        <w:keepNext w:val="0"/>
        <w:keepLines w:val="0"/>
        <w:widowControl/>
        <w:suppressLineNumbers w:val="0"/>
        <w:spacing w:before="0" w:beforeAutospacing="1" w:after="0" w:afterAutospacing="1"/>
        <w:ind w:left="0" w:right="0"/>
      </w:pPr>
      <w:r>
        <w:rPr>
          <w:color w:val="444444"/>
        </w:rPr>
        <w:t>简单  交替  在文化古都的包裹下与当代调性相融合，</w:t>
      </w:r>
    </w:p>
    <w:p>
      <w:pPr>
        <w:pStyle w:val="2"/>
        <w:keepNext w:val="0"/>
        <w:keepLines w:val="0"/>
        <w:widowControl/>
        <w:suppressLineNumbers w:val="0"/>
        <w:spacing w:before="0" w:beforeAutospacing="1" w:after="0" w:afterAutospacing="1"/>
        <w:ind w:left="0" w:right="0"/>
      </w:pPr>
      <w:r>
        <w:rPr>
          <w:color w:val="444444"/>
        </w:rPr>
        <w:t>木质  金属  硬包  天然石材</w:t>
      </w:r>
    </w:p>
    <w:p>
      <w:pPr>
        <w:pStyle w:val="2"/>
        <w:keepNext w:val="0"/>
        <w:keepLines w:val="0"/>
        <w:widowControl/>
        <w:suppressLineNumbers w:val="0"/>
        <w:spacing w:before="0" w:beforeAutospacing="1" w:after="0" w:afterAutospacing="1"/>
        <w:ind w:left="0" w:right="0"/>
      </w:pPr>
      <w:r>
        <w:rPr>
          <w:color w:val="444444"/>
        </w:rPr>
        <w:t>不是去颠覆什么而是能营造什么样的空间环境能与当下的生活艺术并行。</w:t>
      </w:r>
    </w:p>
    <w:p>
      <w:pPr>
        <w:pStyle w:val="2"/>
        <w:keepNext w:val="0"/>
        <w:keepLines w:val="0"/>
        <w:widowControl/>
        <w:suppressLineNumbers w:val="0"/>
        <w:ind w:firstLine="217"/>
        <w:rPr>
          <w:rFonts w:hint="eastAsia" w:eastAsiaTheme="minorEastAsia"/>
          <w:color w:val="444444"/>
          <w:lang w:eastAsia="zh-CN"/>
        </w:rPr>
      </w:pPr>
      <w:r>
        <w:rPr>
          <w:rFonts w:hint="eastAsia" w:eastAsiaTheme="minorEastAsia"/>
          <w:color w:val="444444"/>
          <w:lang w:eastAsia="zh-CN"/>
        </w:rPr>
        <w:drawing>
          <wp:inline distT="0" distB="0" distL="114300" distR="114300">
            <wp:extent cx="2743200" cy="1734185"/>
            <wp:effectExtent l="0" t="0" r="0" b="1841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4"/>
                    <a:stretch>
                      <a:fillRect/>
                    </a:stretch>
                  </pic:blipFill>
                  <pic:spPr>
                    <a:xfrm>
                      <a:off x="0" y="0"/>
                      <a:ext cx="2743200" cy="1734185"/>
                    </a:xfrm>
                    <a:prstGeom prst="rect">
                      <a:avLst/>
                    </a:prstGeom>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ascii="宋体" w:hAnsi="宋体" w:eastAsia="宋体" w:cs="宋体"/>
          <w:sz w:val="24"/>
          <w:szCs w:val="24"/>
        </w:rPr>
        <w:t>△</w:t>
      </w:r>
      <w:r>
        <w:rPr>
          <w:rFonts w:hint="eastAsia" w:ascii="宋体" w:hAnsi="宋体" w:eastAsia="宋体" w:cs="宋体"/>
          <w:sz w:val="24"/>
          <w:szCs w:val="24"/>
          <w:lang w:eastAsia="zh-CN"/>
        </w:rPr>
        <w:t>客厅</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618230" cy="2319655"/>
            <wp:effectExtent l="0" t="0" r="1270" b="4445"/>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5"/>
                    <a:stretch>
                      <a:fillRect/>
                    </a:stretch>
                  </pic:blipFill>
                  <pic:spPr>
                    <a:xfrm>
                      <a:off x="0" y="0"/>
                      <a:ext cx="3618230" cy="2319655"/>
                    </a:xfrm>
                    <a:prstGeom prst="rect">
                      <a:avLst/>
                    </a:prstGeom>
                  </pic:spPr>
                </pic:pic>
              </a:graphicData>
            </a:graphic>
          </wp:inline>
        </w:drawing>
      </w:r>
    </w:p>
    <w:p>
      <w:pPr>
        <w:pStyle w:val="2"/>
        <w:keepNext w:val="0"/>
        <w:keepLines w:val="0"/>
        <w:widowControl/>
        <w:suppressLineNumbers w:val="0"/>
        <w:rPr>
          <w:color w:val="444444"/>
          <w:shd w:val="clear" w:fill="FFFFFF"/>
        </w:rPr>
      </w:pPr>
      <w:r>
        <w:rPr>
          <w:color w:val="444444"/>
        </w:rPr>
        <w:t>       </w:t>
      </w:r>
      <w:r>
        <w:rPr>
          <w:color w:val="444444"/>
          <w:shd w:val="clear" w:fill="FFFFFF"/>
        </w:rPr>
        <w:t>    </w:t>
      </w:r>
      <w:r>
        <w:rPr>
          <w:color w:val="333333"/>
        </w:rPr>
        <w:t>   </w:t>
      </w:r>
      <w:r>
        <w:rPr>
          <w:color w:val="444444"/>
          <w:shd w:val="clear" w:fill="FFFFFF"/>
        </w:rPr>
        <w:t>      挥毫落纸墨新痕，水云波上祥鹤双，几缕梅香最可人，留白淡雅共同勾勒出一个意境幽远的广阔空间。</w:t>
      </w:r>
    </w:p>
    <w:p>
      <w:pPr>
        <w:pStyle w:val="2"/>
        <w:keepNext w:val="0"/>
        <w:keepLines w:val="0"/>
        <w:widowControl/>
        <w:suppressLineNumbers w:val="0"/>
        <w:rPr>
          <w:rFonts w:hint="eastAsia" w:eastAsiaTheme="minorEastAsia"/>
          <w:color w:val="444444"/>
          <w:shd w:val="clear" w:fill="FFFFFF"/>
          <w:lang w:eastAsia="zh-CN"/>
        </w:rPr>
      </w:pPr>
      <w:r>
        <w:rPr>
          <w:rFonts w:hint="eastAsia" w:eastAsiaTheme="minorEastAsia"/>
          <w:color w:val="444444"/>
          <w:shd w:val="clear" w:fill="FFFFFF"/>
          <w:lang w:eastAsia="zh-CN"/>
        </w:rPr>
        <w:drawing>
          <wp:inline distT="0" distB="0" distL="114300" distR="114300">
            <wp:extent cx="2606040" cy="1687830"/>
            <wp:effectExtent l="0" t="0" r="3810" b="7620"/>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
                    <pic:cNvPicPr>
                      <a:picLocks noChangeAspect="1"/>
                    </pic:cNvPicPr>
                  </pic:nvPicPr>
                  <pic:blipFill>
                    <a:blip r:embed="rId6"/>
                    <a:stretch>
                      <a:fillRect/>
                    </a:stretch>
                  </pic:blipFill>
                  <pic:spPr>
                    <a:xfrm>
                      <a:off x="0" y="0"/>
                      <a:ext cx="2606040" cy="1687830"/>
                    </a:xfrm>
                    <a:prstGeom prst="rect">
                      <a:avLst/>
                    </a:prstGeom>
                  </pic:spPr>
                </pic:pic>
              </a:graphicData>
            </a:graphic>
          </wp:inline>
        </w:drawing>
      </w:r>
    </w:p>
    <w:p>
      <w:pPr>
        <w:pStyle w:val="2"/>
        <w:keepNext w:val="0"/>
        <w:keepLines w:val="0"/>
        <w:widowControl/>
        <w:suppressLineNumbers w:val="0"/>
      </w:pPr>
      <w:r>
        <w:rPr>
          <w:color w:val="333333"/>
          <w:shd w:val="clear" w:fill="FFFFFF"/>
        </w:rPr>
        <w:t>      东方智慧的匠心独运，在于汲取了山水之磅礴，万物之灵气。有朝晖落日与月明星稀的巅峰视野，亦有清风徐来绿树红英之闲适风韵。</w:t>
      </w:r>
    </w:p>
    <w:p>
      <w:pPr>
        <w:pStyle w:val="2"/>
        <w:keepNext w:val="0"/>
        <w:keepLines w:val="0"/>
        <w:widowControl/>
        <w:suppressLineNumbers w:val="0"/>
        <w:rPr>
          <w:rFonts w:hint="eastAsia" w:eastAsiaTheme="minorEastAsia"/>
          <w:color w:val="444444"/>
          <w:shd w:val="clear" w:fill="FFFFFF"/>
          <w:lang w:eastAsia="zh-CN"/>
        </w:rPr>
      </w:pPr>
    </w:p>
    <w:p>
      <w:pPr>
        <w:pStyle w:val="2"/>
        <w:keepNext w:val="0"/>
        <w:keepLines w:val="0"/>
        <w:widowControl/>
        <w:suppressLineNumbers w:val="0"/>
        <w:rPr>
          <w:color w:val="444444"/>
          <w:shd w:val="clear" w:fill="FFFFFF"/>
        </w:rPr>
      </w:pPr>
    </w:p>
    <w:p>
      <w:r>
        <w:rPr>
          <w:rFonts w:ascii="宋体" w:hAnsi="宋体" w:eastAsia="宋体" w:cs="宋体"/>
          <w:sz w:val="24"/>
          <w:szCs w:val="24"/>
        </w:rPr>
        <w:t>△</w:t>
      </w:r>
      <w:r>
        <w:rPr>
          <w:rFonts w:hint="eastAsia" w:ascii="宋体" w:hAnsi="宋体" w:eastAsia="宋体" w:cs="宋体"/>
          <w:sz w:val="24"/>
          <w:szCs w:val="24"/>
          <w:lang w:eastAsia="zh-CN"/>
        </w:rPr>
        <w:t>餐厅</w:t>
      </w:r>
    </w:p>
    <w:p>
      <w:pPr>
        <w:pStyle w:val="2"/>
        <w:keepNext w:val="0"/>
        <w:keepLines w:val="0"/>
        <w:widowControl/>
        <w:suppressLineNumbers w:val="0"/>
        <w:spacing w:before="0" w:beforeAutospacing="1" w:after="0" w:afterAutospacing="1"/>
        <w:ind w:left="0" w:right="0"/>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682365" cy="2242185"/>
            <wp:effectExtent l="0" t="0" r="13335" b="5715"/>
            <wp:docPr id="5" name="图片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
                    <pic:cNvPicPr>
                      <a:picLocks noChangeAspect="1"/>
                    </pic:cNvPicPr>
                  </pic:nvPicPr>
                  <pic:blipFill>
                    <a:blip r:embed="rId7"/>
                    <a:stretch>
                      <a:fillRect/>
                    </a:stretch>
                  </pic:blipFill>
                  <pic:spPr>
                    <a:xfrm>
                      <a:off x="0" y="0"/>
                      <a:ext cx="3682365" cy="2242185"/>
                    </a:xfrm>
                    <a:prstGeom prst="rect">
                      <a:avLst/>
                    </a:prstGeom>
                  </pic:spPr>
                </pic:pic>
              </a:graphicData>
            </a:graphic>
          </wp:inline>
        </w:drawing>
      </w:r>
    </w:p>
    <w:p>
      <w:pPr>
        <w:pStyle w:val="2"/>
        <w:keepNext w:val="0"/>
        <w:keepLines w:val="0"/>
        <w:widowControl/>
        <w:suppressLineNumbers w:val="0"/>
        <w:rPr>
          <w:rFonts w:ascii="宋体" w:hAnsi="宋体" w:eastAsia="宋体" w:cs="宋体"/>
          <w:sz w:val="24"/>
          <w:szCs w:val="24"/>
        </w:rPr>
      </w:pPr>
      <w:r>
        <w:rPr>
          <w:color w:val="444444"/>
          <w:shd w:val="clear" w:fill="FFFFFF"/>
        </w:rPr>
        <w:t>  </w:t>
      </w:r>
      <w:r>
        <w:rPr>
          <w:color w:val="444444"/>
          <w:shd w:val="clear" w:fill="FFFFFF"/>
        </w:rPr>
        <w:t>      家是诗意的烟火，意境与食味势均力敌，才下舌尖，又上心间。</w:t>
      </w:r>
    </w:p>
    <w:p>
      <w:pPr>
        <w:rPr>
          <w:rFonts w:ascii="宋体" w:hAnsi="宋体" w:eastAsia="宋体" w:cs="宋体"/>
          <w:sz w:val="24"/>
          <w:szCs w:val="24"/>
        </w:rPr>
      </w:pPr>
    </w:p>
    <w:p>
      <w:pPr>
        <w:rPr>
          <w:rFonts w:hint="eastAsia" w:ascii="宋体" w:hAnsi="宋体" w:eastAsia="宋体" w:cs="宋体"/>
          <w:sz w:val="24"/>
          <w:szCs w:val="24"/>
          <w:lang w:eastAsia="zh-CN"/>
        </w:rPr>
      </w:pPr>
      <w:r>
        <w:rPr>
          <w:rFonts w:ascii="宋体" w:hAnsi="宋体" w:eastAsia="宋体" w:cs="宋体"/>
          <w:sz w:val="24"/>
          <w:szCs w:val="24"/>
        </w:rPr>
        <w:t>△</w:t>
      </w:r>
      <w:r>
        <w:rPr>
          <w:rFonts w:hint="eastAsia" w:ascii="宋体" w:hAnsi="宋体" w:eastAsia="宋体" w:cs="宋体"/>
          <w:sz w:val="24"/>
          <w:szCs w:val="24"/>
          <w:lang w:eastAsia="zh-CN"/>
        </w:rPr>
        <w:t>书房</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2881630" cy="1924050"/>
            <wp:effectExtent l="0" t="0" r="13970" b="0"/>
            <wp:docPr id="6" name="图片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
                    <pic:cNvPicPr>
                      <a:picLocks noChangeAspect="1"/>
                    </pic:cNvPicPr>
                  </pic:nvPicPr>
                  <pic:blipFill>
                    <a:blip r:embed="rId8"/>
                    <a:stretch>
                      <a:fillRect/>
                    </a:stretch>
                  </pic:blipFill>
                  <pic:spPr>
                    <a:xfrm>
                      <a:off x="0" y="0"/>
                      <a:ext cx="2881630" cy="1924050"/>
                    </a:xfrm>
                    <a:prstGeom prst="rect">
                      <a:avLst/>
                    </a:prstGeom>
                  </pic:spPr>
                </pic:pic>
              </a:graphicData>
            </a:graphic>
          </wp:inline>
        </w:drawing>
      </w:r>
    </w:p>
    <w:p>
      <w:pPr>
        <w:pStyle w:val="2"/>
        <w:keepNext w:val="0"/>
        <w:keepLines w:val="0"/>
        <w:widowControl/>
        <w:suppressLineNumbers w:val="0"/>
      </w:pPr>
      <w:r>
        <w:rPr>
          <w:color w:val="444444"/>
        </w:rPr>
        <w:t>      醉墨香，阅金经，畅怀人生大趣，水墨书香渲染出怡然超凡的仕人儒雅。</w:t>
      </w:r>
    </w:p>
    <w:p>
      <w:pPr>
        <w:pStyle w:val="2"/>
        <w:keepNext w:val="0"/>
        <w:keepLines w:val="0"/>
        <w:widowControl/>
        <w:suppressLineNumbers w:val="0"/>
      </w:pPr>
      <w:r>
        <w:rPr>
          <w:color w:val="444444"/>
        </w:rPr>
        <w:t>      内敛蕴藏，纳尽乾坤，浸润处世智慧，对称均衡的构图手法，呈现出恢宏畅意的人生格局</w:t>
      </w:r>
    </w:p>
    <w:p>
      <w:pPr>
        <w:rPr>
          <w:rFonts w:hint="eastAsia" w:ascii="宋体" w:hAnsi="宋体" w:eastAsia="宋体" w:cs="宋体"/>
          <w:sz w:val="24"/>
          <w:szCs w:val="24"/>
          <w:lang w:eastAsia="zh-CN"/>
        </w:rPr>
      </w:pPr>
    </w:p>
    <w:p>
      <w:pPr>
        <w:rPr>
          <w:rFonts w:ascii="宋体" w:hAnsi="宋体" w:eastAsia="宋体" w:cs="宋体"/>
          <w:sz w:val="24"/>
          <w:szCs w:val="24"/>
        </w:rPr>
      </w:pPr>
    </w:p>
    <w:p>
      <w:pPr>
        <w:rPr>
          <w:rFonts w:hint="eastAsia" w:ascii="宋体" w:hAnsi="宋体" w:eastAsia="宋体" w:cs="宋体"/>
          <w:sz w:val="24"/>
          <w:szCs w:val="24"/>
          <w:lang w:eastAsia="zh-CN"/>
        </w:rPr>
      </w:pPr>
      <w:r>
        <w:rPr>
          <w:rFonts w:ascii="宋体" w:hAnsi="宋体" w:eastAsia="宋体" w:cs="宋体"/>
          <w:sz w:val="24"/>
          <w:szCs w:val="24"/>
        </w:rPr>
        <w:t>△</w:t>
      </w:r>
      <w:r>
        <w:rPr>
          <w:rFonts w:hint="eastAsia" w:ascii="宋体" w:hAnsi="宋体" w:eastAsia="宋体" w:cs="宋体"/>
          <w:sz w:val="24"/>
          <w:szCs w:val="24"/>
          <w:lang w:eastAsia="zh-CN"/>
        </w:rPr>
        <w:t>主卧</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2351405" cy="1520825"/>
            <wp:effectExtent l="0" t="0" r="10795" b="3175"/>
            <wp:docPr id="7" name="图片 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
                    <pic:cNvPicPr>
                      <a:picLocks noChangeAspect="1"/>
                    </pic:cNvPicPr>
                  </pic:nvPicPr>
                  <pic:blipFill>
                    <a:blip r:embed="rId9"/>
                    <a:stretch>
                      <a:fillRect/>
                    </a:stretch>
                  </pic:blipFill>
                  <pic:spPr>
                    <a:xfrm>
                      <a:off x="0" y="0"/>
                      <a:ext cx="2351405" cy="1520825"/>
                    </a:xfrm>
                    <a:prstGeom prst="rect">
                      <a:avLst/>
                    </a:prstGeom>
                  </pic:spPr>
                </pic:pic>
              </a:graphicData>
            </a:graphic>
          </wp:inline>
        </w:drawing>
      </w:r>
    </w:p>
    <w:p>
      <w:pPr>
        <w:pStyle w:val="2"/>
        <w:keepNext w:val="0"/>
        <w:keepLines w:val="0"/>
        <w:widowControl/>
        <w:suppressLineNumbers w:val="0"/>
      </w:pPr>
      <w:r>
        <w:rPr>
          <w:color w:val="444444"/>
          <w:shd w:val="clear" w:fill="FFFFFF"/>
        </w:rPr>
        <w:t>     </w:t>
      </w:r>
      <w:r>
        <w:rPr>
          <w:color w:val="333333"/>
          <w:shd w:val="clear" w:fill="FFFFFF"/>
        </w:rPr>
        <w:t>   </w:t>
      </w:r>
      <w:r>
        <w:rPr>
          <w:color w:val="444444"/>
        </w:rPr>
        <w:t>      明与暗，光与影，是轻纱帘幔最长情的陪伴，解构了实景与意境的界限，清逸浪漫萦绕绵延。</w:t>
      </w:r>
    </w:p>
    <w:p>
      <w:pPr>
        <w:pStyle w:val="2"/>
        <w:keepNext w:val="0"/>
        <w:keepLines w:val="0"/>
        <w:widowControl/>
        <w:suppressLineNumbers w:val="0"/>
        <w:rPr>
          <w:color w:val="444444"/>
        </w:rPr>
      </w:pPr>
      <w:r>
        <w:rPr>
          <w:color w:val="444444"/>
        </w:rPr>
        <w:t>      东方美学的贯通端雅，与轻奢主义的空灵浪漫，相逢在品味的艺术里，合意之美无疑是对热爱最恰当的诠释。</w:t>
      </w:r>
    </w:p>
    <w:p>
      <w:pPr>
        <w:pStyle w:val="2"/>
        <w:keepNext w:val="0"/>
        <w:keepLines w:val="0"/>
        <w:widowControl/>
        <w:suppressLineNumbers w:val="0"/>
        <w:rPr>
          <w:color w:val="444444"/>
        </w:rPr>
      </w:pPr>
    </w:p>
    <w:p>
      <w:pPr>
        <w:rPr>
          <w:rFonts w:hint="eastAsia" w:ascii="宋体" w:hAnsi="宋体" w:eastAsia="宋体" w:cs="宋体"/>
          <w:sz w:val="24"/>
          <w:szCs w:val="24"/>
          <w:lang w:eastAsia="zh-CN"/>
        </w:rPr>
      </w:pPr>
      <w:r>
        <w:rPr>
          <w:rFonts w:ascii="宋体" w:hAnsi="宋体" w:eastAsia="宋体" w:cs="宋体"/>
          <w:sz w:val="24"/>
          <w:szCs w:val="24"/>
        </w:rPr>
        <w:t>△</w:t>
      </w:r>
      <w:r>
        <w:rPr>
          <w:rFonts w:hint="eastAsia" w:ascii="宋体" w:hAnsi="宋体" w:eastAsia="宋体" w:cs="宋体"/>
          <w:sz w:val="24"/>
          <w:szCs w:val="24"/>
          <w:lang w:eastAsia="zh-CN"/>
        </w:rPr>
        <w:t>次卧</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121660" cy="2087880"/>
            <wp:effectExtent l="0" t="0" r="2540" b="7620"/>
            <wp:docPr id="9" name="图片 9"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7"/>
                    <pic:cNvPicPr>
                      <a:picLocks noChangeAspect="1"/>
                    </pic:cNvPicPr>
                  </pic:nvPicPr>
                  <pic:blipFill>
                    <a:blip r:embed="rId10"/>
                    <a:stretch>
                      <a:fillRect/>
                    </a:stretch>
                  </pic:blipFill>
                  <pic:spPr>
                    <a:xfrm>
                      <a:off x="0" y="0"/>
                      <a:ext cx="3121660" cy="2087880"/>
                    </a:xfrm>
                    <a:prstGeom prst="rect">
                      <a:avLst/>
                    </a:prstGeom>
                  </pic:spPr>
                </pic:pic>
              </a:graphicData>
            </a:graphic>
          </wp:inline>
        </w:drawing>
      </w:r>
    </w:p>
    <w:p>
      <w:pPr>
        <w:pStyle w:val="2"/>
        <w:keepNext w:val="0"/>
        <w:keepLines w:val="0"/>
        <w:widowControl/>
        <w:suppressLineNumbers w:val="0"/>
      </w:pPr>
      <w:r>
        <w:rPr>
          <w:color w:val="444444"/>
          <w:shd w:val="clear" w:fill="FFFFFF"/>
        </w:rPr>
        <w:t>     </w:t>
      </w:r>
      <w:r>
        <w:rPr>
          <w:color w:val="333333"/>
          <w:shd w:val="clear" w:fill="FFFFFF"/>
        </w:rPr>
        <w:t>   </w:t>
      </w:r>
      <w:r>
        <w:rPr>
          <w:color w:val="444444"/>
        </w:rPr>
        <w:t>    </w:t>
      </w:r>
      <w:r>
        <w:rPr>
          <w:color w:val="444444"/>
          <w:shd w:val="clear" w:fill="FFFFFF"/>
        </w:rPr>
        <w:t>      清晖影绰绰，风动一室香，幽幽不减的温润诗情，游刃有余的复古优雅，碰撞出始料未及的高级感，是低调的奢华，是诗意的栖居。</w:t>
      </w:r>
    </w:p>
    <w:p>
      <w:pPr>
        <w:pStyle w:val="2"/>
        <w:keepNext w:val="0"/>
        <w:keepLines w:val="0"/>
        <w:widowControl/>
        <w:suppressLineNumbers w:val="0"/>
      </w:pPr>
    </w:p>
    <w:p>
      <w:pPr>
        <w:pStyle w:val="2"/>
        <w:keepNext w:val="0"/>
        <w:keepLines w:val="0"/>
        <w:widowControl/>
        <w:suppressLineNumbers w:val="0"/>
        <w:rPr>
          <w:color w:val="444444"/>
        </w:rPr>
      </w:pPr>
      <w:bookmarkStart w:id="0" w:name="_GoBack"/>
      <w:bookmarkEnd w:id="0"/>
    </w:p>
    <w:p>
      <w:pPr>
        <w:pStyle w:val="2"/>
        <w:keepNext w:val="0"/>
        <w:keepLines w:val="0"/>
        <w:widowControl/>
        <w:suppressLineNumbers w:val="0"/>
      </w:pPr>
    </w:p>
    <w:p>
      <w:pPr>
        <w:rPr>
          <w:rFonts w:hint="eastAsia" w:eastAsiaTheme="minorEastAsia"/>
          <w:color w:val="44444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215C3"/>
    <w:rsid w:val="01F80B0D"/>
    <w:rsid w:val="0D135B80"/>
    <w:rsid w:val="118E1004"/>
    <w:rsid w:val="157C654E"/>
    <w:rsid w:val="1FCF35AC"/>
    <w:rsid w:val="2B110A07"/>
    <w:rsid w:val="375D3918"/>
    <w:rsid w:val="42337919"/>
    <w:rsid w:val="43054DBD"/>
    <w:rsid w:val="44856466"/>
    <w:rsid w:val="4D1004B9"/>
    <w:rsid w:val="4D376797"/>
    <w:rsid w:val="5223011E"/>
    <w:rsid w:val="59CC281A"/>
    <w:rsid w:val="5CB513A6"/>
    <w:rsid w:val="5D2C0994"/>
    <w:rsid w:val="6215505A"/>
    <w:rsid w:val="67AB43EB"/>
    <w:rsid w:val="67D82EF8"/>
    <w:rsid w:val="6AE16FFB"/>
    <w:rsid w:val="6E29255D"/>
    <w:rsid w:val="70126C8E"/>
    <w:rsid w:val="7AB53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小陈小城</cp:lastModifiedBy>
  <dcterms:modified xsi:type="dcterms:W3CDTF">2019-07-31T10:12:39Z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