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"https://www.cnblogs.com/convict/p/10688335.html"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Spring中@Autowired 注解的注入规则 - Convict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@Autowired详解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要搞明白@Autowired注解就是要了解它是什么？有什么作用？怎么用？为什么？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首先了解一下IOC操作Bean管理，bean管理是指（1）spring创建对象 （2）spring注入属性。当我们在将一个类上标注@Service或者@Controller或@Component或@Repository注解之后，spring的组件扫描就会自动发现它，并且会将其初始化为spring应用上下文中的bean。 当需要使用这个bean的时候，例如加上@Autowired注解的时候，这个bean就会被创建。而且初始化是根据无参构造函数。先看代码来体会一下这个注解的作用，测试代码如下：(@Data注解是由Lombok库提供的，会生成getter、setter以及equals()、hashCode()、toString()等方法）</w:t>
      </w:r>
    </w:p>
    <w:p>
      <w:pPr>
        <w:rPr>
          <w:rFonts w:hint="eastAsia"/>
        </w:rPr>
      </w:pPr>
      <w:r>
        <w:rPr>
          <w:rFonts w:hint="eastAsia"/>
        </w:rPr>
        <w:t>@Data</w:t>
      </w: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AutoWiredBean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int 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AutoWiredBean(){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System.out.println("无参构造函数");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AutoWiredBean(int id, 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System.out.println("有参构造函数");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在springboot项目的测试类中进行测试，代码如下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@SpringBootTest</w:t>
      </w:r>
    </w:p>
    <w:p>
      <w:pPr>
        <w:rPr>
          <w:rFonts w:hint="eastAsia"/>
        </w:rPr>
      </w:pPr>
      <w:r>
        <w:rPr>
          <w:rFonts w:hint="eastAsia"/>
        </w:rPr>
        <w:t>@RunWith(SpringRunner.class)</w:t>
      </w:r>
    </w:p>
    <w:p>
      <w:pPr>
        <w:rPr>
          <w:rFonts w:hint="eastAsia"/>
        </w:rPr>
      </w:pPr>
      <w:r>
        <w:rPr>
          <w:rFonts w:hint="eastAsia"/>
        </w:rPr>
        <w:t>class Springboot02WebApplicationTests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AutoWiredBean autoWiredBean;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public Springboot02WebApplicationTests (AutoWiredBean autoWiredBean){</w:t>
      </w:r>
    </w:p>
    <w:p>
      <w:pPr>
        <w:rPr>
          <w:rFonts w:hint="eastAsia"/>
        </w:rPr>
      </w:pPr>
      <w:r>
        <w:rPr>
          <w:rFonts w:hint="eastAsia"/>
        </w:rPr>
        <w:t xml:space="preserve">        this.autoWiredBean = autoWiredBean;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void contextLoads()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System.out.println(autoWiredBean);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System.out.println(autoWiredBean.getId());  //0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System.out.println(autoWiredBean.getName());    //null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控制台输出的结果如下：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将下面代码注释了在运行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/* @Autowired</w:t>
      </w:r>
    </w:p>
    <w:p>
      <w:pPr>
        <w:rPr>
          <w:rFonts w:hint="eastAsia"/>
        </w:rPr>
      </w:pPr>
      <w:r>
        <w:rPr>
          <w:rFonts w:hint="eastAsia"/>
        </w:rPr>
        <w:t xml:space="preserve">    public Springboot02WebApplicationTests (AutoWiredBean autoWiredBean){</w:t>
      </w:r>
    </w:p>
    <w:p>
      <w:pPr>
        <w:rPr>
          <w:rFonts w:hint="eastAsia"/>
        </w:rPr>
      </w:pPr>
      <w:r>
        <w:rPr>
          <w:rFonts w:hint="eastAsia"/>
        </w:rPr>
        <w:t xml:space="preserve">        this.autoWiredBean = autoWiredBean;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>输出结果如下：</w:t>
      </w:r>
    </w:p>
    <w:p>
      <w:pPr>
        <w:rPr>
          <w:rFonts w:hint="eastAsia"/>
        </w:rPr>
      </w:pPr>
      <w:r>
        <w:rPr>
          <w:rFonts w:hint="eastAsia"/>
        </w:rPr>
        <w:t>从这我们可以看到无论有没有使用AutoWiredBean 类，它都被spring通过无参构造函数初始化了。当将被使用时才会创建。</w:t>
      </w:r>
    </w:p>
    <w:p>
      <w:pPr>
        <w:rPr>
          <w:rFonts w:hint="eastAsia"/>
        </w:rPr>
      </w:pPr>
      <w:r>
        <w:rPr>
          <w:rFonts w:hint="eastAsia"/>
        </w:rPr>
        <w:t>进入正题它有什么用？</w:t>
      </w:r>
    </w:p>
    <w:p>
      <w:pPr>
        <w:rPr>
          <w:rFonts w:hint="eastAsia"/>
        </w:rPr>
      </w:pPr>
      <w:r>
        <w:rPr>
          <w:rFonts w:hint="eastAsia"/>
        </w:rPr>
        <w:t>@Autowired可以标注在属性上、方法上和构造器上，来完成自动装配。默认是根据属性类型，spring自动将匹配到的属性值进行注入，然后就可以使用这个属性（对Springboot02WebApplicationTests类来说）autoWiredBean对象的方法。</w:t>
      </w:r>
    </w:p>
    <w:p>
      <w:pPr>
        <w:rPr>
          <w:rFonts w:hint="eastAsia"/>
        </w:rPr>
      </w:pPr>
      <w:r>
        <w:rPr>
          <w:rFonts w:hint="eastAsia"/>
        </w:rPr>
        <w:t>怎么用？</w:t>
      </w:r>
    </w:p>
    <w:p>
      <w:pPr>
        <w:rPr>
          <w:rFonts w:hint="eastAsia"/>
        </w:rPr>
      </w:pPr>
      <w:r>
        <w:rPr>
          <w:rFonts w:hint="eastAsia"/>
        </w:rPr>
        <w:t>它可以标注在属性上、方法上和构造器上，那有什么区别吗？简单来说因为类成员的初始化顺序不同，静态成员 ——&gt; 变量初始化为默认值——&gt;构造器——&gt;为变量赋值。如果标注在属性上，则在构造器中就不能使用这个属性（对象）的属性和方法。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推荐： 对构造函数标注注解，如图在构造器上标注@Autowired注解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当标注的属性是接口时，其实注入的是这个接口的实现类， 如果这个接口有多个实现类，只使用@Autowired就会报错，因为它默认是根据类型找，然后就会找到多个实现类bean，所有就不知道要注入哪个。然后它就会根据属性名去找。所以如果有多个实现类可以配合@Qualifier(value=“类名”)来使用 （是根据名称来进行注入的）可以参考 spring@Autowired注解的注入规则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"https://blog.csdn.net/weixin_45755816/article/details/118654961"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https://blog.csdn.net/weixin_45755816/article/details/118654961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jOGY5ZWEzN2IwOGY3NWE4YjRiNWU2NzE0ODNiZWQifQ=="/>
  </w:docVars>
  <w:rsids>
    <w:rsidRoot w:val="00000000"/>
    <w:rsid w:val="694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2022-08-13T03:07:03Z</dcterms:created>
  <dc:creator>李志炜</dc:creator>
  <cp:lastModifiedBy>荔枝味</cp:lastModifiedBy>
  <dcterms:modified xsi:type="dcterms:W3CDTF">2022-08-13T03:10:26Z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EE1464673C1C4DFAAD8CA33CA645B9A7</vt:lpwstr>
  </property>
</Properties>
</file>